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C5718" w14:textId="5DB652C3" w:rsidR="0057318E" w:rsidRPr="001037E7" w:rsidRDefault="00F84D59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002060"/>
          <w:sz w:val="44"/>
          <w:szCs w:val="44"/>
          <w:lang w:val="ru-RU" w:eastAsia="x-none"/>
        </w:rPr>
      </w:pPr>
      <w:bookmarkStart w:id="0" w:name="_Toc334746668"/>
      <w:r w:rsidRPr="001037E7">
        <w:rPr>
          <w:noProof/>
          <w:color w:val="002060"/>
          <w:lang w:val="sr-Latn-RS" w:eastAsia="sr-Latn-RS"/>
        </w:rPr>
        <w:drawing>
          <wp:anchor distT="0" distB="0" distL="114300" distR="114300" simplePos="0" relativeHeight="251656704" behindDoc="1" locked="1" layoutInCell="1" allowOverlap="1" wp14:anchorId="224F2B96" wp14:editId="7857DC96">
            <wp:simplePos x="0" y="0"/>
            <wp:positionH relativeFrom="column">
              <wp:align>center</wp:align>
            </wp:positionH>
            <wp:positionV relativeFrom="page">
              <wp:posOffset>0</wp:posOffset>
            </wp:positionV>
            <wp:extent cx="7757160" cy="10858500"/>
            <wp:effectExtent l="0" t="0" r="0" b="0"/>
            <wp:wrapNone/>
            <wp:docPr id="18" name="Picture 19" descr="NASLO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ASLOV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60" cy="108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18E" w:rsidRPr="001037E7">
        <w:rPr>
          <w:rFonts w:eastAsia="MS ????"/>
          <w:b/>
          <w:bCs/>
          <w:color w:val="002060"/>
          <w:sz w:val="44"/>
          <w:szCs w:val="44"/>
          <w:lang w:val="ru-RU" w:eastAsia="x-none"/>
        </w:rPr>
        <w:t>Републички хидрометеоролошки завод</w:t>
      </w:r>
    </w:p>
    <w:p w14:paraId="68960071" w14:textId="77777777" w:rsidR="0057318E" w:rsidRPr="001037E7" w:rsidRDefault="0057318E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002060"/>
          <w:sz w:val="44"/>
          <w:szCs w:val="44"/>
          <w:lang w:val="ru-RU" w:eastAsia="x-none"/>
        </w:rPr>
      </w:pPr>
      <w:r w:rsidRPr="001037E7">
        <w:rPr>
          <w:rFonts w:eastAsia="MS ????"/>
          <w:b/>
          <w:bCs/>
          <w:color w:val="002060"/>
          <w:sz w:val="44"/>
          <w:szCs w:val="44"/>
          <w:lang w:val="ru-RU" w:eastAsia="x-none"/>
        </w:rPr>
        <w:t>Република Србија</w:t>
      </w:r>
    </w:p>
    <w:p w14:paraId="5D9BEF40" w14:textId="77777777" w:rsidR="0057318E" w:rsidRPr="0087428D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44"/>
          <w:szCs w:val="44"/>
          <w:lang w:val="ru-RU" w:eastAsia="x-none"/>
        </w:rPr>
      </w:pPr>
    </w:p>
    <w:p w14:paraId="42366249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3B6563E9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3BB6AFDF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6A85C9C3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299A302F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1B373599" w14:textId="77777777" w:rsidR="0057318E" w:rsidRPr="00746BA4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sr-Cyrl-RS" w:eastAsia="x-none"/>
        </w:rPr>
      </w:pPr>
    </w:p>
    <w:p w14:paraId="300FDCBD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6B94144D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2ADBBF6A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4B4B1FA5" w14:textId="62F5C53A" w:rsidR="0057318E" w:rsidRPr="007035A1" w:rsidRDefault="0057318E" w:rsidP="0057318E">
      <w:pPr>
        <w:keepNext/>
        <w:keepLines/>
        <w:jc w:val="center"/>
        <w:outlineLvl w:val="1"/>
        <w:rPr>
          <w:rFonts w:eastAsia="MS ????"/>
          <w:b/>
          <w:bCs/>
          <w:color w:val="0070C0"/>
          <w:sz w:val="52"/>
          <w:szCs w:val="52"/>
          <w:lang w:val="sr-Cyrl-RS" w:eastAsia="x-none"/>
        </w:rPr>
      </w:pPr>
      <w:r w:rsidRPr="001037E7">
        <w:rPr>
          <w:rFonts w:eastAsia="MS ????"/>
          <w:b/>
          <w:bCs/>
          <w:color w:val="002060"/>
          <w:sz w:val="52"/>
          <w:szCs w:val="52"/>
          <w:lang w:val="ru-RU" w:eastAsia="x-none"/>
        </w:rPr>
        <w:t>Анализа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 xml:space="preserve"> хидролошке ситуације на главним сливовима на територији </w:t>
      </w:r>
      <w:r w:rsidRPr="001037E7">
        <w:rPr>
          <w:rFonts w:eastAsia="MS ????"/>
          <w:b/>
          <w:bCs/>
          <w:color w:val="002060"/>
          <w:sz w:val="52"/>
          <w:szCs w:val="52"/>
          <w:lang w:val="sr-Cyrl-RS" w:eastAsia="x-none"/>
        </w:rPr>
        <w:t>Р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 xml:space="preserve">епублике </w:t>
      </w:r>
      <w:r w:rsidRPr="001037E7">
        <w:rPr>
          <w:rFonts w:eastAsia="MS ????"/>
          <w:b/>
          <w:bCs/>
          <w:color w:val="002060"/>
          <w:sz w:val="52"/>
          <w:szCs w:val="52"/>
          <w:lang w:val="ru-RU" w:eastAsia="x-none"/>
        </w:rPr>
        <w:t>С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 xml:space="preserve">рбије </w:t>
      </w:r>
      <w:r w:rsidRPr="001037E7">
        <w:rPr>
          <w:rFonts w:eastAsia="MS ????"/>
          <w:b/>
          <w:bCs/>
          <w:color w:val="002060"/>
          <w:sz w:val="52"/>
          <w:szCs w:val="52"/>
          <w:lang w:val="sr-Latn-RS" w:eastAsia="x-none"/>
        </w:rPr>
        <w:t>за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 xml:space="preserve"> 20</w:t>
      </w:r>
      <w:r w:rsidR="003E54DD" w:rsidRPr="001037E7">
        <w:rPr>
          <w:rFonts w:eastAsia="MS ????"/>
          <w:b/>
          <w:bCs/>
          <w:color w:val="002060"/>
          <w:sz w:val="52"/>
          <w:szCs w:val="52"/>
          <w:lang w:eastAsia="x-none"/>
        </w:rPr>
        <w:t>2</w:t>
      </w:r>
      <w:r w:rsidR="00C32F52" w:rsidRPr="001037E7">
        <w:rPr>
          <w:rFonts w:eastAsia="MS ????"/>
          <w:b/>
          <w:bCs/>
          <w:color w:val="002060"/>
          <w:sz w:val="52"/>
          <w:szCs w:val="52"/>
          <w:lang w:val="sr-Cyrl-RS" w:eastAsia="x-none"/>
        </w:rPr>
        <w:t>5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>.</w:t>
      </w:r>
      <w:r w:rsidRPr="001037E7">
        <w:rPr>
          <w:rFonts w:eastAsia="MS ????"/>
          <w:b/>
          <w:bCs/>
          <w:color w:val="002060"/>
          <w:sz w:val="52"/>
          <w:szCs w:val="52"/>
          <w:lang w:eastAsia="x-none"/>
        </w:rPr>
        <w:t xml:space="preserve"> </w:t>
      </w:r>
      <w:r w:rsidRPr="001037E7">
        <w:rPr>
          <w:rFonts w:eastAsia="MS ????"/>
          <w:b/>
          <w:bCs/>
          <w:color w:val="002060"/>
          <w:sz w:val="52"/>
          <w:szCs w:val="52"/>
          <w:lang w:val="sr-Cyrl-RS" w:eastAsia="x-none"/>
        </w:rPr>
        <w:t>г</w:t>
      </w:r>
      <w:r w:rsidRPr="001037E7">
        <w:rPr>
          <w:rFonts w:eastAsia="MS ????"/>
          <w:b/>
          <w:bCs/>
          <w:color w:val="002060"/>
          <w:sz w:val="52"/>
          <w:szCs w:val="52"/>
          <w:lang w:val="sr-Cyrl-CS" w:eastAsia="x-none"/>
        </w:rPr>
        <w:t>один</w:t>
      </w:r>
      <w:r w:rsidRPr="001037E7">
        <w:rPr>
          <w:rFonts w:eastAsia="MS ????"/>
          <w:b/>
          <w:bCs/>
          <w:color w:val="002060"/>
          <w:sz w:val="52"/>
          <w:szCs w:val="52"/>
          <w:lang w:val="sr-Latn-RS" w:eastAsia="x-none"/>
        </w:rPr>
        <w:t>у</w:t>
      </w:r>
    </w:p>
    <w:p w14:paraId="1C09EA7D" w14:textId="77777777" w:rsidR="0057318E" w:rsidRPr="00786C4C" w:rsidRDefault="0057318E" w:rsidP="0057318E">
      <w:pPr>
        <w:keepNext/>
        <w:keepLines/>
        <w:jc w:val="center"/>
        <w:outlineLvl w:val="1"/>
        <w:rPr>
          <w:rFonts w:eastAsia="MS ????"/>
          <w:b/>
          <w:bCs/>
          <w:color w:val="4F81BD"/>
          <w:sz w:val="52"/>
          <w:szCs w:val="52"/>
          <w:lang w:val="sr-Cyrl-RS" w:eastAsia="x-none"/>
        </w:rPr>
      </w:pPr>
    </w:p>
    <w:p w14:paraId="43758651" w14:textId="77777777" w:rsidR="0057318E" w:rsidRPr="008928A5" w:rsidRDefault="0057318E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4F81BD"/>
          <w:sz w:val="52"/>
          <w:szCs w:val="52"/>
          <w:lang w:val="ru-RU" w:eastAsia="x-none"/>
        </w:rPr>
      </w:pPr>
    </w:p>
    <w:p w14:paraId="0EAEA127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5C6912D5" w14:textId="77777777" w:rsidR="0057318E" w:rsidRDefault="0057318E" w:rsidP="0057318E">
      <w:pPr>
        <w:keepNext/>
        <w:keepLines/>
        <w:spacing w:before="200"/>
        <w:outlineLvl w:val="1"/>
        <w:rPr>
          <w:rFonts w:eastAsia="MS ????"/>
          <w:b/>
          <w:bCs/>
          <w:color w:val="4F81BD"/>
          <w:sz w:val="26"/>
          <w:szCs w:val="26"/>
          <w:lang w:val="ru-RU" w:eastAsia="x-none"/>
        </w:rPr>
      </w:pPr>
    </w:p>
    <w:p w14:paraId="46046206" w14:textId="77777777" w:rsidR="0057318E" w:rsidRDefault="0057318E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4F81BD"/>
          <w:sz w:val="26"/>
          <w:szCs w:val="26"/>
          <w:lang w:val="sr-Cyrl-RS" w:eastAsia="x-none"/>
        </w:rPr>
      </w:pPr>
    </w:p>
    <w:p w14:paraId="3131688E" w14:textId="77777777" w:rsidR="0057318E" w:rsidRDefault="0057318E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4F81BD"/>
          <w:sz w:val="26"/>
          <w:szCs w:val="26"/>
          <w:lang w:val="sr-Cyrl-RS" w:eastAsia="x-none"/>
        </w:rPr>
      </w:pPr>
    </w:p>
    <w:p w14:paraId="4F84EA66" w14:textId="48363725" w:rsidR="0057318E" w:rsidRPr="001037E7" w:rsidRDefault="0057318E" w:rsidP="0057318E">
      <w:pPr>
        <w:keepNext/>
        <w:keepLines/>
        <w:spacing w:before="200"/>
        <w:jc w:val="center"/>
        <w:outlineLvl w:val="1"/>
        <w:rPr>
          <w:rFonts w:eastAsia="MS ????"/>
          <w:b/>
          <w:bCs/>
          <w:color w:val="002060"/>
          <w:sz w:val="36"/>
          <w:szCs w:val="26"/>
          <w:lang w:val="sr-Cyrl-RS" w:eastAsia="x-none"/>
        </w:rPr>
      </w:pPr>
      <w:r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 xml:space="preserve">БЕОГРАД, </w:t>
      </w:r>
      <w:r w:rsidR="006B0ACE"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ЈУ</w:t>
      </w:r>
      <w:r w:rsidR="00DF7C4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Л</w:t>
      </w:r>
      <w:r w:rsidR="00BA39A1"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 xml:space="preserve"> </w:t>
      </w:r>
      <w:r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20</w:t>
      </w:r>
      <w:r w:rsidR="00834AB2"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2</w:t>
      </w:r>
      <w:r w:rsidR="00C32F52"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6</w:t>
      </w:r>
      <w:r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.</w:t>
      </w:r>
      <w:r w:rsidR="00A23EBF" w:rsidRPr="001037E7">
        <w:rPr>
          <w:rFonts w:eastAsia="MS ????"/>
          <w:b/>
          <w:bCs/>
          <w:color w:val="002060"/>
          <w:sz w:val="36"/>
          <w:szCs w:val="26"/>
          <w:lang w:eastAsia="x-none"/>
        </w:rPr>
        <w:t xml:space="preserve"> </w:t>
      </w:r>
      <w:r w:rsidR="00A23EBF" w:rsidRPr="001037E7">
        <w:rPr>
          <w:rFonts w:eastAsia="MS ????"/>
          <w:b/>
          <w:bCs/>
          <w:color w:val="002060"/>
          <w:sz w:val="36"/>
          <w:szCs w:val="26"/>
          <w:lang w:val="sr-Cyrl-RS" w:eastAsia="x-none"/>
        </w:rPr>
        <w:t>ГОДИНЕ</w:t>
      </w:r>
    </w:p>
    <w:bookmarkEnd w:id="0"/>
    <w:p w14:paraId="39212A97" w14:textId="77777777" w:rsidR="0057318E" w:rsidRPr="0047711F" w:rsidRDefault="0057318E" w:rsidP="0057318E">
      <w:pPr>
        <w:spacing w:after="160" w:line="259" w:lineRule="auto"/>
        <w:rPr>
          <w:b/>
          <w:bCs/>
          <w:color w:val="000000"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486BAD09" w14:textId="77777777" w:rsidR="0057318E" w:rsidRPr="000728B5" w:rsidRDefault="0057318E" w:rsidP="0057318E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728B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САДРЖАЈ</w:t>
      </w:r>
    </w:p>
    <w:p w14:paraId="65DA055D" w14:textId="77777777" w:rsidR="0057318E" w:rsidRPr="00610EB2" w:rsidRDefault="0057318E" w:rsidP="0057318E">
      <w:pPr>
        <w:pStyle w:val="Default"/>
        <w:rPr>
          <w:rFonts w:ascii="Times New Roman" w:hAnsi="Times New Roman" w:cs="Times New Roman"/>
          <w:sz w:val="22"/>
          <w:szCs w:val="22"/>
          <w:lang w:val="ru-RU"/>
        </w:rPr>
      </w:pPr>
    </w:p>
    <w:p w14:paraId="780CAB7B" w14:textId="77777777" w:rsidR="0057318E" w:rsidRPr="00610EB2" w:rsidRDefault="0057318E" w:rsidP="0057318E">
      <w:pPr>
        <w:pStyle w:val="Default"/>
        <w:tabs>
          <w:tab w:val="left" w:pos="8789"/>
        </w:tabs>
        <w:spacing w:after="240"/>
        <w:ind w:left="425" w:hanging="425"/>
        <w:rPr>
          <w:rFonts w:ascii="Times New Roman" w:hAnsi="Times New Roman" w:cs="Times New Roman"/>
          <w:lang w:val="ru-RU"/>
        </w:rPr>
      </w:pPr>
      <w:r w:rsidRPr="002753CD">
        <w:rPr>
          <w:rFonts w:ascii="Times New Roman" w:hAnsi="Times New Roman" w:cs="Times New Roman"/>
          <w:lang w:val="sr-Latn-RS"/>
        </w:rPr>
        <w:t>1.</w:t>
      </w:r>
      <w:r>
        <w:rPr>
          <w:rFonts w:ascii="Times New Roman" w:hAnsi="Times New Roman" w:cs="Times New Roman"/>
          <w:lang w:val="ru-RU"/>
        </w:rPr>
        <w:tab/>
      </w:r>
      <w:r w:rsidRPr="00610EB2">
        <w:rPr>
          <w:rFonts w:ascii="Times New Roman" w:hAnsi="Times New Roman" w:cs="Times New Roman"/>
          <w:lang w:val="ru-RU"/>
        </w:rPr>
        <w:t xml:space="preserve">Увод </w:t>
      </w:r>
      <w:r>
        <w:rPr>
          <w:rFonts w:ascii="Times New Roman" w:hAnsi="Times New Roman" w:cs="Times New Roman"/>
          <w:lang w:val="sr-Latn-RS"/>
        </w:rPr>
        <w:t xml:space="preserve">  </w:t>
      </w:r>
      <w:r w:rsidRPr="00610EB2">
        <w:rPr>
          <w:rFonts w:ascii="Times New Roman" w:hAnsi="Times New Roman" w:cs="Times New Roman"/>
          <w:lang w:val="ru-RU"/>
        </w:rPr>
        <w:t>....................................................................</w:t>
      </w:r>
      <w:r w:rsidRPr="006560EA">
        <w:rPr>
          <w:rFonts w:ascii="Times New Roman" w:hAnsi="Times New Roman" w:cs="Times New Roman"/>
          <w:lang w:val="sr-Cyrl-RS"/>
        </w:rPr>
        <w:t>.</w:t>
      </w:r>
      <w:r w:rsidRPr="00610EB2">
        <w:rPr>
          <w:rFonts w:ascii="Times New Roman" w:hAnsi="Times New Roman" w:cs="Times New Roman"/>
          <w:lang w:val="ru-RU"/>
        </w:rPr>
        <w:t>..............................</w:t>
      </w:r>
      <w:r>
        <w:rPr>
          <w:rFonts w:ascii="Times New Roman" w:hAnsi="Times New Roman" w:cs="Times New Roman"/>
          <w:lang w:val="ru-RU"/>
        </w:rPr>
        <w:t>....................</w:t>
      </w:r>
      <w:r>
        <w:rPr>
          <w:rFonts w:ascii="Times New Roman" w:hAnsi="Times New Roman" w:cs="Times New Roman"/>
          <w:lang w:val="sr-Latn-RS"/>
        </w:rPr>
        <w:t>....</w:t>
      </w:r>
      <w:r w:rsidR="006228DD">
        <w:rPr>
          <w:rFonts w:ascii="Times New Roman" w:hAnsi="Times New Roman" w:cs="Times New Roman"/>
          <w:lang w:val="sr-Cyrl-RS"/>
        </w:rPr>
        <w:t>....</w:t>
      </w:r>
      <w:r>
        <w:rPr>
          <w:rFonts w:ascii="Times New Roman" w:hAnsi="Times New Roman" w:cs="Times New Roman"/>
          <w:lang w:val="sr-Latn-RS"/>
        </w:rPr>
        <w:tab/>
        <w:t xml:space="preserve">  </w:t>
      </w:r>
      <w:r w:rsidRPr="006560EA">
        <w:rPr>
          <w:rFonts w:ascii="Times New Roman" w:hAnsi="Times New Roman" w:cs="Times New Roman"/>
          <w:lang w:val="sr-Cyrl-RS"/>
        </w:rPr>
        <w:t>1</w:t>
      </w:r>
    </w:p>
    <w:p w14:paraId="191B80B4" w14:textId="77777777" w:rsidR="0057318E" w:rsidRPr="00D43FC8" w:rsidRDefault="0057318E" w:rsidP="0057318E">
      <w:pPr>
        <w:pStyle w:val="Default"/>
        <w:tabs>
          <w:tab w:val="left" w:pos="8789"/>
        </w:tabs>
        <w:spacing w:after="120"/>
        <w:ind w:left="425" w:hanging="425"/>
        <w:rPr>
          <w:rFonts w:ascii="Times New Roman" w:hAnsi="Times New Roman" w:cs="Times New Roman"/>
          <w:lang w:val="sr-Latn-RS"/>
        </w:rPr>
      </w:pPr>
      <w:r w:rsidRPr="006560EA">
        <w:rPr>
          <w:rFonts w:ascii="Times New Roman" w:hAnsi="Times New Roman" w:cs="Times New Roman"/>
          <w:lang w:val="sr-Cyrl-RS"/>
        </w:rPr>
        <w:t>2.</w:t>
      </w:r>
      <w:r w:rsidRPr="006560EA">
        <w:rPr>
          <w:rFonts w:ascii="Times New Roman" w:hAnsi="Times New Roman" w:cs="Times New Roman"/>
          <w:lang w:val="sr-Cyrl-RS"/>
        </w:rPr>
        <w:tab/>
      </w:r>
      <w:r w:rsidRPr="00610EB2">
        <w:rPr>
          <w:rFonts w:ascii="Times New Roman" w:hAnsi="Times New Roman" w:cs="Times New Roman"/>
          <w:lang w:val="ru-RU"/>
        </w:rPr>
        <w:t>Река Дунав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ru-RU"/>
        </w:rPr>
        <w:t>...............</w:t>
      </w:r>
      <w:r>
        <w:rPr>
          <w:rFonts w:ascii="Times New Roman" w:hAnsi="Times New Roman" w:cs="Times New Roman"/>
          <w:lang w:val="ru-RU"/>
        </w:rPr>
        <w:t>.................................</w:t>
      </w:r>
      <w:r w:rsidRPr="00610EB2">
        <w:rPr>
          <w:rFonts w:ascii="Times New Roman" w:hAnsi="Times New Roman" w:cs="Times New Roman"/>
          <w:lang w:val="ru-RU"/>
        </w:rPr>
        <w:t>..........</w:t>
      </w:r>
      <w:r>
        <w:rPr>
          <w:rFonts w:ascii="Times New Roman" w:hAnsi="Times New Roman" w:cs="Times New Roman"/>
          <w:lang w:val="ru-RU"/>
        </w:rPr>
        <w:t>........</w:t>
      </w:r>
      <w:r w:rsidRPr="006560EA">
        <w:rPr>
          <w:rFonts w:ascii="Times New Roman" w:hAnsi="Times New Roman" w:cs="Times New Roman"/>
          <w:lang w:val="sr-Cyrl-RS"/>
        </w:rPr>
        <w:t>..............</w:t>
      </w:r>
      <w:r>
        <w:rPr>
          <w:rFonts w:ascii="Times New Roman" w:hAnsi="Times New Roman" w:cs="Times New Roman"/>
          <w:lang w:val="ru-RU"/>
        </w:rPr>
        <w:t>.....</w:t>
      </w:r>
      <w:r w:rsidRPr="006560EA">
        <w:rPr>
          <w:rFonts w:ascii="Times New Roman" w:hAnsi="Times New Roman" w:cs="Times New Roman"/>
          <w:lang w:val="sr-Cyrl-RS"/>
        </w:rPr>
        <w:t>..</w:t>
      </w:r>
      <w:r>
        <w:rPr>
          <w:rFonts w:ascii="Times New Roman" w:hAnsi="Times New Roman" w:cs="Times New Roman"/>
          <w:lang w:val="ru-RU"/>
        </w:rPr>
        <w:t>......................</w:t>
      </w:r>
      <w:r>
        <w:rPr>
          <w:rFonts w:ascii="Times New Roman" w:hAnsi="Times New Roman" w:cs="Times New Roman"/>
          <w:lang w:val="sr-Latn-RS"/>
        </w:rPr>
        <w:t>....</w:t>
      </w:r>
      <w:r w:rsidR="006228DD">
        <w:rPr>
          <w:rFonts w:ascii="Times New Roman" w:hAnsi="Times New Roman" w:cs="Times New Roman"/>
          <w:lang w:val="sr-Cyrl-RS"/>
        </w:rPr>
        <w:t>...</w:t>
      </w:r>
      <w:r>
        <w:rPr>
          <w:rFonts w:ascii="Times New Roman" w:hAnsi="Times New Roman" w:cs="Times New Roman"/>
          <w:lang w:val="sr-Latn-RS"/>
        </w:rPr>
        <w:tab/>
        <w:t xml:space="preserve">  2</w:t>
      </w:r>
    </w:p>
    <w:p w14:paraId="4F2525F9" w14:textId="77777777" w:rsidR="0057318E" w:rsidRPr="00610EB2" w:rsidRDefault="0057318E" w:rsidP="0057318E">
      <w:pPr>
        <w:pStyle w:val="Default"/>
        <w:tabs>
          <w:tab w:val="left" w:pos="8789"/>
        </w:tabs>
        <w:spacing w:after="60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ab/>
      </w:r>
      <w:r w:rsidRPr="00610EB2">
        <w:rPr>
          <w:rFonts w:ascii="Times New Roman" w:hAnsi="Times New Roman" w:cs="Times New Roman"/>
          <w:lang w:val="sr-Cyrl-RS"/>
        </w:rPr>
        <w:t>Хидролошка станица Бездан</w:t>
      </w:r>
      <w:r>
        <w:rPr>
          <w:rFonts w:ascii="Times New Roman" w:hAnsi="Times New Roman" w:cs="Times New Roman"/>
          <w:lang w:val="sr-Latn-RS"/>
        </w:rPr>
        <w:t xml:space="preserve">   </w:t>
      </w:r>
      <w:r>
        <w:rPr>
          <w:rFonts w:ascii="Times New Roman" w:hAnsi="Times New Roman" w:cs="Times New Roman"/>
        </w:rPr>
        <w:t>…</w:t>
      </w:r>
      <w:r w:rsidRPr="00610EB2">
        <w:rPr>
          <w:rFonts w:ascii="Times New Roman" w:hAnsi="Times New Roman" w:cs="Times New Roman"/>
        </w:rPr>
        <w:t>.......................</w:t>
      </w:r>
      <w:r>
        <w:rPr>
          <w:rFonts w:ascii="Times New Roman" w:hAnsi="Times New Roman" w:cs="Times New Roman"/>
          <w:lang w:val="sr-Cyrl-RS"/>
        </w:rPr>
        <w:t>................</w:t>
      </w:r>
      <w:r>
        <w:rPr>
          <w:rFonts w:ascii="Times New Roman" w:hAnsi="Times New Roman" w:cs="Times New Roman"/>
        </w:rPr>
        <w:t>...........</w:t>
      </w:r>
      <w:r w:rsidRPr="00610EB2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............</w:t>
      </w:r>
      <w:r w:rsidR="006228DD">
        <w:rPr>
          <w:rFonts w:ascii="Times New Roman" w:hAnsi="Times New Roman" w:cs="Times New Roman"/>
          <w:lang w:val="sr-Cyrl-RS"/>
        </w:rPr>
        <w:t>...</w:t>
      </w:r>
      <w:r>
        <w:rPr>
          <w:rFonts w:ascii="Times New Roman" w:hAnsi="Times New Roman" w:cs="Times New Roman"/>
        </w:rPr>
        <w:tab/>
        <w:t xml:space="preserve">  2</w:t>
      </w:r>
    </w:p>
    <w:p w14:paraId="5F2E9E37" w14:textId="77777777" w:rsidR="0057318E" w:rsidRPr="00D43FC8" w:rsidRDefault="0057318E" w:rsidP="0057318E">
      <w:pPr>
        <w:pStyle w:val="Default"/>
        <w:tabs>
          <w:tab w:val="left" w:pos="8789"/>
        </w:tabs>
        <w:spacing w:after="240"/>
        <w:ind w:left="709" w:hanging="709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ab/>
      </w:r>
      <w:r w:rsidRPr="00610EB2">
        <w:rPr>
          <w:rFonts w:ascii="Times New Roman" w:hAnsi="Times New Roman" w:cs="Times New Roman"/>
          <w:lang w:val="sr-Cyrl-RS"/>
        </w:rPr>
        <w:t>Хидролошка станица Смедерево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sr-Cyrl-RS"/>
        </w:rPr>
        <w:t>.......................................</w:t>
      </w:r>
      <w:r>
        <w:rPr>
          <w:rFonts w:ascii="Times New Roman" w:hAnsi="Times New Roman" w:cs="Times New Roman"/>
          <w:lang w:val="sr-Cyrl-RS"/>
        </w:rPr>
        <w:t>...........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  <w:lang w:val="sr-Cyrl-RS"/>
        </w:rPr>
        <w:t>.......</w:t>
      </w:r>
      <w:r>
        <w:rPr>
          <w:rFonts w:ascii="Times New Roman" w:hAnsi="Times New Roman" w:cs="Times New Roman"/>
          <w:lang w:val="sr-Latn-RS"/>
        </w:rPr>
        <w:t>.........</w:t>
      </w:r>
      <w:r>
        <w:rPr>
          <w:rFonts w:ascii="Times New Roman" w:hAnsi="Times New Roman" w:cs="Times New Roman"/>
          <w:lang w:val="sr-Cyrl-RS"/>
        </w:rPr>
        <w:t>....</w:t>
      </w:r>
      <w:r w:rsidR="006228DD">
        <w:rPr>
          <w:rFonts w:ascii="Times New Roman" w:hAnsi="Times New Roman" w:cs="Times New Roman"/>
          <w:lang w:val="sr-Cyrl-RS"/>
        </w:rPr>
        <w:t>...</w:t>
      </w:r>
      <w:r>
        <w:rPr>
          <w:rFonts w:ascii="Times New Roman" w:hAnsi="Times New Roman" w:cs="Times New Roman"/>
          <w:lang w:val="sr-Latn-RS"/>
        </w:rPr>
        <w:tab/>
        <w:t xml:space="preserve">  5</w:t>
      </w:r>
    </w:p>
    <w:p w14:paraId="1A789F3D" w14:textId="77777777" w:rsidR="0057318E" w:rsidRPr="00D43FC8" w:rsidRDefault="0057318E" w:rsidP="0057318E">
      <w:pPr>
        <w:pStyle w:val="Default"/>
        <w:tabs>
          <w:tab w:val="left" w:pos="8789"/>
        </w:tabs>
        <w:spacing w:after="120"/>
        <w:ind w:left="425" w:hanging="425"/>
        <w:rPr>
          <w:rFonts w:ascii="Times New Roman" w:hAnsi="Times New Roman" w:cs="Times New Roman"/>
          <w:lang w:val="sr-Latn-RS"/>
        </w:rPr>
      </w:pPr>
      <w:r w:rsidRPr="00C36340">
        <w:rPr>
          <w:rFonts w:ascii="Times New Roman" w:hAnsi="Times New Roman" w:cs="Times New Roman"/>
          <w:lang w:val="ru-RU"/>
        </w:rPr>
        <w:t>3.</w:t>
      </w:r>
      <w:r>
        <w:rPr>
          <w:rFonts w:ascii="Times New Roman" w:hAnsi="Times New Roman" w:cs="Times New Roman"/>
          <w:lang w:val="ru-RU"/>
        </w:rPr>
        <w:tab/>
      </w:r>
      <w:r w:rsidRPr="00610EB2">
        <w:rPr>
          <w:rFonts w:ascii="Times New Roman" w:hAnsi="Times New Roman" w:cs="Times New Roman"/>
          <w:lang w:val="ru-RU"/>
        </w:rPr>
        <w:t>Река Тиса</w:t>
      </w:r>
      <w:r>
        <w:rPr>
          <w:rFonts w:ascii="Times New Roman" w:hAnsi="Times New Roman" w:cs="Times New Roman"/>
          <w:lang w:val="sr-Latn-RS"/>
        </w:rPr>
        <w:t xml:space="preserve">    </w:t>
      </w:r>
      <w:r>
        <w:rPr>
          <w:rFonts w:ascii="Times New Roman" w:hAnsi="Times New Roman" w:cs="Times New Roman"/>
          <w:lang w:val="ru-RU"/>
        </w:rPr>
        <w:t>.......................................................................................................</w:t>
      </w:r>
      <w:r w:rsidRPr="006560EA"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  <w:lang w:val="ru-RU"/>
        </w:rPr>
        <w:t>.......</w:t>
      </w:r>
      <w:r>
        <w:rPr>
          <w:rFonts w:ascii="Times New Roman" w:hAnsi="Times New Roman" w:cs="Times New Roman"/>
          <w:lang w:val="sr-Latn-RS"/>
        </w:rPr>
        <w:t>....</w:t>
      </w:r>
      <w:r w:rsidR="006228DD">
        <w:rPr>
          <w:rFonts w:ascii="Times New Roman" w:hAnsi="Times New Roman" w:cs="Times New Roman"/>
          <w:lang w:val="sr-Cyrl-RS"/>
        </w:rPr>
        <w:t>...</w:t>
      </w:r>
      <w:r>
        <w:rPr>
          <w:rFonts w:ascii="Times New Roman" w:hAnsi="Times New Roman" w:cs="Times New Roman"/>
          <w:lang w:val="sr-Latn-RS"/>
        </w:rPr>
        <w:tab/>
        <w:t xml:space="preserve">  8</w:t>
      </w:r>
    </w:p>
    <w:p w14:paraId="2081B949" w14:textId="77777777" w:rsidR="0057318E" w:rsidRPr="00D43FC8" w:rsidRDefault="0057318E" w:rsidP="0057318E">
      <w:pPr>
        <w:pStyle w:val="Default"/>
        <w:tabs>
          <w:tab w:val="left" w:pos="8789"/>
        </w:tabs>
        <w:spacing w:after="240"/>
        <w:ind w:left="709" w:hanging="709"/>
        <w:rPr>
          <w:rFonts w:ascii="Times New Roman" w:hAnsi="Times New Roman" w:cs="Times New Roman"/>
          <w:lang w:val="sr-Latn-RS"/>
        </w:rPr>
      </w:pPr>
      <w:r w:rsidRPr="006560EA">
        <w:rPr>
          <w:rFonts w:ascii="Times New Roman" w:hAnsi="Times New Roman" w:cs="Times New Roman"/>
          <w:lang w:val="sr-Latn-RS"/>
        </w:rPr>
        <w:t>3.1</w:t>
      </w:r>
      <w:r w:rsidRPr="006560EA">
        <w:rPr>
          <w:rFonts w:ascii="Times New Roman" w:hAnsi="Times New Roman" w:cs="Times New Roman"/>
          <w:lang w:val="sr-Latn-RS"/>
        </w:rPr>
        <w:tab/>
      </w:r>
      <w:r w:rsidRPr="00610EB2">
        <w:rPr>
          <w:rFonts w:ascii="Times New Roman" w:hAnsi="Times New Roman" w:cs="Times New Roman"/>
          <w:lang w:val="sr-Cyrl-RS"/>
        </w:rPr>
        <w:t>Хидролошка станица Сента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560EA">
        <w:rPr>
          <w:rFonts w:ascii="Times New Roman" w:hAnsi="Times New Roman" w:cs="Times New Roman"/>
          <w:lang w:val="sr-Latn-RS"/>
        </w:rPr>
        <w:t>............................</w:t>
      </w:r>
      <w:r>
        <w:rPr>
          <w:rFonts w:ascii="Times New Roman" w:hAnsi="Times New Roman" w:cs="Times New Roman"/>
          <w:lang w:val="sr-Cyrl-RS"/>
        </w:rPr>
        <w:t>...................</w:t>
      </w:r>
      <w:r w:rsidRPr="006560EA">
        <w:rPr>
          <w:rFonts w:ascii="Times New Roman" w:hAnsi="Times New Roman" w:cs="Times New Roman"/>
          <w:lang w:val="sr-Latn-RS"/>
        </w:rPr>
        <w:t>...........</w:t>
      </w:r>
      <w:r>
        <w:rPr>
          <w:rFonts w:ascii="Times New Roman" w:hAnsi="Times New Roman" w:cs="Times New Roman"/>
          <w:lang w:val="sr-Cyrl-RS"/>
        </w:rPr>
        <w:t>...</w:t>
      </w:r>
      <w:r>
        <w:rPr>
          <w:rFonts w:ascii="Times New Roman" w:hAnsi="Times New Roman" w:cs="Times New Roman"/>
          <w:lang w:val="sr-Latn-RS"/>
        </w:rPr>
        <w:t>...............</w:t>
      </w:r>
      <w:r>
        <w:rPr>
          <w:rFonts w:ascii="Times New Roman" w:hAnsi="Times New Roman" w:cs="Times New Roman"/>
          <w:lang w:val="sr-Cyrl-RS"/>
        </w:rPr>
        <w:t>....</w:t>
      </w:r>
      <w:r w:rsidR="006228DD">
        <w:rPr>
          <w:rFonts w:ascii="Times New Roman" w:hAnsi="Times New Roman" w:cs="Times New Roman"/>
          <w:lang w:val="sr-Cyrl-RS"/>
        </w:rPr>
        <w:t>....</w:t>
      </w:r>
      <w:r>
        <w:rPr>
          <w:rFonts w:ascii="Times New Roman" w:hAnsi="Times New Roman" w:cs="Times New Roman"/>
          <w:lang w:val="sr-Latn-RS"/>
        </w:rPr>
        <w:tab/>
        <w:t xml:space="preserve">  8</w:t>
      </w:r>
    </w:p>
    <w:p w14:paraId="2BADDBFE" w14:textId="77777777" w:rsidR="0057318E" w:rsidRPr="002B739F" w:rsidRDefault="0057318E" w:rsidP="0057318E">
      <w:pPr>
        <w:pStyle w:val="Default"/>
        <w:tabs>
          <w:tab w:val="left" w:pos="8789"/>
        </w:tabs>
        <w:spacing w:after="120"/>
        <w:ind w:left="425" w:hanging="425"/>
        <w:rPr>
          <w:rFonts w:ascii="Times New Roman" w:hAnsi="Times New Roman" w:cs="Times New Roman"/>
          <w:lang w:val="sr-Cyrl-RS"/>
        </w:rPr>
      </w:pPr>
      <w:r w:rsidRPr="00EB69DF">
        <w:rPr>
          <w:rFonts w:ascii="Times New Roman" w:hAnsi="Times New Roman" w:cs="Times New Roman"/>
          <w:lang w:val="ru-RU"/>
        </w:rPr>
        <w:t>4.</w:t>
      </w:r>
      <w:r w:rsidRPr="00EB69DF">
        <w:rPr>
          <w:rFonts w:ascii="Times New Roman" w:hAnsi="Times New Roman" w:cs="Times New Roman"/>
          <w:lang w:val="ru-RU"/>
        </w:rPr>
        <w:tab/>
        <w:t>Река Сава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EB69DF">
        <w:rPr>
          <w:rFonts w:ascii="Times New Roman" w:hAnsi="Times New Roman" w:cs="Times New Roman"/>
        </w:rPr>
        <w:t>.......................</w:t>
      </w:r>
      <w:r w:rsidRPr="00EB69DF">
        <w:rPr>
          <w:rFonts w:ascii="Times New Roman" w:hAnsi="Times New Roman" w:cs="Times New Roman"/>
          <w:lang w:val="sr-Cyrl-RS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lang w:val="sr-Latn-RS"/>
        </w:rPr>
        <w:t>.....</w:t>
      </w:r>
      <w:r w:rsidR="006228DD">
        <w:rPr>
          <w:rFonts w:ascii="Times New Roman" w:hAnsi="Times New Roman" w:cs="Times New Roman"/>
          <w:lang w:val="sr-Cyrl-RS"/>
        </w:rPr>
        <w:t>..</w:t>
      </w:r>
      <w:r>
        <w:rPr>
          <w:rFonts w:ascii="Times New Roman" w:hAnsi="Times New Roman" w:cs="Times New Roman"/>
          <w:lang w:val="sr-Latn-RS"/>
        </w:rPr>
        <w:tab/>
      </w:r>
      <w:r w:rsidRPr="00EB69DF">
        <w:rPr>
          <w:rFonts w:ascii="Times New Roman" w:hAnsi="Times New Roman" w:cs="Times New Roman"/>
          <w:lang w:val="sr-Cyrl-RS"/>
        </w:rPr>
        <w:t>1</w:t>
      </w:r>
      <w:r w:rsidR="002B739F">
        <w:rPr>
          <w:rFonts w:ascii="Times New Roman" w:hAnsi="Times New Roman" w:cs="Times New Roman"/>
          <w:lang w:val="sr-Cyrl-RS"/>
        </w:rPr>
        <w:t>1</w:t>
      </w:r>
    </w:p>
    <w:p w14:paraId="47DD7B23" w14:textId="77777777" w:rsidR="0057318E" w:rsidRPr="002B739F" w:rsidRDefault="0057318E" w:rsidP="0057318E">
      <w:pPr>
        <w:pStyle w:val="Default"/>
        <w:tabs>
          <w:tab w:val="left" w:pos="8789"/>
        </w:tabs>
        <w:spacing w:after="240"/>
        <w:ind w:left="709" w:hanging="709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ru-RU"/>
        </w:rPr>
        <w:t>4.1</w:t>
      </w:r>
      <w:r>
        <w:rPr>
          <w:rFonts w:ascii="Times New Roman" w:hAnsi="Times New Roman" w:cs="Times New Roman"/>
          <w:lang w:val="ru-RU"/>
        </w:rPr>
        <w:tab/>
      </w:r>
      <w:r w:rsidRPr="00610EB2">
        <w:rPr>
          <w:rFonts w:ascii="Times New Roman" w:hAnsi="Times New Roman" w:cs="Times New Roman"/>
          <w:lang w:val="ru-RU"/>
        </w:rPr>
        <w:t>Хидролошка станица Сремска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en-GB"/>
        </w:rPr>
        <w:t>M</w:t>
      </w:r>
      <w:r>
        <w:rPr>
          <w:rFonts w:ascii="Times New Roman" w:hAnsi="Times New Roman" w:cs="Times New Roman"/>
          <w:lang w:val="ru-RU"/>
        </w:rPr>
        <w:t>итровица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ru-RU"/>
        </w:rPr>
        <w:t>.......</w:t>
      </w:r>
      <w:r>
        <w:rPr>
          <w:rFonts w:ascii="Times New Roman" w:hAnsi="Times New Roman" w:cs="Times New Roman"/>
          <w:lang w:val="ru-RU"/>
        </w:rPr>
        <w:t>....................</w:t>
      </w:r>
      <w:r>
        <w:rPr>
          <w:rFonts w:ascii="Times New Roman" w:hAnsi="Times New Roman" w:cs="Times New Roman"/>
          <w:lang w:val="sr-Latn-RS"/>
        </w:rPr>
        <w:t>...............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...........</w:t>
      </w:r>
      <w:r>
        <w:rPr>
          <w:rFonts w:ascii="Times New Roman" w:hAnsi="Times New Roman" w:cs="Times New Roman"/>
          <w:lang w:val="ru-RU"/>
        </w:rPr>
        <w:t>..</w:t>
      </w:r>
      <w:r w:rsidR="006228DD">
        <w:rPr>
          <w:rFonts w:ascii="Times New Roman" w:hAnsi="Times New Roman" w:cs="Times New Roman"/>
          <w:lang w:val="ru-RU"/>
        </w:rPr>
        <w:t>..</w:t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ru-RU"/>
        </w:rPr>
        <w:t>1</w:t>
      </w:r>
      <w:r w:rsidR="002B739F">
        <w:rPr>
          <w:rFonts w:ascii="Times New Roman" w:hAnsi="Times New Roman" w:cs="Times New Roman"/>
          <w:lang w:val="sr-Cyrl-RS"/>
        </w:rPr>
        <w:t>1</w:t>
      </w:r>
    </w:p>
    <w:p w14:paraId="16C9BBB8" w14:textId="77777777" w:rsidR="0057318E" w:rsidRPr="002B739F" w:rsidRDefault="0057318E" w:rsidP="0057318E">
      <w:pPr>
        <w:pStyle w:val="Default"/>
        <w:tabs>
          <w:tab w:val="left" w:pos="8789"/>
        </w:tabs>
        <w:spacing w:after="120"/>
        <w:ind w:left="425" w:hanging="425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Pr="00610EB2">
        <w:rPr>
          <w:rFonts w:ascii="Times New Roman" w:hAnsi="Times New Roman" w:cs="Times New Roman"/>
          <w:lang w:val="ru-RU"/>
        </w:rPr>
        <w:t>Река Велика Морава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ru-RU"/>
        </w:rPr>
        <w:t>..........................................</w:t>
      </w:r>
      <w:r>
        <w:rPr>
          <w:rFonts w:ascii="Times New Roman" w:hAnsi="Times New Roman" w:cs="Times New Roman"/>
          <w:lang w:val="ru-RU"/>
        </w:rPr>
        <w:t>........</w:t>
      </w:r>
      <w:r w:rsidRPr="00610EB2">
        <w:rPr>
          <w:rFonts w:ascii="Times New Roman" w:hAnsi="Times New Roman" w:cs="Times New Roman"/>
          <w:lang w:val="ru-RU"/>
        </w:rPr>
        <w:t>.......................</w:t>
      </w:r>
      <w:r>
        <w:rPr>
          <w:rFonts w:ascii="Times New Roman" w:hAnsi="Times New Roman" w:cs="Times New Roman"/>
          <w:lang w:val="ru-RU"/>
        </w:rPr>
        <w:t>.............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......</w:t>
      </w:r>
      <w:r>
        <w:rPr>
          <w:rFonts w:ascii="Times New Roman" w:hAnsi="Times New Roman" w:cs="Times New Roman"/>
          <w:lang w:val="sr-Latn-RS"/>
        </w:rPr>
        <w:t>.....</w:t>
      </w:r>
      <w:r w:rsidR="006228DD">
        <w:rPr>
          <w:rFonts w:ascii="Times New Roman" w:hAnsi="Times New Roman" w:cs="Times New Roman"/>
          <w:lang w:val="sr-Cyrl-RS"/>
        </w:rPr>
        <w:t>..</w:t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ru-RU"/>
        </w:rPr>
        <w:t>1</w:t>
      </w:r>
      <w:r w:rsidR="002B739F">
        <w:rPr>
          <w:rFonts w:ascii="Times New Roman" w:hAnsi="Times New Roman" w:cs="Times New Roman"/>
          <w:lang w:val="sr-Cyrl-RS"/>
        </w:rPr>
        <w:t>4</w:t>
      </w:r>
    </w:p>
    <w:p w14:paraId="543338B1" w14:textId="77777777" w:rsidR="0057318E" w:rsidRPr="00D43FC8" w:rsidRDefault="0057318E" w:rsidP="0057318E">
      <w:pPr>
        <w:pStyle w:val="Default"/>
        <w:tabs>
          <w:tab w:val="left" w:pos="8789"/>
        </w:tabs>
        <w:spacing w:after="240"/>
        <w:ind w:left="709" w:hanging="709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ru-RU"/>
        </w:rPr>
        <w:t>5.1</w:t>
      </w:r>
      <w:r>
        <w:rPr>
          <w:rFonts w:ascii="Times New Roman" w:hAnsi="Times New Roman" w:cs="Times New Roman"/>
          <w:lang w:val="ru-RU"/>
        </w:rPr>
        <w:tab/>
      </w:r>
      <w:r w:rsidRPr="00610EB2">
        <w:rPr>
          <w:rFonts w:ascii="Times New Roman" w:hAnsi="Times New Roman" w:cs="Times New Roman"/>
          <w:lang w:val="ru-RU"/>
        </w:rPr>
        <w:t xml:space="preserve">Хидролошка станица Љубичевски </w:t>
      </w:r>
      <w:r>
        <w:rPr>
          <w:rFonts w:ascii="Times New Roman" w:hAnsi="Times New Roman" w:cs="Times New Roman"/>
          <w:lang w:val="ru-RU"/>
        </w:rPr>
        <w:t>м</w:t>
      </w:r>
      <w:r w:rsidRPr="00610EB2">
        <w:rPr>
          <w:rFonts w:ascii="Times New Roman" w:hAnsi="Times New Roman" w:cs="Times New Roman"/>
          <w:lang w:val="ru-RU"/>
        </w:rPr>
        <w:t>ост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ru-RU"/>
        </w:rPr>
        <w:t>...........</w:t>
      </w:r>
      <w:r>
        <w:rPr>
          <w:rFonts w:ascii="Times New Roman" w:hAnsi="Times New Roman" w:cs="Times New Roman"/>
          <w:lang w:val="ru-RU"/>
        </w:rPr>
        <w:t>.....</w:t>
      </w:r>
      <w:r w:rsidRPr="00610EB2">
        <w:rPr>
          <w:rFonts w:ascii="Times New Roman" w:hAnsi="Times New Roman" w:cs="Times New Roman"/>
          <w:lang w:val="ru-RU"/>
        </w:rPr>
        <w:t>...</w:t>
      </w:r>
      <w:r>
        <w:rPr>
          <w:rFonts w:ascii="Times New Roman" w:hAnsi="Times New Roman" w:cs="Times New Roman"/>
          <w:lang w:val="ru-RU"/>
        </w:rPr>
        <w:t>..........</w:t>
      </w:r>
      <w:r w:rsidRPr="006560EA">
        <w:rPr>
          <w:rFonts w:ascii="Times New Roman" w:hAnsi="Times New Roman" w:cs="Times New Roman"/>
          <w:lang w:val="sr-Cyrl-RS"/>
        </w:rPr>
        <w:t>..........................</w:t>
      </w:r>
      <w:r>
        <w:rPr>
          <w:rFonts w:ascii="Times New Roman" w:hAnsi="Times New Roman" w:cs="Times New Roman"/>
          <w:lang w:val="ru-RU"/>
        </w:rPr>
        <w:t>.....</w:t>
      </w:r>
      <w:r w:rsidR="006228DD">
        <w:rPr>
          <w:rFonts w:ascii="Times New Roman" w:hAnsi="Times New Roman" w:cs="Times New Roman"/>
          <w:lang w:val="ru-RU"/>
        </w:rPr>
        <w:t>..</w:t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sr-Latn-RS"/>
        </w:rPr>
        <w:t>4</w:t>
      </w:r>
    </w:p>
    <w:p w14:paraId="4C12B6A4" w14:textId="20DB21F0" w:rsidR="0057318E" w:rsidRPr="00610EB2" w:rsidRDefault="0057318E" w:rsidP="0057318E">
      <w:pPr>
        <w:pStyle w:val="Default"/>
        <w:tabs>
          <w:tab w:val="left" w:pos="8789"/>
        </w:tabs>
        <w:ind w:left="426" w:hanging="426"/>
        <w:rPr>
          <w:rFonts w:ascii="Times New Roman" w:hAnsi="Times New Roman" w:cs="Times New Roman"/>
          <w:lang w:val="ru-RU"/>
        </w:rPr>
      </w:pPr>
      <w:r w:rsidRPr="006560EA">
        <w:rPr>
          <w:rFonts w:ascii="Times New Roman" w:hAnsi="Times New Roman" w:cs="Times New Roman"/>
          <w:lang w:val="sr-Cyrl-RS"/>
        </w:rPr>
        <w:t>6.</w:t>
      </w:r>
      <w:r w:rsidRPr="006560EA">
        <w:rPr>
          <w:rFonts w:ascii="Times New Roman" w:hAnsi="Times New Roman" w:cs="Times New Roman"/>
          <w:lang w:val="sr-Cyrl-RS"/>
        </w:rPr>
        <w:tab/>
      </w:r>
      <w:r w:rsidRPr="00610EB2">
        <w:rPr>
          <w:rFonts w:ascii="Times New Roman" w:hAnsi="Times New Roman" w:cs="Times New Roman"/>
          <w:lang w:val="ru-RU"/>
        </w:rPr>
        <w:t>Закључак</w:t>
      </w:r>
      <w:r>
        <w:rPr>
          <w:rFonts w:ascii="Times New Roman" w:hAnsi="Times New Roman" w:cs="Times New Roman"/>
          <w:lang w:val="sr-Latn-RS"/>
        </w:rPr>
        <w:t xml:space="preserve">   </w:t>
      </w:r>
      <w:r w:rsidRPr="00610EB2">
        <w:rPr>
          <w:rFonts w:ascii="Times New Roman" w:hAnsi="Times New Roman" w:cs="Times New Roman"/>
          <w:lang w:val="ru-RU"/>
        </w:rPr>
        <w:t>.......................................................................................</w:t>
      </w:r>
      <w:r>
        <w:rPr>
          <w:rFonts w:ascii="Times New Roman" w:hAnsi="Times New Roman" w:cs="Times New Roman"/>
          <w:lang w:val="ru-RU"/>
        </w:rPr>
        <w:t>........................</w:t>
      </w:r>
      <w:r>
        <w:rPr>
          <w:rFonts w:ascii="Times New Roman" w:hAnsi="Times New Roman" w:cs="Times New Roman"/>
          <w:lang w:val="sr-Latn-RS"/>
        </w:rPr>
        <w:t>.....</w:t>
      </w:r>
      <w:r w:rsidRPr="00610EB2">
        <w:rPr>
          <w:rFonts w:ascii="Times New Roman" w:hAnsi="Times New Roman" w:cs="Times New Roman"/>
          <w:lang w:val="ru-RU"/>
        </w:rPr>
        <w:t>.</w:t>
      </w:r>
      <w:r w:rsidR="006228DD">
        <w:rPr>
          <w:rFonts w:ascii="Times New Roman" w:hAnsi="Times New Roman" w:cs="Times New Roman"/>
          <w:lang w:val="ru-RU"/>
        </w:rPr>
        <w:t>..</w:t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ru-RU"/>
        </w:rPr>
        <w:t>1</w:t>
      </w:r>
      <w:r w:rsidR="005F28A2">
        <w:rPr>
          <w:rFonts w:ascii="Times New Roman" w:hAnsi="Times New Roman" w:cs="Times New Roman"/>
        </w:rPr>
        <w:t>6</w:t>
      </w:r>
      <w:r w:rsidRPr="00610EB2">
        <w:rPr>
          <w:rFonts w:ascii="Times New Roman" w:hAnsi="Times New Roman" w:cs="Times New Roman"/>
          <w:lang w:val="ru-RU"/>
        </w:rPr>
        <w:t xml:space="preserve"> </w:t>
      </w:r>
    </w:p>
    <w:p w14:paraId="04F59157" w14:textId="77777777" w:rsidR="0057318E" w:rsidRPr="00610EB2" w:rsidRDefault="0057318E" w:rsidP="0057318E">
      <w:pPr>
        <w:pStyle w:val="Default"/>
        <w:rPr>
          <w:rFonts w:ascii="Times New Roman" w:hAnsi="Times New Roman" w:cs="Times New Roman"/>
          <w:lang w:val="ru-RU"/>
        </w:rPr>
      </w:pPr>
    </w:p>
    <w:p w14:paraId="261CB040" w14:textId="21E80B25" w:rsidR="0057318E" w:rsidRPr="00AC29E2" w:rsidRDefault="0057318E" w:rsidP="0057318E">
      <w:pPr>
        <w:rPr>
          <w:b/>
          <w:lang w:val="sr-Cyrl-RS"/>
        </w:rPr>
      </w:pPr>
      <w:r w:rsidRPr="006560EA">
        <w:rPr>
          <w:b/>
          <w:lang w:val="sr-Latn-RS"/>
        </w:rPr>
        <w:t>Списак слика</w:t>
      </w:r>
      <w:r w:rsidR="00AC29E2">
        <w:rPr>
          <w:b/>
          <w:lang w:val="sr-Cyrl-RS"/>
        </w:rPr>
        <w:t xml:space="preserve"> и табела</w:t>
      </w:r>
    </w:p>
    <w:p w14:paraId="35A24CB6" w14:textId="77777777" w:rsidR="0057318E" w:rsidRPr="006560EA" w:rsidRDefault="0057318E" w:rsidP="0057318E">
      <w:pPr>
        <w:rPr>
          <w:b/>
          <w:lang w:val="sr-Latn-RS"/>
        </w:rPr>
      </w:pPr>
    </w:p>
    <w:p w14:paraId="2E65A435" w14:textId="77777777" w:rsidR="0057318E" w:rsidRPr="00BE4233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 w:rsidRPr="00003A7F">
        <w:rPr>
          <w:rFonts w:ascii="Times New Roman" w:hAnsi="Times New Roman"/>
          <w:i w:val="0"/>
          <w:sz w:val="24"/>
          <w:szCs w:val="24"/>
          <w:lang w:val="ru-RU"/>
        </w:rPr>
        <w:t>Слика 1:</w:t>
      </w:r>
      <w:r w:rsidRPr="00003A7F">
        <w:rPr>
          <w:rFonts w:ascii="Times New Roman" w:hAnsi="Times New Roman"/>
          <w:i w:val="0"/>
          <w:sz w:val="24"/>
          <w:szCs w:val="24"/>
          <w:lang w:val="sr-Latn-RS"/>
        </w:rPr>
        <w:tab/>
      </w:r>
      <w:r w:rsidRPr="00003A7F">
        <w:rPr>
          <w:rFonts w:ascii="Times New Roman" w:eastAsia="MS ??" w:hAnsi="Times New Roman"/>
          <w:i w:val="0"/>
          <w:sz w:val="24"/>
          <w:szCs w:val="24"/>
          <w:lang w:val="sr-Cyrl-CS"/>
        </w:rPr>
        <w:t>Графички приказ локација хидролошких станица</w:t>
      </w:r>
      <w:r w:rsidRPr="00003A7F">
        <w:rPr>
          <w:rFonts w:ascii="Times New Roman" w:eastAsia="MS ??" w:hAnsi="Times New Roman"/>
          <w:i w:val="0"/>
          <w:sz w:val="24"/>
          <w:szCs w:val="24"/>
          <w:lang w:val="sr-Latn-RS"/>
        </w:rPr>
        <w:t xml:space="preserve">   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>....................................</w:t>
      </w:r>
      <w:r w:rsidRPr="00003A7F">
        <w:rPr>
          <w:rFonts w:ascii="Times New Roman" w:hAnsi="Times New Roman"/>
          <w:i w:val="0"/>
          <w:sz w:val="24"/>
          <w:szCs w:val="24"/>
          <w:lang w:val="sr-Latn-RS"/>
        </w:rPr>
        <w:t>..</w:t>
      </w:r>
      <w:r w:rsidR="006228DD">
        <w:rPr>
          <w:rFonts w:ascii="Times New Roman" w:hAnsi="Times New Roman"/>
          <w:i w:val="0"/>
          <w:sz w:val="24"/>
          <w:szCs w:val="24"/>
          <w:lang w:val="sr-Cyrl-RS"/>
        </w:rPr>
        <w:t>..</w:t>
      </w:r>
      <w:r w:rsidRPr="00003A7F">
        <w:rPr>
          <w:rFonts w:ascii="Times New Roman" w:hAnsi="Times New Roman"/>
          <w:i w:val="0"/>
          <w:sz w:val="24"/>
          <w:szCs w:val="24"/>
          <w:lang w:val="sr-Latn-RS"/>
        </w:rPr>
        <w:tab/>
        <w:t xml:space="preserve">  </w:t>
      </w:r>
      <w:r>
        <w:rPr>
          <w:rFonts w:ascii="Times New Roman" w:hAnsi="Times New Roman"/>
          <w:i w:val="0"/>
          <w:sz w:val="24"/>
          <w:szCs w:val="24"/>
          <w:lang w:val="sr-Latn-RS"/>
        </w:rPr>
        <w:t>1</w:t>
      </w:r>
    </w:p>
    <w:p w14:paraId="0C5940AD" w14:textId="77777777" w:rsidR="0057318E" w:rsidRDefault="0057318E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 w:rsidRPr="00003A7F">
        <w:rPr>
          <w:rFonts w:ascii="Times New Roman" w:hAnsi="Times New Roman"/>
          <w:i w:val="0"/>
          <w:sz w:val="24"/>
          <w:szCs w:val="24"/>
          <w:lang w:val="ru-RU"/>
        </w:rPr>
        <w:t>Слика 2: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Pr="00003A7F">
        <w:rPr>
          <w:rFonts w:ascii="Times New Roman" w:eastAsia="MS ??" w:hAnsi="Times New Roman"/>
          <w:i w:val="0"/>
          <w:sz w:val="24"/>
          <w:szCs w:val="24"/>
          <w:lang w:val="sr-Cyrl-CS"/>
        </w:rPr>
        <w:t>Упоредни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 хидрограми екстремних, средњих и годишњих прот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CS"/>
        </w:rPr>
        <w:t>ок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а </w:t>
      </w:r>
    </w:p>
    <w:p w14:paraId="5712E1E5" w14:textId="77777777" w:rsidR="0057318E" w:rsidRPr="00BE4233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>
        <w:rPr>
          <w:rFonts w:ascii="Times New Roman" w:eastAsia="MS ??" w:hAnsi="Times New Roman"/>
          <w:i w:val="0"/>
          <w:sz w:val="24"/>
          <w:szCs w:val="24"/>
          <w:lang w:val="sr-Latn-RS"/>
        </w:rPr>
        <w:tab/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>за</w:t>
      </w:r>
      <w:r>
        <w:rPr>
          <w:rFonts w:ascii="Times New Roman" w:eastAsia="MS ??" w:hAnsi="Times New Roman"/>
          <w:i w:val="0"/>
          <w:sz w:val="24"/>
          <w:szCs w:val="24"/>
          <w:lang w:val="sr-Latn-RS"/>
        </w:rPr>
        <w:t xml:space="preserve"> 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реку 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CS"/>
        </w:rPr>
        <w:t>Дунав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 у профилу </w:t>
      </w:r>
      <w:r w:rsidRPr="00003A7F">
        <w:rPr>
          <w:rFonts w:ascii="Times New Roman" w:eastAsia="MS ??" w:hAnsi="Times New Roman"/>
          <w:i w:val="0"/>
          <w:sz w:val="24"/>
          <w:szCs w:val="24"/>
          <w:lang w:val="sr-Latn-RS"/>
        </w:rPr>
        <w:t>х</w:t>
      </w:r>
      <w:r w:rsidR="00553E7E">
        <w:rPr>
          <w:rFonts w:ascii="Times New Roman" w:eastAsia="MS ??" w:hAnsi="Times New Roman"/>
          <w:i w:val="0"/>
          <w:sz w:val="24"/>
          <w:szCs w:val="24"/>
          <w:lang w:val="sr-Cyrl-RS"/>
        </w:rPr>
        <w:t>ид</w:t>
      </w:r>
      <w:r w:rsidR="00206E7F">
        <w:rPr>
          <w:rFonts w:ascii="Times New Roman" w:eastAsia="MS ??" w:hAnsi="Times New Roman"/>
          <w:i w:val="0"/>
          <w:sz w:val="24"/>
          <w:szCs w:val="24"/>
          <w:lang w:val="sr-Cyrl-RS"/>
        </w:rPr>
        <w:t>ролошке</w:t>
      </w:r>
      <w:r w:rsidRPr="006560EA">
        <w:rPr>
          <w:rFonts w:ascii="Times New Roman" w:eastAsia="MS ??" w:hAnsi="Times New Roman"/>
          <w:i w:val="0"/>
          <w:sz w:val="24"/>
          <w:szCs w:val="24"/>
          <w:lang w:val="sr-Latn-RS"/>
        </w:rPr>
        <w:t xml:space="preserve"> 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>ст</w:t>
      </w:r>
      <w:r w:rsidR="00206E7F">
        <w:rPr>
          <w:rFonts w:ascii="Times New Roman" w:eastAsia="MS ??" w:hAnsi="Times New Roman"/>
          <w:i w:val="0"/>
          <w:sz w:val="24"/>
          <w:szCs w:val="24"/>
          <w:lang w:val="sr-Cyrl-RS"/>
        </w:rPr>
        <w:t>анице</w:t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 Бездан</w:t>
      </w:r>
      <w:r>
        <w:rPr>
          <w:rFonts w:ascii="Times New Roman" w:eastAsia="MS ??" w:hAnsi="Times New Roman"/>
          <w:i w:val="0"/>
          <w:sz w:val="24"/>
          <w:szCs w:val="24"/>
          <w:lang w:val="sr-Latn-RS"/>
        </w:rPr>
        <w:t xml:space="preserve">  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>.......................</w:t>
      </w:r>
      <w:r>
        <w:rPr>
          <w:rFonts w:ascii="Times New Roman" w:hAnsi="Times New Roman"/>
          <w:i w:val="0"/>
          <w:sz w:val="24"/>
          <w:szCs w:val="24"/>
          <w:lang w:val="sr-Latn-RS"/>
        </w:rPr>
        <w:t>...........</w:t>
      </w:r>
      <w:r>
        <w:rPr>
          <w:rFonts w:ascii="Times New Roman" w:hAnsi="Times New Roman"/>
          <w:i w:val="0"/>
          <w:sz w:val="24"/>
          <w:szCs w:val="24"/>
          <w:lang w:val="sr-Latn-RS"/>
        </w:rPr>
        <w:tab/>
        <w:t xml:space="preserve">  2</w:t>
      </w:r>
    </w:p>
    <w:p w14:paraId="2491650D" w14:textId="77777777" w:rsidR="00D21054" w:rsidRDefault="0057318E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003A7F">
        <w:rPr>
          <w:rFonts w:ascii="Times New Roman" w:hAnsi="Times New Roman"/>
          <w:i w:val="0"/>
          <w:sz w:val="24"/>
          <w:szCs w:val="24"/>
          <w:lang w:val="ru-RU"/>
        </w:rPr>
        <w:t xml:space="preserve">Слика 3:  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D21054" w:rsidRPr="00BC08CF">
        <w:rPr>
          <w:rFonts w:ascii="Times New Roman" w:eastAsia="MS ??" w:hAnsi="Times New Roman"/>
          <w:i w:val="0"/>
          <w:sz w:val="24"/>
          <w:szCs w:val="24"/>
          <w:lang w:val="sr-Cyrl-RS"/>
        </w:rPr>
        <w:t>Вероватноће</w:t>
      </w:r>
      <w:r w:rsidR="00D21054" w:rsidRPr="00BC08CF">
        <w:rPr>
          <w:rFonts w:ascii="Times New Roman" w:hAnsi="Times New Roman"/>
          <w:i w:val="0"/>
          <w:sz w:val="24"/>
          <w:szCs w:val="24"/>
          <w:lang w:val="sr-Cyrl-RS"/>
        </w:rPr>
        <w:t xml:space="preserve"> обезбеђености средњемесечних протока </w:t>
      </w:r>
    </w:p>
    <w:p w14:paraId="2BF7A4BF" w14:textId="5B03D2F9" w:rsidR="0057318E" w:rsidRDefault="00D21054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  <w:t>з</w:t>
      </w:r>
      <w:r w:rsidRPr="00BC08CF">
        <w:rPr>
          <w:rFonts w:ascii="Times New Roman" w:hAnsi="Times New Roman"/>
          <w:i w:val="0"/>
          <w:sz w:val="24"/>
          <w:szCs w:val="24"/>
          <w:lang w:val="sr-Cyrl-RS"/>
        </w:rPr>
        <w:t>а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реку Дунав у профилу</w:t>
      </w:r>
      <w:r w:rsidRPr="00BC08CF">
        <w:rPr>
          <w:rFonts w:ascii="Times New Roman" w:hAnsi="Times New Roman"/>
          <w:i w:val="0"/>
          <w:sz w:val="24"/>
          <w:szCs w:val="24"/>
          <w:lang w:val="sr-Cyrl-RS"/>
        </w:rPr>
        <w:t xml:space="preserve"> х</w:t>
      </w:r>
      <w:r>
        <w:rPr>
          <w:rFonts w:ascii="Times New Roman" w:hAnsi="Times New Roman"/>
          <w:i w:val="0"/>
          <w:sz w:val="24"/>
          <w:szCs w:val="24"/>
          <w:lang w:val="sr-Cyrl-RS"/>
        </w:rPr>
        <w:t>идролошке станице</w:t>
      </w:r>
      <w:r w:rsidRPr="00BC08CF">
        <w:rPr>
          <w:rFonts w:ascii="Times New Roman" w:hAnsi="Times New Roman"/>
          <w:i w:val="0"/>
          <w:sz w:val="24"/>
          <w:szCs w:val="24"/>
          <w:lang w:val="sr-Cyrl-RS"/>
        </w:rPr>
        <w:t xml:space="preserve"> Бездан</w:t>
      </w:r>
      <w:r>
        <w:rPr>
          <w:rFonts w:ascii="Times New Roman" w:hAnsi="Times New Roman"/>
          <w:i w:val="0"/>
          <w:sz w:val="24"/>
          <w:szCs w:val="24"/>
          <w:lang w:val="sr-Cyrl-RS"/>
        </w:rPr>
        <w:t>....................................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  <w:t xml:space="preserve">  3</w:t>
      </w:r>
    </w:p>
    <w:p w14:paraId="5678097A" w14:textId="77777777" w:rsidR="00F10BA5" w:rsidRPr="00D43FC8" w:rsidRDefault="00F10BA5" w:rsidP="005829B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2905B289" w14:textId="77777777" w:rsidR="00D21054" w:rsidRDefault="0057318E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Cyrl-RS"/>
        </w:rPr>
      </w:pPr>
      <w:r w:rsidRPr="00BC08CF">
        <w:rPr>
          <w:rFonts w:ascii="Times New Roman" w:hAnsi="Times New Roman"/>
          <w:i w:val="0"/>
          <w:sz w:val="24"/>
          <w:szCs w:val="24"/>
          <w:lang w:val="ru-RU"/>
        </w:rPr>
        <w:t xml:space="preserve">Слика 4: </w:t>
      </w:r>
      <w:r w:rsidRPr="00BC08C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D21054">
        <w:rPr>
          <w:rFonts w:ascii="Times New Roman" w:hAnsi="Times New Roman"/>
          <w:i w:val="0"/>
          <w:sz w:val="24"/>
          <w:szCs w:val="24"/>
          <w:lang w:val="ru-RU"/>
        </w:rPr>
        <w:t>Хистограми и с</w:t>
      </w:r>
      <w:r w:rsidR="00D21054"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умарне криве </w:t>
      </w:r>
      <w:r w:rsidR="00D21054" w:rsidRPr="00003A7F">
        <w:rPr>
          <w:rFonts w:ascii="Times New Roman" w:eastAsia="MS ??" w:hAnsi="Times New Roman"/>
          <w:i w:val="0"/>
          <w:sz w:val="24"/>
          <w:szCs w:val="24"/>
          <w:lang w:val="sr-Cyrl-CS"/>
        </w:rPr>
        <w:t xml:space="preserve">запремина </w:t>
      </w:r>
      <w:r w:rsidR="00D21054" w:rsidRPr="00003A7F">
        <w:rPr>
          <w:rFonts w:ascii="Times New Roman" w:eastAsia="MS ??" w:hAnsi="Times New Roman"/>
          <w:i w:val="0"/>
          <w:sz w:val="24"/>
          <w:szCs w:val="24"/>
          <w:lang w:val="sr-Latn-RS"/>
        </w:rPr>
        <w:t xml:space="preserve">средњемесечних </w:t>
      </w:r>
      <w:r w:rsidR="00D21054"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протока </w:t>
      </w:r>
    </w:p>
    <w:p w14:paraId="5A9EF98D" w14:textId="382D6D22" w:rsidR="00D21054" w:rsidRDefault="00D21054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>
        <w:rPr>
          <w:rFonts w:ascii="Times New Roman" w:eastAsia="MS ??" w:hAnsi="Times New Roman"/>
          <w:i w:val="0"/>
          <w:sz w:val="24"/>
          <w:szCs w:val="24"/>
          <w:lang w:val="sr-Cyrl-RS"/>
        </w:rPr>
        <w:tab/>
      </w:r>
      <w:r w:rsidRPr="00003A7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за реку Дунав у профилу </w:t>
      </w:r>
      <w:r w:rsidRPr="00003A7F">
        <w:rPr>
          <w:rFonts w:ascii="Times New Roman" w:eastAsia="MS ??" w:hAnsi="Times New Roman"/>
          <w:i w:val="0"/>
          <w:sz w:val="24"/>
          <w:szCs w:val="24"/>
          <w:lang w:val="sr-Latn-RS"/>
        </w:rPr>
        <w:t>х</w:t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>идролошке станице Бездан....................................</w:t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ab/>
        <w:t xml:space="preserve">  4</w:t>
      </w:r>
    </w:p>
    <w:p w14:paraId="7DB98904" w14:textId="77777777" w:rsidR="00D21054" w:rsidRDefault="00D21054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ru-RU"/>
        </w:rPr>
      </w:pPr>
    </w:p>
    <w:p w14:paraId="4AC12398" w14:textId="10D95C60" w:rsidR="0057318E" w:rsidRDefault="0057318E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Cyrl-RS"/>
        </w:rPr>
      </w:pPr>
      <w:r w:rsidRPr="00BC08CF">
        <w:rPr>
          <w:rFonts w:ascii="Times New Roman" w:hAnsi="Times New Roman"/>
          <w:i w:val="0"/>
          <w:sz w:val="24"/>
          <w:szCs w:val="24"/>
          <w:lang w:val="ru-RU"/>
        </w:rPr>
        <w:t xml:space="preserve">Слика 5:  </w:t>
      </w:r>
      <w:r w:rsidRPr="00BC08C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Pr="00BC08CF">
        <w:rPr>
          <w:rFonts w:ascii="Times New Roman" w:eastAsia="MS ??" w:hAnsi="Times New Roman"/>
          <w:i w:val="0"/>
          <w:sz w:val="24"/>
          <w:szCs w:val="24"/>
          <w:lang w:val="sr-Cyrl-RS"/>
        </w:rPr>
        <w:t>Упоредни хидрограми екстремних, средњих и годишњих прот</w:t>
      </w:r>
      <w:r w:rsidRPr="00BC08CF">
        <w:rPr>
          <w:rFonts w:ascii="Times New Roman" w:eastAsia="MS ??" w:hAnsi="Times New Roman"/>
          <w:i w:val="0"/>
          <w:sz w:val="24"/>
          <w:szCs w:val="24"/>
          <w:lang w:val="sr-Cyrl-CS"/>
        </w:rPr>
        <w:t>ок</w:t>
      </w:r>
      <w:r w:rsidRPr="00BC08CF">
        <w:rPr>
          <w:rFonts w:ascii="Times New Roman" w:eastAsia="MS ??" w:hAnsi="Times New Roman"/>
          <w:i w:val="0"/>
          <w:sz w:val="24"/>
          <w:szCs w:val="24"/>
          <w:lang w:val="sr-Cyrl-RS"/>
        </w:rPr>
        <w:t>а</w:t>
      </w:r>
    </w:p>
    <w:p w14:paraId="6E7F6099" w14:textId="77777777" w:rsidR="0057318E" w:rsidRPr="00D43FC8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>
        <w:rPr>
          <w:rFonts w:ascii="Times New Roman" w:eastAsia="MS ??" w:hAnsi="Times New Roman"/>
          <w:i w:val="0"/>
          <w:sz w:val="24"/>
          <w:szCs w:val="24"/>
          <w:lang w:val="sr-Cyrl-RS"/>
        </w:rPr>
        <w:tab/>
        <w:t xml:space="preserve">за </w:t>
      </w:r>
      <w:r w:rsidRPr="00BC08C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реку Дунав у профилу </w:t>
      </w:r>
      <w:r w:rsidRPr="00BC08CF">
        <w:rPr>
          <w:rFonts w:ascii="Times New Roman" w:eastAsia="MS ??" w:hAnsi="Times New Roman"/>
          <w:i w:val="0"/>
          <w:sz w:val="24"/>
          <w:szCs w:val="24"/>
          <w:lang w:val="sr-Latn-RS"/>
        </w:rPr>
        <w:t>х</w:t>
      </w:r>
      <w:r w:rsidR="00553E7E">
        <w:rPr>
          <w:rFonts w:ascii="Times New Roman" w:eastAsia="MS ??" w:hAnsi="Times New Roman"/>
          <w:i w:val="0"/>
          <w:sz w:val="24"/>
          <w:szCs w:val="24"/>
          <w:lang w:val="sr-Cyrl-RS"/>
        </w:rPr>
        <w:t>ид</w:t>
      </w:r>
      <w:r w:rsidR="00A366F1">
        <w:rPr>
          <w:rFonts w:ascii="Times New Roman" w:eastAsia="MS ??" w:hAnsi="Times New Roman"/>
          <w:i w:val="0"/>
          <w:sz w:val="24"/>
          <w:szCs w:val="24"/>
          <w:lang w:val="sr-Cyrl-RS"/>
        </w:rPr>
        <w:t>ролошке станице</w:t>
      </w:r>
      <w:r w:rsidRPr="00BC08CF"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 Смедерево.............................</w:t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ab/>
        <w:t xml:space="preserve">  </w:t>
      </w:r>
      <w:r>
        <w:rPr>
          <w:rFonts w:ascii="Times New Roman" w:eastAsia="MS ??" w:hAnsi="Times New Roman"/>
          <w:i w:val="0"/>
          <w:sz w:val="24"/>
          <w:szCs w:val="24"/>
          <w:lang w:val="sr-Latn-RS"/>
        </w:rPr>
        <w:t>5</w:t>
      </w:r>
    </w:p>
    <w:p w14:paraId="50AA7573" w14:textId="77777777" w:rsidR="00D21054" w:rsidRDefault="0057318E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437AF8">
        <w:rPr>
          <w:rFonts w:ascii="Times New Roman" w:hAnsi="Times New Roman"/>
          <w:i w:val="0"/>
          <w:sz w:val="24"/>
          <w:szCs w:val="24"/>
          <w:lang w:val="ru-RU"/>
        </w:rPr>
        <w:t xml:space="preserve">Слика 6: </w:t>
      </w:r>
      <w:r w:rsidRPr="00437AF8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D21054" w:rsidRPr="00003A7F">
        <w:rPr>
          <w:rFonts w:ascii="Times New Roman" w:hAnsi="Times New Roman"/>
          <w:i w:val="0"/>
          <w:sz w:val="24"/>
          <w:szCs w:val="24"/>
          <w:lang w:val="sr-Cyrl-RS"/>
        </w:rPr>
        <w:t xml:space="preserve">Вероватноће обезбеђености средњемесечних протока </w:t>
      </w:r>
    </w:p>
    <w:p w14:paraId="3668ABAC" w14:textId="0E2DE389" w:rsidR="00D21054" w:rsidRPr="00003A7F" w:rsidRDefault="00D21054" w:rsidP="00D21054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  <w:t xml:space="preserve">за реку Дунав у профилу </w:t>
      </w:r>
      <w:r w:rsidRPr="00003A7F">
        <w:rPr>
          <w:rFonts w:ascii="Times New Roman" w:hAnsi="Times New Roman"/>
          <w:i w:val="0"/>
          <w:sz w:val="24"/>
          <w:szCs w:val="24"/>
          <w:lang w:val="sr-Cyrl-RS"/>
        </w:rPr>
        <w:t>х</w:t>
      </w:r>
      <w:r>
        <w:rPr>
          <w:rFonts w:ascii="Times New Roman" w:hAnsi="Times New Roman"/>
          <w:i w:val="0"/>
          <w:sz w:val="24"/>
          <w:szCs w:val="24"/>
          <w:lang w:val="sr-Cyrl-RS"/>
        </w:rPr>
        <w:t>идролошке станице</w:t>
      </w:r>
      <w:r w:rsidRPr="00003A7F">
        <w:rPr>
          <w:rFonts w:ascii="Times New Roman" w:hAnsi="Times New Roman"/>
          <w:i w:val="0"/>
          <w:sz w:val="24"/>
          <w:szCs w:val="24"/>
          <w:lang w:val="sr-Cyrl-RS"/>
        </w:rPr>
        <w:t xml:space="preserve"> Смедерево</w:t>
      </w:r>
      <w:r>
        <w:rPr>
          <w:rFonts w:ascii="Times New Roman" w:hAnsi="Times New Roman"/>
          <w:i w:val="0"/>
          <w:sz w:val="24"/>
          <w:szCs w:val="24"/>
          <w:lang w:val="sr-Cyrl-RS"/>
        </w:rPr>
        <w:t>.............................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  <w:t xml:space="preserve">  </w:t>
      </w:r>
      <w:r>
        <w:rPr>
          <w:rFonts w:ascii="Times New Roman" w:hAnsi="Times New Roman"/>
          <w:i w:val="0"/>
          <w:sz w:val="24"/>
          <w:szCs w:val="24"/>
          <w:lang w:val="sr-Latn-RS"/>
        </w:rPr>
        <w:t>6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14:paraId="30955A04" w14:textId="77777777" w:rsidR="00D21054" w:rsidRDefault="0057318E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003A7F">
        <w:rPr>
          <w:rFonts w:ascii="Times New Roman" w:hAnsi="Times New Roman"/>
          <w:i w:val="0"/>
          <w:sz w:val="24"/>
          <w:szCs w:val="24"/>
          <w:lang w:val="ru-RU"/>
        </w:rPr>
        <w:t>Слика 7: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D21054">
        <w:rPr>
          <w:rFonts w:ascii="Times New Roman" w:hAnsi="Times New Roman"/>
          <w:i w:val="0"/>
          <w:sz w:val="24"/>
          <w:szCs w:val="24"/>
          <w:lang w:val="ru-RU"/>
        </w:rPr>
        <w:t>Хистограми и с</w:t>
      </w:r>
      <w:r w:rsidR="00D21054"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умарне </w:t>
      </w:r>
      <w:r w:rsidR="00D21054" w:rsidRPr="00437AF8">
        <w:rPr>
          <w:rFonts w:ascii="Times New Roman" w:eastAsia="MS ??" w:hAnsi="Times New Roman"/>
          <w:i w:val="0"/>
          <w:sz w:val="24"/>
          <w:szCs w:val="24"/>
          <w:lang w:val="sr-Cyrl-CS"/>
        </w:rPr>
        <w:t>криве</w:t>
      </w:r>
      <w:r w:rsidR="00D21054"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 запремина средњемесечних протока </w:t>
      </w:r>
    </w:p>
    <w:p w14:paraId="6CAB1255" w14:textId="1748DE3A" w:rsidR="00D21054" w:rsidRDefault="00D21054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за реку Дунав у </w:t>
      </w:r>
      <w:r w:rsidRPr="00C617C1">
        <w:rPr>
          <w:rFonts w:ascii="Times New Roman" w:eastAsia="MS ??" w:hAnsi="Times New Roman"/>
          <w:i w:val="0"/>
          <w:sz w:val="24"/>
          <w:szCs w:val="24"/>
          <w:lang w:val="sr-Cyrl-RS"/>
        </w:rPr>
        <w:t>профилу</w:t>
      </w:r>
      <w:r w:rsidRPr="00437AF8">
        <w:rPr>
          <w:rFonts w:ascii="Times New Roman" w:hAnsi="Times New Roman"/>
          <w:i w:val="0"/>
          <w:sz w:val="24"/>
          <w:szCs w:val="24"/>
          <w:lang w:val="sr-Cyrl-CS"/>
        </w:rPr>
        <w:t xml:space="preserve"> </w:t>
      </w:r>
      <w:r w:rsidRPr="00437AF8">
        <w:rPr>
          <w:rFonts w:ascii="Times New Roman" w:hAnsi="Times New Roman"/>
          <w:i w:val="0"/>
          <w:sz w:val="24"/>
          <w:szCs w:val="24"/>
          <w:lang w:val="sr-Latn-RS"/>
        </w:rPr>
        <w:t>х</w:t>
      </w:r>
      <w:r>
        <w:rPr>
          <w:rFonts w:ascii="Times New Roman" w:hAnsi="Times New Roman"/>
          <w:i w:val="0"/>
          <w:sz w:val="24"/>
          <w:szCs w:val="24"/>
          <w:lang w:val="sr-Cyrl-RS"/>
        </w:rPr>
        <w:t>идролошке станице С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медерево.............................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  <w:t xml:space="preserve">  </w:t>
      </w:r>
      <w:r>
        <w:rPr>
          <w:rFonts w:ascii="Times New Roman" w:hAnsi="Times New Roman"/>
          <w:i w:val="0"/>
          <w:sz w:val="24"/>
          <w:szCs w:val="24"/>
          <w:lang w:val="sr-Latn-RS"/>
        </w:rPr>
        <w:t>7</w:t>
      </w:r>
    </w:p>
    <w:p w14:paraId="61821D5A" w14:textId="77777777" w:rsidR="00D21054" w:rsidRDefault="00D21054" w:rsidP="00D21054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70D76351" w14:textId="77777777" w:rsidR="0057318E" w:rsidRPr="00437AF8" w:rsidRDefault="0057318E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i w:val="0"/>
          <w:lang w:val="sr-Cyrl-RS"/>
        </w:rPr>
      </w:pPr>
      <w:r w:rsidRPr="00437AF8">
        <w:rPr>
          <w:rFonts w:ascii="Times New Roman" w:hAnsi="Times New Roman"/>
          <w:i w:val="0"/>
          <w:sz w:val="24"/>
          <w:szCs w:val="24"/>
          <w:lang w:val="ru-RU"/>
        </w:rPr>
        <w:t>Слика 8:</w:t>
      </w:r>
      <w:r w:rsidRPr="00437AF8">
        <w:rPr>
          <w:rFonts w:ascii="Times New Roman" w:hAnsi="Times New Roman"/>
          <w:i w:val="0"/>
          <w:sz w:val="24"/>
          <w:szCs w:val="24"/>
          <w:lang w:val="ru-RU"/>
        </w:rPr>
        <w:tab/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Упоредни хидрограми екстремних, средњих и годишњих прот</w:t>
      </w:r>
      <w:r w:rsidRPr="00437AF8">
        <w:rPr>
          <w:rFonts w:ascii="Times New Roman" w:hAnsi="Times New Roman"/>
          <w:i w:val="0"/>
          <w:sz w:val="24"/>
          <w:szCs w:val="24"/>
          <w:lang w:val="sr-Cyrl-CS"/>
        </w:rPr>
        <w:t>ок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а </w:t>
      </w:r>
    </w:p>
    <w:p w14:paraId="120A08E0" w14:textId="77777777" w:rsidR="0057318E" w:rsidRPr="00437AF8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за реку Тису у профилу х</w:t>
      </w:r>
      <w:r w:rsidR="00206E7F">
        <w:rPr>
          <w:rFonts w:ascii="Times New Roman" w:hAnsi="Times New Roman"/>
          <w:i w:val="0"/>
          <w:sz w:val="24"/>
          <w:szCs w:val="24"/>
          <w:lang w:val="sr-Cyrl-RS"/>
        </w:rPr>
        <w:t>ид</w:t>
      </w:r>
      <w:r w:rsidR="006228DD">
        <w:rPr>
          <w:rFonts w:ascii="Times New Roman" w:hAnsi="Times New Roman"/>
          <w:i w:val="0"/>
          <w:sz w:val="24"/>
          <w:szCs w:val="24"/>
          <w:lang w:val="sr-Cyrl-RS"/>
        </w:rPr>
        <w:t>ролошке станице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 Сента.................................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>.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>
        <w:rPr>
          <w:rFonts w:ascii="Times New Roman" w:hAnsi="Times New Roman"/>
          <w:i w:val="0"/>
          <w:sz w:val="24"/>
          <w:szCs w:val="24"/>
          <w:lang w:val="sr-Latn-RS"/>
        </w:rPr>
        <w:t xml:space="preserve">  8</w:t>
      </w:r>
    </w:p>
    <w:p w14:paraId="3966C8EF" w14:textId="77777777" w:rsidR="00BC070C" w:rsidRDefault="0057318E" w:rsidP="00BC070C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003A7F">
        <w:rPr>
          <w:rFonts w:ascii="Times New Roman" w:hAnsi="Times New Roman"/>
          <w:i w:val="0"/>
          <w:sz w:val="24"/>
          <w:szCs w:val="24"/>
          <w:lang w:val="ru-RU"/>
        </w:rPr>
        <w:t>Слика 9:</w:t>
      </w:r>
      <w:r w:rsidRPr="00003A7F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BC070C"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Вероватноће обезбеђености средњемесечних протока </w:t>
      </w:r>
    </w:p>
    <w:p w14:paraId="260322F6" w14:textId="5A98BCB8" w:rsidR="00BC070C" w:rsidRDefault="00BC070C" w:rsidP="00BC070C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за 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реку Тису у профилу 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х</w:t>
      </w:r>
      <w:r>
        <w:rPr>
          <w:rFonts w:ascii="Times New Roman" w:hAnsi="Times New Roman"/>
          <w:i w:val="0"/>
          <w:sz w:val="24"/>
          <w:szCs w:val="24"/>
          <w:lang w:val="sr-Cyrl-RS"/>
        </w:rPr>
        <w:t>идролошке станице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 xml:space="preserve"> Сента</w:t>
      </w:r>
      <w:r>
        <w:rPr>
          <w:rFonts w:ascii="Times New Roman" w:hAnsi="Times New Roman"/>
          <w:i w:val="0"/>
          <w:sz w:val="24"/>
          <w:szCs w:val="24"/>
          <w:lang w:val="sr-Cyrl-RS"/>
        </w:rPr>
        <w:t>….................................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..   </w:t>
      </w:r>
      <w:r>
        <w:rPr>
          <w:rFonts w:ascii="Times New Roman" w:hAnsi="Times New Roman"/>
          <w:i w:val="0"/>
          <w:sz w:val="24"/>
          <w:szCs w:val="24"/>
          <w:lang w:val="sr-Cyrl-RS"/>
        </w:rPr>
        <w:t>9</w:t>
      </w:r>
    </w:p>
    <w:p w14:paraId="62C71C78" w14:textId="77777777" w:rsidR="00F10BA5" w:rsidRPr="00D43FC8" w:rsidRDefault="00F10BA5" w:rsidP="00F10BA5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7718DBFE" w14:textId="77777777" w:rsidR="00BC070C" w:rsidRDefault="0057318E" w:rsidP="00BC070C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6560EA">
        <w:rPr>
          <w:rFonts w:ascii="Times New Roman" w:hAnsi="Times New Roman"/>
          <w:i w:val="0"/>
          <w:sz w:val="24"/>
          <w:szCs w:val="24"/>
          <w:lang w:val="sr-Latn-RS"/>
        </w:rPr>
        <w:t xml:space="preserve">Слика </w:t>
      </w:r>
      <w:r w:rsidRPr="00437AF8">
        <w:rPr>
          <w:rFonts w:ascii="Times New Roman" w:hAnsi="Times New Roman"/>
          <w:i w:val="0"/>
          <w:sz w:val="24"/>
          <w:szCs w:val="24"/>
          <w:lang w:val="sr-Cyrl-RS"/>
        </w:rPr>
        <w:t>10:</w:t>
      </w:r>
      <w:r w:rsidRPr="006560EA">
        <w:rPr>
          <w:rFonts w:ascii="Times New Roman" w:hAnsi="Times New Roman"/>
          <w:i w:val="0"/>
          <w:sz w:val="24"/>
          <w:szCs w:val="24"/>
          <w:lang w:val="sr-Latn-RS"/>
        </w:rPr>
        <w:t xml:space="preserve"> </w:t>
      </w:r>
      <w:r w:rsidRPr="006560EA">
        <w:rPr>
          <w:rFonts w:ascii="Times New Roman" w:hAnsi="Times New Roman"/>
          <w:i w:val="0"/>
          <w:sz w:val="24"/>
          <w:szCs w:val="24"/>
          <w:lang w:val="sr-Latn-RS"/>
        </w:rPr>
        <w:tab/>
      </w:r>
      <w:r w:rsidR="00BC070C">
        <w:rPr>
          <w:rFonts w:ascii="Times New Roman" w:hAnsi="Times New Roman"/>
          <w:i w:val="0"/>
          <w:sz w:val="24"/>
          <w:szCs w:val="24"/>
          <w:lang w:val="ru-RU"/>
        </w:rPr>
        <w:t>Хистограми и с</w:t>
      </w:r>
      <w:r w:rsidR="00BC070C" w:rsidRPr="00003A7F">
        <w:rPr>
          <w:rFonts w:ascii="Times New Roman" w:hAnsi="Times New Roman"/>
          <w:i w:val="0"/>
          <w:sz w:val="24"/>
          <w:szCs w:val="24"/>
          <w:lang w:val="sr-Cyrl-RS"/>
        </w:rPr>
        <w:t xml:space="preserve">умарне криве запремина средњемесечних протока </w:t>
      </w:r>
    </w:p>
    <w:p w14:paraId="7D4895F7" w14:textId="68B454B4" w:rsidR="0057318E" w:rsidRPr="00D43FC8" w:rsidRDefault="00BC070C" w:rsidP="00BC070C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003A7F">
        <w:rPr>
          <w:rFonts w:ascii="Times New Roman" w:hAnsi="Times New Roman"/>
          <w:i w:val="0"/>
          <w:sz w:val="24"/>
          <w:szCs w:val="24"/>
          <w:lang w:val="sr-Cyrl-RS"/>
        </w:rPr>
        <w:t>за реку Тису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i w:val="0"/>
          <w:sz w:val="24"/>
          <w:szCs w:val="24"/>
          <w:lang w:val="sr-Cyrl-CS"/>
        </w:rPr>
        <w:t xml:space="preserve">у </w:t>
      </w:r>
      <w:r w:rsidRPr="006C340B">
        <w:rPr>
          <w:rFonts w:ascii="Times New Roman" w:hAnsi="Times New Roman"/>
          <w:i w:val="0"/>
          <w:sz w:val="24"/>
          <w:szCs w:val="24"/>
          <w:lang w:val="sr-Cyrl-CS"/>
        </w:rPr>
        <w:t xml:space="preserve">профилу </w:t>
      </w:r>
      <w:r w:rsidRPr="00003A7F">
        <w:rPr>
          <w:rFonts w:ascii="Times New Roman" w:hAnsi="Times New Roman"/>
          <w:i w:val="0"/>
          <w:sz w:val="24"/>
          <w:szCs w:val="24"/>
          <w:lang w:val="sr-Cyrl-CS"/>
        </w:rPr>
        <w:t>х</w:t>
      </w:r>
      <w:r>
        <w:rPr>
          <w:rFonts w:ascii="Times New Roman" w:hAnsi="Times New Roman"/>
          <w:i w:val="0"/>
          <w:sz w:val="24"/>
          <w:szCs w:val="24"/>
          <w:lang w:val="sr-Cyrl-CS"/>
        </w:rPr>
        <w:t>идролошке станице С</w:t>
      </w:r>
      <w:r w:rsidRPr="00003A7F">
        <w:rPr>
          <w:rFonts w:ascii="Times New Roman" w:hAnsi="Times New Roman"/>
          <w:i w:val="0"/>
          <w:sz w:val="24"/>
          <w:szCs w:val="24"/>
          <w:lang w:val="sr-Cyrl-RS"/>
        </w:rPr>
        <w:t>ента....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..................................</w:t>
      </w:r>
      <w:r w:rsidR="00B419FD">
        <w:rPr>
          <w:rFonts w:ascii="Times New Roman" w:hAnsi="Times New Roman"/>
          <w:i w:val="0"/>
          <w:sz w:val="24"/>
          <w:szCs w:val="24"/>
          <w:lang w:val="en-US"/>
        </w:rPr>
        <w:t>.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57318E" w:rsidRPr="00437AF8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 w:rsidR="0057318E">
        <w:rPr>
          <w:rFonts w:ascii="Times New Roman" w:hAnsi="Times New Roman"/>
          <w:i w:val="0"/>
          <w:sz w:val="24"/>
          <w:szCs w:val="24"/>
          <w:lang w:val="sr-Latn-RS"/>
        </w:rPr>
        <w:t>0</w:t>
      </w:r>
    </w:p>
    <w:p w14:paraId="1537B0FD" w14:textId="77777777" w:rsidR="001C344F" w:rsidRDefault="001C344F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ru-RU"/>
        </w:rPr>
      </w:pPr>
    </w:p>
    <w:p w14:paraId="64AE132C" w14:textId="60AE2E6B" w:rsidR="0057318E" w:rsidRPr="00F7528D" w:rsidRDefault="0057318E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i w:val="0"/>
          <w:lang w:val="sr-Cyrl-RS"/>
        </w:rPr>
      </w:pPr>
      <w:r w:rsidRPr="00F7528D">
        <w:rPr>
          <w:rFonts w:ascii="Times New Roman" w:hAnsi="Times New Roman"/>
          <w:i w:val="0"/>
          <w:sz w:val="24"/>
          <w:szCs w:val="24"/>
          <w:lang w:val="ru-RU"/>
        </w:rPr>
        <w:lastRenderedPageBreak/>
        <w:t>Слика 11:</w:t>
      </w:r>
      <w:r w:rsidRPr="00F7528D">
        <w:rPr>
          <w:rFonts w:ascii="Times New Roman" w:hAnsi="Times New Roman"/>
          <w:i w:val="0"/>
          <w:sz w:val="24"/>
          <w:szCs w:val="24"/>
          <w:lang w:val="ru-RU"/>
        </w:rPr>
        <w:tab/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Упоредни хидрограми екстремних,</w:t>
      </w:r>
      <w:r w:rsidRPr="006560EA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средњих и годишњих прот</w:t>
      </w:r>
      <w:r w:rsidRPr="00F7528D">
        <w:rPr>
          <w:rFonts w:ascii="Times New Roman" w:hAnsi="Times New Roman"/>
          <w:i w:val="0"/>
          <w:sz w:val="24"/>
          <w:szCs w:val="24"/>
          <w:lang w:val="sr-Cyrl-CS"/>
        </w:rPr>
        <w:t>ок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а</w:t>
      </w:r>
    </w:p>
    <w:p w14:paraId="0522754D" w14:textId="77777777" w:rsidR="0057318E" w:rsidRPr="00D43FC8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ab/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за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реку Сав</w:t>
      </w:r>
      <w:r w:rsidRPr="00F7528D">
        <w:rPr>
          <w:rFonts w:ascii="Times New Roman" w:hAnsi="Times New Roman"/>
          <w:i w:val="0"/>
          <w:sz w:val="24"/>
          <w:szCs w:val="24"/>
          <w:lang w:val="sr-Cyrl-CS"/>
        </w:rPr>
        <w:t>у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 xml:space="preserve"> у профилу </w:t>
      </w:r>
      <w:r w:rsidRPr="00F7528D">
        <w:rPr>
          <w:rFonts w:ascii="Times New Roman" w:hAnsi="Times New Roman"/>
          <w:i w:val="0"/>
          <w:sz w:val="24"/>
          <w:szCs w:val="24"/>
          <w:lang w:val="sr-Latn-RS"/>
        </w:rPr>
        <w:t>х</w:t>
      </w:r>
      <w:r w:rsidR="00A366F1"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</w:t>
      </w:r>
      <w:r w:rsidRPr="00F7528D">
        <w:rPr>
          <w:rFonts w:ascii="Times New Roman" w:hAnsi="Times New Roman"/>
          <w:i w:val="0"/>
          <w:sz w:val="24"/>
          <w:szCs w:val="24"/>
          <w:lang w:val="sr-Latn-RS"/>
        </w:rPr>
        <w:t>с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т</w:t>
      </w:r>
      <w:r w:rsidR="00A366F1">
        <w:rPr>
          <w:rFonts w:ascii="Times New Roman" w:hAnsi="Times New Roman"/>
          <w:i w:val="0"/>
          <w:sz w:val="24"/>
          <w:szCs w:val="24"/>
          <w:lang w:val="sr-Cyrl-RS"/>
        </w:rPr>
        <w:t>анице</w:t>
      </w:r>
      <w:r w:rsidRPr="00F7528D">
        <w:rPr>
          <w:rFonts w:ascii="Times New Roman" w:hAnsi="Times New Roman"/>
          <w:i w:val="0"/>
          <w:sz w:val="24"/>
          <w:szCs w:val="24"/>
          <w:lang w:val="sr-Latn-RS"/>
        </w:rPr>
        <w:t xml:space="preserve">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С</w:t>
      </w:r>
      <w:r w:rsidRPr="00F7528D">
        <w:rPr>
          <w:rFonts w:ascii="Times New Roman" w:hAnsi="Times New Roman"/>
          <w:i w:val="0"/>
          <w:sz w:val="24"/>
          <w:szCs w:val="24"/>
          <w:lang w:val="sr-Cyrl-CS"/>
        </w:rPr>
        <w:t>ремска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 xml:space="preserve"> Митровица</w:t>
      </w:r>
      <w:r w:rsidRPr="00F7528D">
        <w:rPr>
          <w:rFonts w:ascii="Times New Roman" w:hAnsi="Times New Roman"/>
          <w:i w:val="0"/>
          <w:sz w:val="24"/>
          <w:szCs w:val="24"/>
          <w:lang w:val="ru-RU"/>
        </w:rPr>
        <w:t>...</w:t>
      </w:r>
      <w:r>
        <w:rPr>
          <w:rFonts w:ascii="Times New Roman" w:hAnsi="Times New Roman"/>
          <w:i w:val="0"/>
          <w:sz w:val="24"/>
          <w:szCs w:val="24"/>
          <w:lang w:val="ru-RU"/>
        </w:rPr>
        <w:t>.........</w:t>
      </w:r>
      <w:r w:rsidR="00206E7F">
        <w:rPr>
          <w:rFonts w:ascii="Times New Roman" w:hAnsi="Times New Roman"/>
          <w:i w:val="0"/>
          <w:sz w:val="24"/>
          <w:szCs w:val="24"/>
          <w:lang w:val="ru-RU"/>
        </w:rPr>
        <w:t xml:space="preserve">.. </w:t>
      </w:r>
      <w:r w:rsidRPr="00F7528D">
        <w:rPr>
          <w:rFonts w:ascii="Times New Roman" w:hAnsi="Times New Roman"/>
          <w:i w:val="0"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sz w:val="24"/>
          <w:szCs w:val="24"/>
          <w:lang w:val="sr-Latn-RS"/>
        </w:rPr>
        <w:t>1</w:t>
      </w:r>
    </w:p>
    <w:p w14:paraId="01779CE3" w14:textId="77777777" w:rsidR="001C344F" w:rsidRPr="00F7528D" w:rsidRDefault="0057318E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i w:val="0"/>
          <w:lang w:val="sr-Cyrl-RS"/>
        </w:rPr>
      </w:pPr>
      <w:r w:rsidRPr="00F7528D">
        <w:rPr>
          <w:rFonts w:ascii="Times New Roman" w:hAnsi="Times New Roman"/>
          <w:i w:val="0"/>
          <w:sz w:val="24"/>
          <w:szCs w:val="24"/>
          <w:lang w:val="ru-RU"/>
        </w:rPr>
        <w:t>Слика 12:</w:t>
      </w:r>
      <w:r w:rsidRPr="00F7528D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1C344F" w:rsidRPr="00F7528D">
        <w:rPr>
          <w:rFonts w:ascii="Times New Roman" w:hAnsi="Times New Roman"/>
          <w:i w:val="0"/>
          <w:sz w:val="24"/>
          <w:szCs w:val="24"/>
          <w:lang w:val="sr-Cyrl-RS"/>
        </w:rPr>
        <w:t xml:space="preserve">Вероватноће обезбеђености средњемесечних протока </w:t>
      </w:r>
    </w:p>
    <w:p w14:paraId="64CA6031" w14:textId="61C0A702" w:rsidR="001C344F" w:rsidRPr="00D43FC8" w:rsidRDefault="001C344F" w:rsidP="001C344F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  <w:t xml:space="preserve">за реку Саву у профилу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х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станице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Сремска Митровица..........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>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>
        <w:rPr>
          <w:rFonts w:ascii="Times New Roman" w:hAnsi="Times New Roman"/>
          <w:i w:val="0"/>
          <w:sz w:val="24"/>
          <w:szCs w:val="24"/>
          <w:lang w:val="sr-Cyrl-RS"/>
        </w:rPr>
        <w:t>2</w:t>
      </w:r>
    </w:p>
    <w:p w14:paraId="40A4A22F" w14:textId="77777777" w:rsidR="001C344F" w:rsidRDefault="0057318E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 xml:space="preserve">Слика 13: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Хистограми и с</w:t>
      </w:r>
      <w:r w:rsidR="001C344F" w:rsidRPr="00F7528D">
        <w:rPr>
          <w:rFonts w:ascii="Times New Roman" w:hAnsi="Times New Roman"/>
          <w:i w:val="0"/>
          <w:sz w:val="24"/>
          <w:szCs w:val="24"/>
          <w:lang w:val="sr-Cyrl-RS"/>
        </w:rPr>
        <w:t xml:space="preserve">умарне криве запремине средњемесечних протока </w:t>
      </w:r>
    </w:p>
    <w:p w14:paraId="06EEB2B4" w14:textId="2D8CFD8E" w:rsidR="001C344F" w:rsidRDefault="001C344F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Cyrl-RS"/>
        </w:rPr>
      </w:pP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за реку Саву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у профилу х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станице 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Сремска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М</w:t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итровица.....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>.........</w:t>
      </w:r>
      <w:r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F7528D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>
        <w:rPr>
          <w:rFonts w:ascii="Times New Roman" w:hAnsi="Times New Roman"/>
          <w:i w:val="0"/>
          <w:sz w:val="24"/>
          <w:szCs w:val="24"/>
          <w:lang w:val="sr-Cyrl-RS"/>
        </w:rPr>
        <w:t>3</w:t>
      </w:r>
    </w:p>
    <w:p w14:paraId="14E7F54C" w14:textId="77777777" w:rsidR="001C344F" w:rsidRDefault="001C344F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10C55F8C" w14:textId="3B1F7E10" w:rsidR="0057318E" w:rsidRDefault="0057318E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 xml:space="preserve">Слика </w:t>
      </w:r>
      <w:r w:rsidR="00DF1D57">
        <w:rPr>
          <w:rFonts w:ascii="Times New Roman" w:hAnsi="Times New Roman"/>
          <w:i w:val="0"/>
          <w:sz w:val="24"/>
          <w:szCs w:val="24"/>
          <w:lang w:val="sr-Cyrl-RS"/>
        </w:rPr>
        <w:t>14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 xml:space="preserve">: 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ab/>
        <w:t>Упоредни хидрограми екстремних, средњих и годишњих прот</w:t>
      </w:r>
      <w:r w:rsidRPr="00877436">
        <w:rPr>
          <w:rFonts w:ascii="Times New Roman" w:hAnsi="Times New Roman"/>
          <w:i w:val="0"/>
          <w:sz w:val="24"/>
          <w:szCs w:val="24"/>
          <w:lang w:val="sr-Cyrl-CS"/>
        </w:rPr>
        <w:t>ок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>а за реку Велик</w:t>
      </w:r>
      <w:r w:rsidRPr="00877436">
        <w:rPr>
          <w:rFonts w:ascii="Times New Roman" w:hAnsi="Times New Roman"/>
          <w:i w:val="0"/>
          <w:sz w:val="24"/>
          <w:szCs w:val="24"/>
          <w:lang w:val="sr-Cyrl-CS"/>
        </w:rPr>
        <w:t xml:space="preserve">у 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>Морав</w:t>
      </w:r>
      <w:r w:rsidRPr="00877436">
        <w:rPr>
          <w:rFonts w:ascii="Times New Roman" w:hAnsi="Times New Roman"/>
          <w:i w:val="0"/>
          <w:sz w:val="24"/>
          <w:szCs w:val="24"/>
          <w:lang w:val="sr-Cyrl-CS"/>
        </w:rPr>
        <w:t>у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 xml:space="preserve"> у профилу х</w:t>
      </w:r>
      <w:r w:rsidR="00206E7F"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станице 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 xml:space="preserve">Љубичевски </w:t>
      </w:r>
      <w:r>
        <w:rPr>
          <w:rFonts w:ascii="Times New Roman" w:hAnsi="Times New Roman"/>
          <w:i w:val="0"/>
          <w:sz w:val="24"/>
          <w:szCs w:val="24"/>
          <w:lang w:val="sr-Cyrl-RS"/>
        </w:rPr>
        <w:t>м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>ост</w:t>
      </w:r>
      <w:r w:rsidR="00206E7F">
        <w:rPr>
          <w:rFonts w:ascii="Times New Roman" w:hAnsi="Times New Roman"/>
          <w:i w:val="0"/>
          <w:sz w:val="24"/>
          <w:szCs w:val="24"/>
          <w:lang w:val="sr-Cyrl-RS"/>
        </w:rPr>
        <w:t>……….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Pr="00877436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>
        <w:rPr>
          <w:rFonts w:ascii="Times New Roman" w:hAnsi="Times New Roman"/>
          <w:i w:val="0"/>
          <w:sz w:val="24"/>
          <w:szCs w:val="24"/>
          <w:lang w:val="sr-Latn-RS"/>
        </w:rPr>
        <w:t>4</w:t>
      </w:r>
    </w:p>
    <w:p w14:paraId="7EEF427D" w14:textId="77777777" w:rsidR="00206E7F" w:rsidRPr="00D43FC8" w:rsidRDefault="00206E7F" w:rsidP="00206E7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5FBA057B" w14:textId="75EC19B7" w:rsidR="001C344F" w:rsidRDefault="0057318E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 w:rsidRPr="00AB0231">
        <w:rPr>
          <w:rFonts w:ascii="Times New Roman" w:hAnsi="Times New Roman"/>
          <w:i w:val="0"/>
          <w:sz w:val="24"/>
          <w:szCs w:val="24"/>
          <w:lang w:val="sr-Cyrl-RS"/>
        </w:rPr>
        <w:t xml:space="preserve">Слика 15: </w:t>
      </w:r>
      <w:r w:rsidRPr="00AB0231"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="001C344F" w:rsidRPr="00CC4788">
        <w:rPr>
          <w:rFonts w:ascii="Times New Roman" w:hAnsi="Times New Roman"/>
          <w:i w:val="0"/>
          <w:sz w:val="24"/>
          <w:szCs w:val="24"/>
          <w:lang w:val="sr-Cyrl-RS"/>
        </w:rPr>
        <w:t>Вероватноће обезбеђености средњемесечних протока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 за реку                 Велику Мораву у профилу</w:t>
      </w:r>
      <w:r w:rsidR="001C344F" w:rsidRPr="00CC4788">
        <w:rPr>
          <w:rFonts w:ascii="Times New Roman" w:hAnsi="Times New Roman"/>
          <w:i w:val="0"/>
          <w:sz w:val="24"/>
          <w:szCs w:val="24"/>
          <w:lang w:val="sr-Cyrl-RS"/>
        </w:rPr>
        <w:t xml:space="preserve"> х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станице </w:t>
      </w:r>
      <w:r w:rsidR="001C344F" w:rsidRPr="00CC4788">
        <w:rPr>
          <w:rFonts w:ascii="Times New Roman" w:hAnsi="Times New Roman"/>
          <w:i w:val="0"/>
          <w:sz w:val="24"/>
          <w:szCs w:val="24"/>
          <w:lang w:val="sr-Cyrl-RS"/>
        </w:rPr>
        <w:t xml:space="preserve">Љубичевски 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м</w:t>
      </w:r>
      <w:r w:rsidR="001C344F" w:rsidRPr="00CC4788">
        <w:rPr>
          <w:rFonts w:ascii="Times New Roman" w:hAnsi="Times New Roman"/>
          <w:i w:val="0"/>
          <w:sz w:val="24"/>
          <w:szCs w:val="24"/>
          <w:lang w:val="sr-Cyrl-RS"/>
        </w:rPr>
        <w:t>ост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………. </w:t>
      </w:r>
      <w:r w:rsidR="001C344F" w:rsidRPr="00CC4788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5</w:t>
      </w:r>
    </w:p>
    <w:p w14:paraId="7E713BFC" w14:textId="77777777" w:rsidR="001C344F" w:rsidRPr="00D43FC8" w:rsidRDefault="001C344F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2849314C" w14:textId="7F6C85C1" w:rsidR="001C344F" w:rsidRDefault="0057318E" w:rsidP="001C344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  <w:r w:rsidRPr="00CC4788">
        <w:rPr>
          <w:rFonts w:ascii="Times New Roman" w:hAnsi="Times New Roman"/>
          <w:i w:val="0"/>
          <w:sz w:val="24"/>
          <w:szCs w:val="24"/>
          <w:lang w:val="sr-Cyrl-RS"/>
        </w:rPr>
        <w:t>Слика 16:</w:t>
      </w:r>
      <w:r w:rsidRPr="00CC4788">
        <w:rPr>
          <w:i w:val="0"/>
          <w:lang w:val="sr-Cyrl-RS"/>
        </w:rPr>
        <w:tab/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Хистограми и с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>умарне криве запремина средњемесечних протока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>за реку Велику Мораву у профилу х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идролошке 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>ст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анице 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 xml:space="preserve">Љубичевски 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м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>ост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 xml:space="preserve">………. </w:t>
      </w:r>
      <w:r w:rsidR="001C344F" w:rsidRPr="00AB0231">
        <w:rPr>
          <w:rFonts w:ascii="Times New Roman" w:hAnsi="Times New Roman"/>
          <w:i w:val="0"/>
          <w:sz w:val="24"/>
          <w:szCs w:val="24"/>
          <w:lang w:val="sr-Cyrl-RS"/>
        </w:rPr>
        <w:t>1</w:t>
      </w:r>
      <w:r w:rsidR="001C344F">
        <w:rPr>
          <w:rFonts w:ascii="Times New Roman" w:hAnsi="Times New Roman"/>
          <w:i w:val="0"/>
          <w:sz w:val="24"/>
          <w:szCs w:val="24"/>
          <w:lang w:val="sr-Cyrl-RS"/>
        </w:rPr>
        <w:t>6</w:t>
      </w:r>
    </w:p>
    <w:p w14:paraId="405C414D" w14:textId="5AE63A8D" w:rsidR="00206E7F" w:rsidRPr="00D43FC8" w:rsidRDefault="00206E7F" w:rsidP="00206E7F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hAnsi="Times New Roman"/>
          <w:i w:val="0"/>
          <w:sz w:val="24"/>
          <w:szCs w:val="24"/>
          <w:lang w:val="sr-Latn-RS"/>
        </w:rPr>
      </w:pPr>
    </w:p>
    <w:p w14:paraId="2E41F367" w14:textId="77777777" w:rsidR="0057318E" w:rsidRDefault="0057318E" w:rsidP="0057318E">
      <w:pPr>
        <w:pStyle w:val="CaptionFIGURE"/>
        <w:tabs>
          <w:tab w:val="left" w:pos="8789"/>
        </w:tabs>
        <w:spacing w:before="0" w:after="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Cyrl-CS"/>
        </w:rPr>
      </w:pPr>
      <w:r w:rsidRPr="00CC4788">
        <w:rPr>
          <w:rFonts w:ascii="Times New Roman" w:hAnsi="Times New Roman"/>
          <w:i w:val="0"/>
          <w:sz w:val="24"/>
          <w:szCs w:val="24"/>
          <w:lang w:val="sr-Cyrl-RS"/>
        </w:rPr>
        <w:t>Слика 17:</w:t>
      </w:r>
      <w:r w:rsidRPr="00CC4788">
        <w:rPr>
          <w:rFonts w:ascii="Times New Roman" w:hAnsi="Times New Roman"/>
          <w:i w:val="0"/>
          <w:sz w:val="24"/>
          <w:szCs w:val="24"/>
          <w:lang w:val="sr-Cyrl-RS"/>
        </w:rPr>
        <w:tab/>
      </w:r>
      <w:r w:rsidRPr="00CC4788">
        <w:rPr>
          <w:rFonts w:ascii="Times New Roman" w:eastAsia="MS ??" w:hAnsi="Times New Roman"/>
          <w:i w:val="0"/>
          <w:sz w:val="24"/>
          <w:szCs w:val="24"/>
          <w:lang w:val="sr-Cyrl-CS"/>
        </w:rPr>
        <w:t>Упоредни хидрограми за реке Дунав, Тису, Саву и Велику Мораву</w:t>
      </w:r>
    </w:p>
    <w:p w14:paraId="33237463" w14:textId="66C43733" w:rsidR="0057318E" w:rsidRPr="00D43FC8" w:rsidRDefault="0057318E" w:rsidP="0057318E">
      <w:pPr>
        <w:pStyle w:val="CaptionFIGURE"/>
        <w:tabs>
          <w:tab w:val="left" w:pos="8789"/>
        </w:tabs>
        <w:spacing w:before="0" w:after="200"/>
        <w:ind w:left="1134" w:hanging="1134"/>
        <w:jc w:val="left"/>
        <w:rPr>
          <w:rFonts w:ascii="Times New Roman" w:eastAsia="MS ??" w:hAnsi="Times New Roman"/>
          <w:i w:val="0"/>
          <w:sz w:val="24"/>
          <w:szCs w:val="24"/>
          <w:lang w:val="sr-Latn-RS"/>
        </w:rPr>
      </w:pPr>
      <w:r w:rsidRPr="00CC4788">
        <w:rPr>
          <w:rFonts w:ascii="Times New Roman" w:eastAsia="MS ??" w:hAnsi="Times New Roman"/>
          <w:i w:val="0"/>
          <w:sz w:val="24"/>
          <w:szCs w:val="24"/>
          <w:lang w:val="sr-Cyrl-RS"/>
        </w:rPr>
        <w:tab/>
        <w:t>за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CS"/>
        </w:rPr>
        <w:t xml:space="preserve"> </w:t>
      </w:r>
      <w:r w:rsidR="00AA58BC" w:rsidRPr="00CC4788">
        <w:rPr>
          <w:rFonts w:ascii="Times New Roman" w:hAnsi="Times New Roman"/>
          <w:i w:val="0"/>
          <w:sz w:val="24"/>
          <w:szCs w:val="24"/>
          <w:lang w:val="sr-Cyrl-RS"/>
        </w:rPr>
        <w:t>20</w:t>
      </w:r>
      <w:r w:rsidR="0098453B">
        <w:rPr>
          <w:rFonts w:ascii="Times New Roman" w:hAnsi="Times New Roman"/>
          <w:i w:val="0"/>
          <w:sz w:val="24"/>
          <w:szCs w:val="24"/>
          <w:lang w:val="sr-Cyrl-RS"/>
        </w:rPr>
        <w:t>2</w:t>
      </w:r>
      <w:r w:rsidR="00C32F52">
        <w:rPr>
          <w:rFonts w:ascii="Times New Roman" w:hAnsi="Times New Roman"/>
          <w:i w:val="0"/>
          <w:sz w:val="24"/>
          <w:szCs w:val="24"/>
          <w:lang w:val="sr-Cyrl-RS"/>
        </w:rPr>
        <w:t>5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CS"/>
        </w:rPr>
        <w:t xml:space="preserve">. </w:t>
      </w:r>
      <w:r>
        <w:rPr>
          <w:rFonts w:ascii="Times New Roman" w:eastAsia="MS ??" w:hAnsi="Times New Roman"/>
          <w:i w:val="0"/>
          <w:sz w:val="24"/>
          <w:szCs w:val="24"/>
          <w:lang w:val="sr-Cyrl-CS"/>
        </w:rPr>
        <w:t>г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CS"/>
        </w:rPr>
        <w:t>один</w:t>
      </w:r>
      <w:r w:rsidRPr="00CC4788">
        <w:rPr>
          <w:rFonts w:ascii="Times New Roman" w:eastAsia="MS ??" w:hAnsi="Times New Roman"/>
          <w:i w:val="0"/>
          <w:sz w:val="24"/>
          <w:szCs w:val="24"/>
          <w:lang w:val="sr-Latn-RS"/>
        </w:rPr>
        <w:t>у</w:t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 xml:space="preserve">   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RS"/>
        </w:rPr>
        <w:t>..........................................................</w:t>
      </w:r>
      <w:r>
        <w:rPr>
          <w:rFonts w:ascii="Times New Roman" w:eastAsia="MS ??" w:hAnsi="Times New Roman"/>
          <w:i w:val="0"/>
          <w:sz w:val="24"/>
          <w:szCs w:val="24"/>
          <w:lang w:val="sr-Cyrl-RS"/>
        </w:rPr>
        <w:t>...............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RS"/>
        </w:rPr>
        <w:t>......................</w:t>
      </w:r>
      <w:r w:rsidR="00A366F1">
        <w:rPr>
          <w:rFonts w:ascii="Times New Roman" w:eastAsia="MS ??" w:hAnsi="Times New Roman"/>
          <w:i w:val="0"/>
          <w:sz w:val="24"/>
          <w:szCs w:val="24"/>
          <w:lang w:val="sr-Cyrl-RS"/>
        </w:rPr>
        <w:t>..</w:t>
      </w:r>
      <w:r w:rsidRPr="00CC4788">
        <w:rPr>
          <w:rFonts w:ascii="Times New Roman" w:eastAsia="MS ??" w:hAnsi="Times New Roman"/>
          <w:i w:val="0"/>
          <w:sz w:val="24"/>
          <w:szCs w:val="24"/>
          <w:lang w:val="sr-Cyrl-RS"/>
        </w:rPr>
        <w:tab/>
        <w:t>1</w:t>
      </w:r>
      <w:r>
        <w:rPr>
          <w:rFonts w:ascii="Times New Roman" w:eastAsia="MS ??" w:hAnsi="Times New Roman"/>
          <w:i w:val="0"/>
          <w:sz w:val="24"/>
          <w:szCs w:val="24"/>
          <w:lang w:val="sr-Latn-RS"/>
        </w:rPr>
        <w:t>7</w:t>
      </w:r>
    </w:p>
    <w:p w14:paraId="7234B5C1" w14:textId="77777777" w:rsidR="0057318E" w:rsidRPr="00003A7F" w:rsidRDefault="0057318E" w:rsidP="0057318E">
      <w:pPr>
        <w:ind w:left="1418" w:hanging="1418"/>
        <w:jc w:val="both"/>
        <w:rPr>
          <w:rFonts w:eastAsia="MS ??"/>
          <w:lang w:val="sr-Cyrl-RS"/>
        </w:rPr>
      </w:pPr>
    </w:p>
    <w:p w14:paraId="6B2DAB5D" w14:textId="77777777" w:rsidR="0057318E" w:rsidRDefault="0057318E" w:rsidP="0057318E">
      <w:pPr>
        <w:ind w:left="1418" w:hanging="1418"/>
        <w:jc w:val="both"/>
        <w:rPr>
          <w:rFonts w:eastAsia="MS ??"/>
          <w:lang w:val="sr-Cyrl-RS"/>
        </w:rPr>
      </w:pPr>
    </w:p>
    <w:p w14:paraId="52141189" w14:textId="77777777" w:rsidR="0057318E" w:rsidRPr="006B744B" w:rsidRDefault="0057318E" w:rsidP="0057318E">
      <w:pPr>
        <w:ind w:left="1440" w:hanging="1440"/>
        <w:rPr>
          <w:color w:val="000000"/>
          <w:sz w:val="22"/>
          <w:szCs w:val="22"/>
        </w:rPr>
        <w:sectPr w:rsidR="0057318E" w:rsidRPr="006B744B" w:rsidSect="00435C60">
          <w:headerReference w:type="default" r:id="rId9"/>
          <w:footerReference w:type="default" r:id="rId10"/>
          <w:pgSz w:w="11907" w:h="16840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F18D42" w14:textId="3EC69F53" w:rsidR="0057318E" w:rsidRDefault="0057318E" w:rsidP="0091716C">
      <w:pPr>
        <w:pStyle w:val="Default"/>
        <w:numPr>
          <w:ilvl w:val="0"/>
          <w:numId w:val="18"/>
        </w:numPr>
        <w:tabs>
          <w:tab w:val="left" w:pos="8789"/>
        </w:tabs>
        <w:spacing w:after="200"/>
        <w:rPr>
          <w:rFonts w:ascii="Times New Roman" w:hAnsi="Times New Roman" w:cs="Times New Roman"/>
          <w:b/>
          <w:lang w:val="sr-Cyrl-RS"/>
        </w:rPr>
      </w:pPr>
      <w:r w:rsidRPr="006560EA">
        <w:rPr>
          <w:rFonts w:ascii="Times New Roman" w:hAnsi="Times New Roman" w:cs="Times New Roman"/>
          <w:b/>
          <w:lang w:val="sr-Cyrl-RS"/>
        </w:rPr>
        <w:lastRenderedPageBreak/>
        <w:t>Увод</w:t>
      </w:r>
    </w:p>
    <w:p w14:paraId="5BC50AAC" w14:textId="019CC801" w:rsidR="0057318E" w:rsidRPr="006560EA" w:rsidRDefault="0057318E" w:rsidP="0057318E">
      <w:pPr>
        <w:spacing w:after="120"/>
        <w:ind w:firstLine="567"/>
        <w:jc w:val="both"/>
        <w:rPr>
          <w:rFonts w:eastAsia="MS ??"/>
          <w:lang w:val="sr-Cyrl-RS"/>
        </w:rPr>
      </w:pPr>
      <w:r>
        <w:rPr>
          <w:rFonts w:eastAsia="MS ??"/>
          <w:lang w:val="sr-Cyrl-RS"/>
        </w:rPr>
        <w:t>За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анализу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хидролошке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ситуације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у</w:t>
      </w:r>
      <w:r w:rsidRPr="004C0E6D">
        <w:rPr>
          <w:rFonts w:eastAsia="MS ??"/>
          <w:lang w:val="sr-Cyrl-RS"/>
        </w:rPr>
        <w:t xml:space="preserve"> 20</w:t>
      </w:r>
      <w:r w:rsidR="0098453B">
        <w:rPr>
          <w:rFonts w:eastAsia="MS ??"/>
          <w:lang w:val="sr-Cyrl-RS"/>
        </w:rPr>
        <w:t>2</w:t>
      </w:r>
      <w:r w:rsidR="006B744B">
        <w:rPr>
          <w:rFonts w:eastAsia="MS ??"/>
        </w:rPr>
        <w:t>5</w:t>
      </w:r>
      <w:r w:rsidRPr="004C0E6D">
        <w:rPr>
          <w:rFonts w:eastAsia="MS ??"/>
          <w:lang w:val="sr-Cyrl-RS"/>
        </w:rPr>
        <w:t xml:space="preserve">. </w:t>
      </w:r>
      <w:r>
        <w:rPr>
          <w:rFonts w:eastAsia="MS ??"/>
          <w:lang w:val="sr-Cyrl-RS"/>
        </w:rPr>
        <w:t>годин</w:t>
      </w:r>
      <w:r>
        <w:rPr>
          <w:rFonts w:eastAsia="MS ??"/>
          <w:lang w:val="sr-Latn-RS"/>
        </w:rPr>
        <w:t>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коришћени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су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подаци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хидролошких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станица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на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Дунаву</w:t>
      </w:r>
      <w:r w:rsidRPr="004C0E6D">
        <w:rPr>
          <w:rFonts w:eastAsia="MS ??"/>
          <w:lang w:val="sr-Cyrl-RS"/>
        </w:rPr>
        <w:t xml:space="preserve">, </w:t>
      </w:r>
      <w:r>
        <w:rPr>
          <w:rFonts w:eastAsia="MS ??"/>
          <w:lang w:val="sr-Cyrl-RS"/>
        </w:rPr>
        <w:t>Тиси</w:t>
      </w:r>
      <w:r w:rsidRPr="004C0E6D">
        <w:rPr>
          <w:rFonts w:eastAsia="MS ??"/>
          <w:lang w:val="sr-Cyrl-RS"/>
        </w:rPr>
        <w:t xml:space="preserve">, </w:t>
      </w:r>
      <w:r>
        <w:rPr>
          <w:rFonts w:eastAsia="MS ??"/>
          <w:lang w:val="sr-Cyrl-RS"/>
        </w:rPr>
        <w:t>Сави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Великој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Морави</w:t>
      </w:r>
      <w:r w:rsidRPr="004C0E6D">
        <w:rPr>
          <w:rFonts w:eastAsia="MS ??"/>
          <w:lang w:val="sr-Cyrl-RS"/>
        </w:rPr>
        <w:t xml:space="preserve">. </w:t>
      </w:r>
      <w:r>
        <w:rPr>
          <w:rFonts w:eastAsia="MS ??"/>
          <w:lang w:val="sr-Cyrl-RS"/>
        </w:rPr>
        <w:t>Избор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је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учињен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циљем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да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добије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слика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о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хидролошкој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ситуацији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на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свим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већим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рекама у Србији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које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највеће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количине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воде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добијају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различитих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географских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региона</w:t>
      </w:r>
      <w:r w:rsidRPr="004C0E6D">
        <w:rPr>
          <w:rFonts w:eastAsia="MS ??"/>
          <w:lang w:val="sr-Cyrl-RS"/>
        </w:rPr>
        <w:t xml:space="preserve"> (</w:t>
      </w:r>
      <w:r>
        <w:rPr>
          <w:rFonts w:eastAsia="MS ??"/>
          <w:lang w:val="sr-Cyrl-RS"/>
        </w:rPr>
        <w:t>Алпи и Централна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Европа</w:t>
      </w:r>
      <w:r w:rsidRPr="004C0E6D">
        <w:rPr>
          <w:rFonts w:eastAsia="MS ??"/>
          <w:lang w:val="sr-Cyrl-RS"/>
        </w:rPr>
        <w:t xml:space="preserve">, </w:t>
      </w:r>
      <w:r>
        <w:rPr>
          <w:rFonts w:eastAsia="MS ??"/>
          <w:lang w:val="sr-Cyrl-RS"/>
        </w:rPr>
        <w:t>Карпати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CS"/>
        </w:rPr>
        <w:t>Б</w:t>
      </w:r>
      <w:r>
        <w:rPr>
          <w:rFonts w:eastAsia="MS ??"/>
          <w:lang w:val="sr-Cyrl-RS"/>
        </w:rPr>
        <w:t>алканско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полуострво</w:t>
      </w:r>
      <w:r w:rsidRPr="004C0E6D">
        <w:rPr>
          <w:rFonts w:eastAsia="MS ??"/>
          <w:lang w:val="sr-Cyrl-RS"/>
        </w:rPr>
        <w:t>)</w:t>
      </w:r>
      <w:r w:rsidRPr="004C0E6D">
        <w:rPr>
          <w:rFonts w:eastAsia="MS ??"/>
          <w:lang w:val="sr-Cyrl-CS"/>
        </w:rPr>
        <w:t>.</w:t>
      </w:r>
    </w:p>
    <w:p w14:paraId="31373F54" w14:textId="735DA1A1" w:rsidR="0057318E" w:rsidRPr="006560EA" w:rsidRDefault="0057318E" w:rsidP="0057318E">
      <w:pPr>
        <w:spacing w:after="120"/>
        <w:ind w:firstLine="567"/>
        <w:jc w:val="both"/>
        <w:rPr>
          <w:rFonts w:eastAsia="MS ??"/>
          <w:lang w:val="sr-Cyrl-CS"/>
        </w:rPr>
      </w:pPr>
      <w:r>
        <w:rPr>
          <w:rFonts w:eastAsia="MS ??"/>
          <w:lang w:val="sr-Cyrl-CS"/>
        </w:rPr>
        <w:t xml:space="preserve">На територији Републике Србије, за хидролошку анализу коришћени су подаци са хидролошких станица Бездан и Смедерево на Дунаву, Сента на Тиси, Сремска Митровица на Сави и Љубичевски мост на Великој Морави (слика 1.). </w:t>
      </w:r>
      <w:r>
        <w:rPr>
          <w:rFonts w:eastAsia="MS ??"/>
          <w:lang w:val="sr-Cyrl-RS"/>
        </w:rPr>
        <w:t>За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CS"/>
        </w:rPr>
        <w:t>хидролошку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RS"/>
        </w:rPr>
        <w:t>анализу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су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коришћени историјски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подаци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о протоцима за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укупан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период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мерења</w:t>
      </w:r>
      <w:r>
        <w:rPr>
          <w:rFonts w:eastAsia="MS ??"/>
          <w:lang w:val="sr-Latn-RS"/>
        </w:rPr>
        <w:t xml:space="preserve"> закључно са </w:t>
      </w:r>
      <w:r w:rsidR="00AF75BC">
        <w:rPr>
          <w:rFonts w:eastAsia="MS ??"/>
          <w:lang w:val="sr-Latn-RS"/>
        </w:rPr>
        <w:t>202</w:t>
      </w:r>
      <w:r w:rsidR="004335AB">
        <w:rPr>
          <w:rFonts w:eastAsia="MS ??"/>
          <w:lang w:val="sr-Latn-RS"/>
        </w:rPr>
        <w:t>4</w:t>
      </w:r>
      <w:r w:rsidR="00AF75BC">
        <w:rPr>
          <w:rFonts w:eastAsia="MS ??"/>
          <w:lang w:val="sr-Latn-RS"/>
        </w:rPr>
        <w:t>.</w:t>
      </w:r>
      <w:r>
        <w:rPr>
          <w:rFonts w:eastAsia="MS ??"/>
          <w:lang w:val="sr-Latn-RS"/>
        </w:rPr>
        <w:t xml:space="preserve"> </w:t>
      </w:r>
      <w:r>
        <w:rPr>
          <w:rFonts w:eastAsia="MS ??"/>
          <w:lang w:val="sr-Cyrl-RS"/>
        </w:rPr>
        <w:t>г</w:t>
      </w:r>
      <w:r>
        <w:rPr>
          <w:rFonts w:eastAsia="MS ??"/>
          <w:lang w:val="sr-Latn-RS"/>
        </w:rPr>
        <w:t>одином.</w:t>
      </w:r>
      <w:r w:rsidRPr="004C0E6D">
        <w:rPr>
          <w:rFonts w:eastAsia="MS ??"/>
          <w:lang w:val="sr-Cyrl-CS"/>
        </w:rPr>
        <w:t xml:space="preserve"> </w:t>
      </w:r>
    </w:p>
    <w:p w14:paraId="2F854100" w14:textId="77777777" w:rsidR="0057318E" w:rsidRPr="004C0E6D" w:rsidRDefault="0057318E" w:rsidP="0057318E">
      <w:pPr>
        <w:pStyle w:val="Footer"/>
        <w:jc w:val="both"/>
        <w:rPr>
          <w:rFonts w:eastAsia="MS ??"/>
          <w:lang w:val="sr-Cyrl-CS"/>
        </w:rPr>
      </w:pPr>
    </w:p>
    <w:p w14:paraId="261B5B6B" w14:textId="775F2B66" w:rsidR="0057318E" w:rsidRPr="004C0E6D" w:rsidRDefault="00F84D59" w:rsidP="0057318E">
      <w:pPr>
        <w:pStyle w:val="Footer"/>
        <w:jc w:val="center"/>
        <w:rPr>
          <w:rFonts w:eastAsia="MS ??"/>
          <w:lang w:val="sr-Cyrl-CS"/>
        </w:rPr>
      </w:pPr>
      <w:r w:rsidRPr="008A2520">
        <w:rPr>
          <w:rFonts w:eastAsia="MS ??"/>
          <w:noProof/>
          <w:lang w:val="sr-Latn-RS" w:eastAsia="sr-Latn-RS"/>
        </w:rPr>
        <w:drawing>
          <wp:inline distT="0" distB="0" distL="0" distR="0" wp14:anchorId="6743F9D1" wp14:editId="2909C88A">
            <wp:extent cx="3762375" cy="5353050"/>
            <wp:effectExtent l="0" t="0" r="0" b="0"/>
            <wp:docPr id="1" name="Picture 25" descr="C:\Vida\Analize\KartaDTS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Vida\Analize\KartaDTSV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ED71D" w14:textId="77777777" w:rsidR="0057318E" w:rsidRDefault="0057318E" w:rsidP="0057318E">
      <w:pPr>
        <w:rPr>
          <w:rFonts w:eastAsia="MS ??"/>
          <w:b/>
          <w:lang w:val="en-GB"/>
        </w:rPr>
      </w:pPr>
    </w:p>
    <w:p w14:paraId="3CDF32B3" w14:textId="77777777" w:rsidR="0057318E" w:rsidRPr="00CC0D4F" w:rsidRDefault="0057318E" w:rsidP="0057318E">
      <w:pPr>
        <w:ind w:left="708" w:firstLine="1416"/>
        <w:rPr>
          <w:rFonts w:eastAsia="MS ??"/>
          <w:sz w:val="20"/>
          <w:szCs w:val="20"/>
          <w:lang w:val="sr-Cyrl-CS"/>
        </w:rPr>
      </w:pPr>
      <w:r w:rsidRPr="00934865">
        <w:rPr>
          <w:rFonts w:eastAsia="MS ??"/>
          <w:sz w:val="20"/>
          <w:szCs w:val="20"/>
          <w:lang w:val="sr-Cyrl-RS"/>
        </w:rPr>
        <w:t>Слика 1</w:t>
      </w:r>
      <w:r>
        <w:rPr>
          <w:rFonts w:eastAsia="MS ??"/>
          <w:sz w:val="20"/>
          <w:szCs w:val="20"/>
          <w:lang w:val="sr-Cyrl-RS"/>
        </w:rPr>
        <w:t xml:space="preserve">.  </w:t>
      </w:r>
      <w:r w:rsidRPr="00934865">
        <w:rPr>
          <w:rFonts w:eastAsia="MS ??"/>
          <w:sz w:val="20"/>
          <w:szCs w:val="20"/>
          <w:lang w:val="sr-Cyrl-CS"/>
        </w:rPr>
        <w:t>Графички приказ локација хидролошких станица</w:t>
      </w:r>
      <w:r w:rsidRPr="00934865">
        <w:rPr>
          <w:rFonts w:eastAsia="MS ??"/>
          <w:szCs w:val="20"/>
          <w:lang w:val="sr-Cyrl-CS"/>
        </w:rPr>
        <w:t xml:space="preserve"> </w:t>
      </w:r>
      <w:r w:rsidRPr="00CC0D4F">
        <w:rPr>
          <w:rFonts w:eastAsia="MS ??"/>
          <w:sz w:val="20"/>
          <w:szCs w:val="20"/>
          <w:lang w:val="sr-Cyrl-CS"/>
        </w:rPr>
        <w:br w:type="page"/>
      </w:r>
    </w:p>
    <w:p w14:paraId="32830372" w14:textId="77777777" w:rsidR="0091716C" w:rsidRPr="0091716C" w:rsidRDefault="0091716C" w:rsidP="0091716C">
      <w:pPr>
        <w:pStyle w:val="Default"/>
        <w:numPr>
          <w:ilvl w:val="0"/>
          <w:numId w:val="18"/>
        </w:numPr>
        <w:tabs>
          <w:tab w:val="left" w:pos="8789"/>
        </w:tabs>
        <w:spacing w:after="200"/>
        <w:ind w:left="720" w:hanging="720"/>
        <w:rPr>
          <w:rFonts w:ascii="Times New Roman" w:hAnsi="Times New Roman" w:cs="Times New Roman"/>
          <w:b/>
          <w:szCs w:val="22"/>
          <w:lang w:val="sr-Cyrl-RS"/>
        </w:rPr>
      </w:pPr>
      <w:bookmarkStart w:id="1" w:name="OLE_LINK2"/>
      <w:bookmarkStart w:id="2" w:name="OLE_LINK3"/>
      <w:r w:rsidRPr="0091716C">
        <w:rPr>
          <w:rFonts w:ascii="Times New Roman" w:hAnsi="Times New Roman" w:cs="Times New Roman"/>
          <w:b/>
          <w:szCs w:val="22"/>
          <w:lang w:val="sr-Cyrl-RS"/>
        </w:rPr>
        <w:lastRenderedPageBreak/>
        <w:t>Река Дунав</w:t>
      </w:r>
    </w:p>
    <w:p w14:paraId="51F71A89" w14:textId="77777777" w:rsidR="001D7405" w:rsidRPr="000D461C" w:rsidRDefault="001D7405" w:rsidP="001D7405">
      <w:pPr>
        <w:pStyle w:val="Default"/>
        <w:tabs>
          <w:tab w:val="left" w:pos="8789"/>
        </w:tabs>
        <w:spacing w:after="200"/>
        <w:ind w:left="709" w:hanging="709"/>
        <w:rPr>
          <w:rFonts w:ascii="Times New Roman" w:eastAsia="MS ??" w:hAnsi="Times New Roman" w:cs="Times New Roman"/>
          <w:b/>
          <w:lang w:val="sr-Cyrl-RS"/>
        </w:rPr>
      </w:pPr>
      <w:r w:rsidRPr="006560EA">
        <w:rPr>
          <w:rFonts w:ascii="Times New Roman" w:eastAsia="MS ??" w:hAnsi="Times New Roman" w:cs="Times New Roman"/>
          <w:b/>
          <w:lang w:val="sr-Cyrl-CS"/>
        </w:rPr>
        <w:t>2.1</w:t>
      </w:r>
      <w:r w:rsidRPr="000D461C">
        <w:rPr>
          <w:rFonts w:ascii="Times New Roman" w:eastAsia="MS ??" w:hAnsi="Times New Roman" w:cs="Times New Roman"/>
          <w:b/>
          <w:lang w:val="sr-Cyrl-RS"/>
        </w:rPr>
        <w:tab/>
        <w:t>Хидролошка станица Бездан</w:t>
      </w:r>
    </w:p>
    <w:p w14:paraId="0FC1DC87" w14:textId="09AC97F0" w:rsidR="001D7405" w:rsidRDefault="001D7405" w:rsidP="001D7405">
      <w:pPr>
        <w:spacing w:after="120"/>
        <w:ind w:firstLine="567"/>
        <w:jc w:val="both"/>
        <w:rPr>
          <w:rFonts w:eastAsia="MS ??"/>
          <w:lang w:val="sr-Cyrl-RS"/>
        </w:rPr>
      </w:pPr>
      <w:r>
        <w:rPr>
          <w:rFonts w:eastAsia="MS ??"/>
          <w:lang w:val="sr-Cyrl-CS"/>
        </w:rPr>
        <w:t>Н</w:t>
      </w:r>
      <w:r>
        <w:rPr>
          <w:rFonts w:eastAsia="MS ??"/>
          <w:lang w:val="sr-Cyrl-RS"/>
        </w:rPr>
        <w:t>а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 xml:space="preserve">слици 2. </w:t>
      </w:r>
      <w:r>
        <w:rPr>
          <w:rFonts w:eastAsia="MS ??"/>
          <w:lang w:val="sr-Cyrl-CS"/>
        </w:rPr>
        <w:t>приказан</w:t>
      </w:r>
      <w:r>
        <w:rPr>
          <w:rFonts w:eastAsia="MS ??"/>
          <w:lang w:val="sr-Latn-RS"/>
        </w:rPr>
        <w:t>е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су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Latn-RS"/>
        </w:rPr>
        <w:t>рачунске вредности протока за 20</w:t>
      </w:r>
      <w:r>
        <w:rPr>
          <w:rFonts w:eastAsia="MS ??"/>
          <w:lang w:val="sr-Cyrl-RS"/>
        </w:rPr>
        <w:t>2</w:t>
      </w:r>
      <w:r w:rsidR="004335AB">
        <w:rPr>
          <w:rFonts w:eastAsia="MS ??"/>
        </w:rPr>
        <w:t>5</w:t>
      </w:r>
      <w:r>
        <w:rPr>
          <w:rFonts w:eastAsia="MS ??"/>
          <w:lang w:val="sr-Latn-RS"/>
        </w:rPr>
        <w:t xml:space="preserve">. </w:t>
      </w:r>
      <w:r>
        <w:rPr>
          <w:rFonts w:eastAsia="MS ??"/>
          <w:lang w:val="sr-Cyrl-RS"/>
        </w:rPr>
        <w:t>г</w:t>
      </w:r>
      <w:r>
        <w:rPr>
          <w:rFonts w:eastAsia="MS ??"/>
          <w:lang w:val="sr-Latn-RS"/>
        </w:rPr>
        <w:t>одину</w:t>
      </w:r>
      <w:r>
        <w:rPr>
          <w:rFonts w:eastAsia="MS ??"/>
          <w:lang w:val="sr-Cyrl-RS"/>
        </w:rPr>
        <w:t>,</w:t>
      </w:r>
      <w:r>
        <w:rPr>
          <w:rFonts w:eastAsia="MS ??"/>
          <w:lang w:val="sr-Latn-RS"/>
        </w:rPr>
        <w:t xml:space="preserve"> као </w:t>
      </w:r>
      <w:r>
        <w:rPr>
          <w:rFonts w:eastAsia="MS ??"/>
          <w:lang w:val="sr-Cyrl-RS"/>
        </w:rPr>
        <w:t>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RS"/>
        </w:rPr>
        <w:t>карактеристични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CS"/>
        </w:rPr>
        <w:t>протоци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Latn-RS"/>
        </w:rPr>
        <w:t>реке</w:t>
      </w:r>
      <w:r w:rsidRPr="006560EA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Дунав</w:t>
      </w:r>
      <w:r w:rsidRPr="004C0E6D">
        <w:rPr>
          <w:rFonts w:eastAsia="MS ??"/>
          <w:lang w:val="sr-Cyrl-RS"/>
        </w:rPr>
        <w:t xml:space="preserve"> </w:t>
      </w:r>
      <w:r>
        <w:rPr>
          <w:rFonts w:eastAsia="MS ??"/>
          <w:lang w:val="sr-Cyrl-CS"/>
        </w:rPr>
        <w:t>у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профилу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хидролошке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станице</w:t>
      </w:r>
      <w:r w:rsidRPr="004C0E6D">
        <w:rPr>
          <w:rFonts w:eastAsia="MS ??"/>
          <w:lang w:val="sr-Cyrl-CS"/>
        </w:rPr>
        <w:t xml:space="preserve"> </w:t>
      </w:r>
      <w:r>
        <w:rPr>
          <w:rFonts w:eastAsia="MS ??"/>
          <w:lang w:val="sr-Cyrl-CS"/>
        </w:rPr>
        <w:t>Бездан</w:t>
      </w:r>
      <w:r w:rsidRPr="004C0E6D">
        <w:rPr>
          <w:rFonts w:eastAsia="MS ??"/>
          <w:lang w:val="sr-Cyrl-RS"/>
        </w:rPr>
        <w:t>.</w:t>
      </w:r>
    </w:p>
    <w:p w14:paraId="1B35E9F5" w14:textId="3D721629" w:rsidR="001D7405" w:rsidRPr="005C0BD4" w:rsidRDefault="004335AB" w:rsidP="001D7405">
      <w:pPr>
        <w:pStyle w:val="Heading2"/>
        <w:spacing w:after="120"/>
        <w:rPr>
          <w:rFonts w:eastAsia="MS ??"/>
          <w:sz w:val="12"/>
          <w:szCs w:val="12"/>
        </w:rPr>
      </w:pPr>
      <w:r>
        <w:rPr>
          <w:noProof/>
          <w:lang w:val="sr-Latn-RS" w:eastAsia="sr-Latn-RS"/>
        </w:rPr>
        <w:drawing>
          <wp:inline distT="0" distB="0" distL="0" distR="0" wp14:anchorId="75605928" wp14:editId="72C93A81">
            <wp:extent cx="5760720" cy="3566160"/>
            <wp:effectExtent l="0" t="0" r="11430" b="1524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5D1758" w14:textId="77777777" w:rsidR="001D7405" w:rsidRPr="00934865" w:rsidRDefault="001D7405" w:rsidP="001D7405">
      <w:pPr>
        <w:spacing w:before="60" w:after="200"/>
        <w:ind w:left="1560" w:right="284" w:hanging="851"/>
        <w:jc w:val="both"/>
        <w:rPr>
          <w:rFonts w:eastAsia="MS ??"/>
          <w:sz w:val="20"/>
          <w:szCs w:val="20"/>
          <w:lang w:val="sr-Cyrl-RS"/>
        </w:rPr>
      </w:pPr>
      <w:r w:rsidRPr="00934865">
        <w:rPr>
          <w:rFonts w:eastAsia="MS ??"/>
          <w:sz w:val="20"/>
          <w:szCs w:val="20"/>
          <w:lang w:val="sr-Cyrl-RS"/>
        </w:rPr>
        <w:t>Слика</w:t>
      </w:r>
      <w:r w:rsidRPr="00934865">
        <w:rPr>
          <w:rFonts w:eastAsia="MS ??"/>
          <w:sz w:val="20"/>
          <w:szCs w:val="20"/>
          <w:lang w:val="sr-Cyrl-CS"/>
        </w:rPr>
        <w:t xml:space="preserve"> 2</w:t>
      </w:r>
      <w:r>
        <w:rPr>
          <w:rFonts w:eastAsia="MS ??"/>
          <w:sz w:val="20"/>
          <w:szCs w:val="20"/>
          <w:lang w:val="sr-Cyrl-CS"/>
        </w:rPr>
        <w:t>.</w:t>
      </w:r>
      <w:r>
        <w:rPr>
          <w:rFonts w:eastAsia="MS ??"/>
          <w:sz w:val="20"/>
          <w:szCs w:val="20"/>
          <w:lang w:val="sr-Cyrl-CS"/>
        </w:rPr>
        <w:tab/>
      </w:r>
      <w:r w:rsidRPr="00934865">
        <w:rPr>
          <w:rFonts w:eastAsia="MS ??"/>
          <w:sz w:val="20"/>
          <w:szCs w:val="20"/>
          <w:lang w:val="sr-Cyrl-RS"/>
        </w:rPr>
        <w:t>Упоредни хидрограми екстремних, средњих и годишњих прот</w:t>
      </w:r>
      <w:r w:rsidRPr="00934865">
        <w:rPr>
          <w:rFonts w:eastAsia="MS ??"/>
          <w:sz w:val="20"/>
          <w:szCs w:val="20"/>
          <w:lang w:val="sr-Cyrl-CS"/>
        </w:rPr>
        <w:t>ок</w:t>
      </w:r>
      <w:r w:rsidRPr="00934865">
        <w:rPr>
          <w:rFonts w:eastAsia="MS ??"/>
          <w:sz w:val="20"/>
          <w:szCs w:val="20"/>
          <w:lang w:val="sr-Cyrl-RS"/>
        </w:rPr>
        <w:t xml:space="preserve">а за реку Дунав у профилу </w:t>
      </w:r>
      <w:r w:rsidRPr="00934865">
        <w:rPr>
          <w:rFonts w:eastAsia="MS ??"/>
          <w:sz w:val="20"/>
          <w:szCs w:val="20"/>
          <w:lang w:val="sr-Latn-RS"/>
        </w:rPr>
        <w:t>х</w:t>
      </w:r>
      <w:r>
        <w:rPr>
          <w:rFonts w:eastAsia="MS ??"/>
          <w:sz w:val="20"/>
          <w:szCs w:val="20"/>
          <w:lang w:val="sr-Cyrl-RS"/>
        </w:rPr>
        <w:t>идролошке станице</w:t>
      </w:r>
      <w:r w:rsidRPr="00934865">
        <w:rPr>
          <w:rFonts w:eastAsia="MS ??"/>
          <w:sz w:val="20"/>
          <w:szCs w:val="20"/>
          <w:lang w:val="sr-Cyrl-RS"/>
        </w:rPr>
        <w:t xml:space="preserve"> Бездан</w:t>
      </w:r>
    </w:p>
    <w:p w14:paraId="545585C6" w14:textId="3A836EF2" w:rsidR="001D7405" w:rsidRDefault="001D7405" w:rsidP="001D7405">
      <w:pPr>
        <w:ind w:right="23" w:firstLine="708"/>
        <w:jc w:val="both"/>
        <w:rPr>
          <w:lang w:val="sr-Cyrl-RS"/>
        </w:rPr>
      </w:pPr>
      <w:r>
        <w:rPr>
          <w:lang w:val="sr-Cyrl-RS"/>
        </w:rPr>
        <w:t>На основу података протока на хидролошкој станици Бездан на реци Дунав у 202</w:t>
      </w:r>
      <w:r w:rsidR="004335AB">
        <w:t>5</w:t>
      </w:r>
      <w:r>
        <w:rPr>
          <w:lang w:val="sr-Cyrl-RS"/>
        </w:rPr>
        <w:t>.</w:t>
      </w:r>
      <w:r w:rsidRPr="005A2AAF">
        <w:rPr>
          <w:lang w:val="sr-Cyrl-RS"/>
        </w:rPr>
        <w:t xml:space="preserve"> </w:t>
      </w:r>
      <w:r>
        <w:rPr>
          <w:lang w:val="sr-Cyrl-RS"/>
        </w:rPr>
        <w:t xml:space="preserve">години се види да су протоци </w:t>
      </w:r>
      <w:r w:rsidR="004335AB">
        <w:rPr>
          <w:lang w:val="sr-Cyrl-RS"/>
        </w:rPr>
        <w:t xml:space="preserve">готово током целе године </w:t>
      </w:r>
      <w:r>
        <w:rPr>
          <w:lang w:val="sr-Cyrl-RS"/>
        </w:rPr>
        <w:t xml:space="preserve">били </w:t>
      </w:r>
      <w:r w:rsidR="004335AB">
        <w:rPr>
          <w:lang w:val="sr-Cyrl-RS"/>
        </w:rPr>
        <w:t>испод</w:t>
      </w:r>
      <w:r>
        <w:rPr>
          <w:lang w:val="sr-Cyrl-RS"/>
        </w:rPr>
        <w:t xml:space="preserve"> вишегодишњег просека</w:t>
      </w:r>
      <w:r w:rsidRPr="00836610">
        <w:t xml:space="preserve">. </w:t>
      </w:r>
      <w:r>
        <w:rPr>
          <w:lang w:val="sr-Cyrl-RS"/>
        </w:rPr>
        <w:t>Забележен</w:t>
      </w:r>
      <w:r w:rsidR="004335AB">
        <w:rPr>
          <w:lang w:val="sr-Cyrl-RS"/>
        </w:rPr>
        <w:t xml:space="preserve"> је један, мањи пораст</w:t>
      </w:r>
      <w:r>
        <w:rPr>
          <w:lang w:val="sr-Cyrl-RS"/>
        </w:rPr>
        <w:t xml:space="preserve"> у </w:t>
      </w:r>
      <w:r w:rsidR="004335AB">
        <w:rPr>
          <w:lang w:val="sr-Cyrl-RS"/>
        </w:rPr>
        <w:t>августу, када је забележен и максимални годишњи средњедневни проток</w:t>
      </w:r>
      <w:r w:rsidR="00DD645B">
        <w:rPr>
          <w:lang w:val="sr-Cyrl-RS"/>
        </w:rPr>
        <w:t xml:space="preserve"> </w:t>
      </w:r>
      <w:r w:rsidR="00DD645B" w:rsidRPr="006A12DF">
        <w:rPr>
          <w:lang w:val="sr-Cyrl-RS"/>
        </w:rPr>
        <w:t>(</w:t>
      </w:r>
      <w:r w:rsidR="00DD645B" w:rsidRPr="006A12DF">
        <w:rPr>
          <w:rFonts w:eastAsia="MS ??"/>
          <w:b/>
          <w:lang w:val="sr-Cyrl-RS"/>
        </w:rPr>
        <w:t>Q</w:t>
      </w:r>
      <w:r w:rsidR="00DD645B" w:rsidRPr="006A12DF">
        <w:rPr>
          <w:rFonts w:eastAsia="MS ??"/>
          <w:b/>
          <w:vertAlign w:val="subscript"/>
          <w:lang w:val="sr-Cyrl-RS"/>
        </w:rPr>
        <w:t>макс.год.срдн.</w:t>
      </w:r>
      <w:r w:rsidR="00DD645B" w:rsidRPr="006A12DF">
        <w:rPr>
          <w:rFonts w:eastAsia="MS ??"/>
          <w:lang w:val="sr-Cyrl-RS"/>
        </w:rPr>
        <w:t>)</w:t>
      </w:r>
      <w:r w:rsidR="00DD645B">
        <w:rPr>
          <w:rFonts w:eastAsia="MS ??"/>
          <w:b/>
          <w:lang w:val="sr-Cyrl-RS"/>
        </w:rPr>
        <w:t xml:space="preserve"> </w:t>
      </w:r>
      <w:r w:rsidR="00DD645B">
        <w:rPr>
          <w:lang w:val="sr-Cyrl-RS"/>
        </w:rPr>
        <w:t>и то</w:t>
      </w:r>
      <w:r w:rsidR="004335AB">
        <w:rPr>
          <w:lang w:val="sr-Cyrl-RS"/>
        </w:rPr>
        <w:t xml:space="preserve"> </w:t>
      </w:r>
      <w:r w:rsidR="004335AB" w:rsidRPr="00D73D1C">
        <w:rPr>
          <w:b/>
          <w:lang w:val="sr-Cyrl-RS"/>
        </w:rPr>
        <w:t>02. августа</w:t>
      </w:r>
      <w:r w:rsidR="004335AB">
        <w:rPr>
          <w:lang w:val="sr-Cyrl-RS"/>
        </w:rPr>
        <w:t xml:space="preserve"> </w:t>
      </w:r>
      <w:r w:rsidR="00DD645B">
        <w:rPr>
          <w:lang w:val="sr-Cyrl-RS"/>
        </w:rPr>
        <w:t xml:space="preserve">и износио је </w:t>
      </w:r>
      <w:r w:rsidR="00DD645B" w:rsidRPr="00DD645B">
        <w:rPr>
          <w:b/>
          <w:lang w:val="sr-Cyrl-RS"/>
        </w:rPr>
        <w:t>3520</w:t>
      </w:r>
      <w:r w:rsidR="00DD645B">
        <w:rPr>
          <w:lang w:val="sr-Cyrl-RS"/>
        </w:rPr>
        <w:t xml:space="preserve"> </w:t>
      </w:r>
      <w:r w:rsidR="00DD645B" w:rsidRPr="00B073C6">
        <w:rPr>
          <w:b/>
        </w:rPr>
        <w:t>m</w:t>
      </w:r>
      <w:r w:rsidR="00DD645B" w:rsidRPr="00B073C6">
        <w:rPr>
          <w:b/>
          <w:vertAlign w:val="superscript"/>
        </w:rPr>
        <w:t>3</w:t>
      </w:r>
      <w:r w:rsidR="00DD645B" w:rsidRPr="00B073C6">
        <w:rPr>
          <w:b/>
        </w:rPr>
        <w:t>/s</w:t>
      </w:r>
      <w:r>
        <w:rPr>
          <w:lang w:val="sr-Cyrl-RS"/>
        </w:rPr>
        <w:t xml:space="preserve">. Минимална вредност </w:t>
      </w:r>
      <w:r w:rsidRPr="006A12DF">
        <w:rPr>
          <w:lang w:val="sr-Cyrl-RS"/>
        </w:rPr>
        <w:t>(</w:t>
      </w:r>
      <w:r w:rsidRPr="006A12DF">
        <w:rPr>
          <w:rFonts w:eastAsia="MS ??"/>
          <w:b/>
          <w:lang w:val="sr-Cyrl-RS"/>
        </w:rPr>
        <w:t>Q</w:t>
      </w:r>
      <w:r w:rsidRPr="006A12DF">
        <w:rPr>
          <w:rFonts w:eastAsia="MS ??"/>
          <w:b/>
          <w:vertAlign w:val="subscript"/>
          <w:lang w:val="sr-Cyrl-RS"/>
        </w:rPr>
        <w:t>м</w:t>
      </w:r>
      <w:r>
        <w:rPr>
          <w:rFonts w:eastAsia="MS ??"/>
          <w:b/>
          <w:vertAlign w:val="subscript"/>
          <w:lang w:val="sr-Cyrl-RS"/>
        </w:rPr>
        <w:t>ин.год.срдн.</w:t>
      </w:r>
      <w:r w:rsidRPr="006A12DF">
        <w:rPr>
          <w:rFonts w:eastAsia="MS ??"/>
          <w:lang w:val="sr-Cyrl-RS"/>
        </w:rPr>
        <w:t>)</w:t>
      </w:r>
      <w:r>
        <w:rPr>
          <w:rFonts w:eastAsia="MS ??"/>
          <w:lang w:val="sr-Cyrl-RS"/>
        </w:rPr>
        <w:t xml:space="preserve"> </w:t>
      </w:r>
      <w:r>
        <w:rPr>
          <w:lang w:val="sr-Cyrl-RS"/>
        </w:rPr>
        <w:t>је забележена</w:t>
      </w:r>
      <w:r w:rsidRPr="00836610">
        <w:t xml:space="preserve"> </w:t>
      </w:r>
      <w:r w:rsidR="00DD645B" w:rsidRPr="00DD645B">
        <w:rPr>
          <w:b/>
          <w:lang w:val="sr-Cyrl-RS"/>
        </w:rPr>
        <w:t>24</w:t>
      </w:r>
      <w:r w:rsidRPr="008D6DFA">
        <w:rPr>
          <w:b/>
          <w:lang w:val="sr-Cyrl-RS"/>
        </w:rPr>
        <w:t xml:space="preserve">. </w:t>
      </w:r>
      <w:r w:rsidR="00DD645B">
        <w:rPr>
          <w:b/>
          <w:lang w:val="sr-Cyrl-RS"/>
        </w:rPr>
        <w:t xml:space="preserve">октобра </w:t>
      </w:r>
      <w:r>
        <w:rPr>
          <w:lang w:val="sr-Cyrl-RS"/>
        </w:rPr>
        <w:t>и износила је</w:t>
      </w:r>
      <w:r w:rsidRPr="00836610">
        <w:t xml:space="preserve"> </w:t>
      </w:r>
      <w:r w:rsidRPr="002200BD">
        <w:rPr>
          <w:b/>
          <w:lang w:val="sr-Cyrl-RS"/>
        </w:rPr>
        <w:t>1</w:t>
      </w:r>
      <w:r w:rsidR="00DD645B">
        <w:rPr>
          <w:b/>
          <w:lang w:val="sr-Cyrl-RS"/>
        </w:rPr>
        <w:t>080</w:t>
      </w:r>
      <w:r w:rsidRPr="002200BD">
        <w:rPr>
          <w:b/>
        </w:rPr>
        <w:t xml:space="preserve"> m</w:t>
      </w:r>
      <w:r w:rsidRPr="002200BD">
        <w:rPr>
          <w:b/>
          <w:vertAlign w:val="superscript"/>
        </w:rPr>
        <w:t>3</w:t>
      </w:r>
      <w:r w:rsidRPr="002200BD">
        <w:rPr>
          <w:b/>
        </w:rPr>
        <w:t>/s</w:t>
      </w:r>
      <w:r w:rsidRPr="00836610">
        <w:t xml:space="preserve">. </w:t>
      </w:r>
      <w:r w:rsidR="00DD645B">
        <w:rPr>
          <w:lang w:val="sr-Cyrl-RS"/>
        </w:rPr>
        <w:t>Минималне вредности протока су у два наврата достигле анвелопу минумума и то 23. и 24. маја и 28. и 29. јуна</w:t>
      </w:r>
      <w:r>
        <w:rPr>
          <w:lang w:val="sr-Cyrl-RS"/>
        </w:rPr>
        <w:t>.</w:t>
      </w:r>
    </w:p>
    <w:p w14:paraId="6FF9F20A" w14:textId="77777777" w:rsidR="001D7405" w:rsidRPr="005A2AAF" w:rsidRDefault="001D7405" w:rsidP="001D7405">
      <w:pPr>
        <w:ind w:right="23" w:firstLine="708"/>
        <w:jc w:val="both"/>
        <w:rPr>
          <w:lang w:val="sr-Cyrl-RS"/>
        </w:rPr>
      </w:pPr>
    </w:p>
    <w:p w14:paraId="62C76629" w14:textId="0E2581B1" w:rsidR="001D7405" w:rsidRDefault="001D7405" w:rsidP="001D7405">
      <w:pPr>
        <w:ind w:firstLine="567"/>
        <w:jc w:val="both"/>
        <w:rPr>
          <w:rStyle w:val="rynqvb"/>
          <w:lang w:val="sr-Cyrl-RS"/>
        </w:rPr>
      </w:pPr>
      <w:r w:rsidRPr="00012451">
        <w:rPr>
          <w:rStyle w:val="rynqvb"/>
          <w:lang w:val="sr-Cyrl-RS"/>
        </w:rPr>
        <w:t>У складу са програмом Светске метеоролошке организације (</w:t>
      </w:r>
      <w:r w:rsidRPr="006B0ACE">
        <w:rPr>
          <w:rStyle w:val="rynqvb"/>
          <w:lang w:val="sr-Cyrl-RS"/>
        </w:rPr>
        <w:t>СМО</w:t>
      </w:r>
      <w:r w:rsidRPr="00CE4820">
        <w:rPr>
          <w:rStyle w:val="rynqvb"/>
          <w:lang w:val="sr-Cyrl-RS"/>
        </w:rPr>
        <w:t xml:space="preserve">) за успостављање система за </w:t>
      </w:r>
      <w:r w:rsidRPr="006B0ACE">
        <w:rPr>
          <w:rStyle w:val="rynqvb"/>
          <w:lang w:val="sr-Cyrl-RS"/>
        </w:rPr>
        <w:t>стандардизован</w:t>
      </w:r>
      <w:r w:rsidRPr="00CE4820">
        <w:rPr>
          <w:rStyle w:val="rynqvb"/>
          <w:lang w:val="sr-Cyrl-RS"/>
        </w:rPr>
        <w:t xml:space="preserve">о приказивање </w:t>
      </w:r>
      <w:r w:rsidRPr="006B0ACE">
        <w:rPr>
          <w:rStyle w:val="rynqvb"/>
          <w:lang w:val="sr-Cyrl-RS"/>
        </w:rPr>
        <w:t xml:space="preserve">информација о тренутном стању водних ресурса и предвиђању </w:t>
      </w:r>
      <w:r w:rsidRPr="00CE4820">
        <w:rPr>
          <w:rStyle w:val="rynqvb"/>
          <w:lang w:val="sr-Cyrl-RS"/>
        </w:rPr>
        <w:t xml:space="preserve">хидролошке </w:t>
      </w:r>
      <w:r w:rsidRPr="006B0ACE">
        <w:rPr>
          <w:rStyle w:val="rynqvb"/>
          <w:lang w:val="sr-Cyrl-RS"/>
        </w:rPr>
        <w:t>ситуације за наредн</w:t>
      </w:r>
      <w:r w:rsidRPr="00CE4820">
        <w:rPr>
          <w:rStyle w:val="rynqvb"/>
          <w:lang w:val="sr-Cyrl-RS"/>
        </w:rPr>
        <w:t xml:space="preserve">и период </w:t>
      </w:r>
      <w:r w:rsidRPr="006B0ACE">
        <w:rPr>
          <w:rStyle w:val="rynqvb"/>
          <w:lang w:val="sr-Cyrl-RS"/>
        </w:rPr>
        <w:t>(HydroSOS)</w:t>
      </w:r>
      <w:r w:rsidRPr="00CE4820">
        <w:rPr>
          <w:rStyle w:val="rynqvb"/>
          <w:lang w:val="sr-Cyrl-RS"/>
        </w:rPr>
        <w:t xml:space="preserve">, извршена је статистичка анализа хидролошких података. </w:t>
      </w:r>
      <w:r w:rsidRPr="006B0ACE">
        <w:rPr>
          <w:rStyle w:val="rynqvb"/>
          <w:lang w:val="sr-Cyrl-RS"/>
        </w:rPr>
        <w:t>HydroSOS</w:t>
      </w:r>
      <w:r w:rsidRPr="00CE4820">
        <w:rPr>
          <w:rStyle w:val="rynqvb"/>
          <w:lang w:val="sr-Cyrl-RS"/>
        </w:rPr>
        <w:t xml:space="preserve"> категоризација предвиђа 5 нивоа вредности у односу</w:t>
      </w:r>
      <w:r w:rsidR="002748A3" w:rsidRPr="00CE4820">
        <w:rPr>
          <w:rStyle w:val="rynqvb"/>
          <w:lang w:val="sr-Cyrl-RS"/>
        </w:rPr>
        <w:t xml:space="preserve"> на </w:t>
      </w:r>
      <w:r w:rsidR="000C1DFB">
        <w:rPr>
          <w:rStyle w:val="rynqvb"/>
          <w:lang w:val="sr-Cyrl-RS"/>
        </w:rPr>
        <w:t>интервале</w:t>
      </w:r>
      <w:r w:rsidR="002748A3" w:rsidRPr="002748A3">
        <w:rPr>
          <w:rStyle w:val="rynqvb"/>
          <w:lang w:val="sr-Cyrl-RS"/>
        </w:rPr>
        <w:t xml:space="preserve"> карактеристичних процената појаве (перцентила): изузетно високо, високо, нормално, ниско и изузетно ниско. У наставку, за сваку анализирану хидролошку станицу презентована је категоризација (према HydroSOS категоризацији) средњемесечних вредности протока воде са границама области перцентила наведеним у табелама за дату годину у односу на историјске вишегодишње осредњене вредности закључно са претходном календарском годином за дати месец.</w:t>
      </w:r>
      <w:r w:rsidRPr="00294137">
        <w:rPr>
          <w:rStyle w:val="rynqvb"/>
          <w:lang w:val="sr-Cyrl-RS"/>
        </w:rPr>
        <w:t xml:space="preserve"> </w:t>
      </w:r>
      <w:r w:rsidR="000351FD" w:rsidRPr="003037F9">
        <w:rPr>
          <w:rStyle w:val="rynqvb"/>
          <w:lang w:val="sr-Cyrl-RS"/>
        </w:rPr>
        <w:t xml:space="preserve">У Табели </w:t>
      </w:r>
      <w:r w:rsidR="000351FD">
        <w:rPr>
          <w:rStyle w:val="rynqvb"/>
          <w:lang w:val="sr-Latn-RS"/>
        </w:rPr>
        <w:t>1</w:t>
      </w:r>
      <w:r w:rsidR="000351FD" w:rsidRPr="003037F9">
        <w:rPr>
          <w:rStyle w:val="rynqvb"/>
          <w:lang w:val="sr-Cyrl-RS"/>
        </w:rPr>
        <w:t xml:space="preserve">. дате су вредности средњемесечних протока воде у профилу хидролошке станице </w:t>
      </w:r>
      <w:r w:rsidR="000351FD">
        <w:rPr>
          <w:rStyle w:val="rynqvb"/>
          <w:lang w:val="sr-Cyrl-RS"/>
        </w:rPr>
        <w:t>Бездан</w:t>
      </w:r>
      <w:r w:rsidR="000351FD" w:rsidRPr="003037F9">
        <w:rPr>
          <w:rStyle w:val="rynqvb"/>
          <w:lang w:val="sr-Cyrl-RS"/>
        </w:rPr>
        <w:t xml:space="preserve"> на реци Дунав</w:t>
      </w:r>
      <w:r w:rsidR="000351FD">
        <w:rPr>
          <w:rStyle w:val="rynqvb"/>
          <w:lang w:val="sr-Cyrl-RS"/>
        </w:rPr>
        <w:t xml:space="preserve"> према </w:t>
      </w:r>
      <w:r w:rsidR="000351FD" w:rsidRPr="006B0ACE">
        <w:rPr>
          <w:rStyle w:val="rynqvb"/>
          <w:lang w:val="sr-Cyrl-RS"/>
        </w:rPr>
        <w:t>HydroSOS</w:t>
      </w:r>
      <w:r w:rsidR="000351FD">
        <w:rPr>
          <w:rStyle w:val="rynqvb"/>
          <w:lang w:val="sr-Cyrl-RS"/>
        </w:rPr>
        <w:t xml:space="preserve"> категоризацији.</w:t>
      </w:r>
    </w:p>
    <w:p w14:paraId="4FED0F5C" w14:textId="77777777" w:rsidR="00784264" w:rsidRPr="00294137" w:rsidRDefault="00784264" w:rsidP="001D7405">
      <w:pPr>
        <w:ind w:firstLine="567"/>
        <w:jc w:val="both"/>
        <w:rPr>
          <w:rStyle w:val="rynqvb"/>
          <w:lang w:val="sr-Cyrl-RS"/>
        </w:rPr>
      </w:pPr>
    </w:p>
    <w:p w14:paraId="26BF1EFF" w14:textId="3FEBAA21" w:rsidR="001D7405" w:rsidRDefault="001D7405" w:rsidP="001D7405">
      <w:pPr>
        <w:spacing w:after="120"/>
        <w:ind w:left="1134" w:hanging="1134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lastRenderedPageBreak/>
        <w:t>Табела 1:</w:t>
      </w:r>
      <w:r>
        <w:rPr>
          <w:rStyle w:val="rynqvb"/>
          <w:lang w:val="sr-Cyrl-RS"/>
        </w:rPr>
        <w:tab/>
        <w:t>Вредности протока воде за хидролошку станицу Бездан на Дунаву према препорукама СМО и њихова категоризација</w:t>
      </w:r>
    </w:p>
    <w:tbl>
      <w:tblPr>
        <w:tblStyle w:val="TableGrid1"/>
        <w:tblW w:w="9041" w:type="dxa"/>
        <w:tblLayout w:type="fixed"/>
        <w:tblLook w:val="04A0" w:firstRow="1" w:lastRow="0" w:firstColumn="1" w:lastColumn="0" w:noHBand="0" w:noVBand="1"/>
      </w:tblPr>
      <w:tblGrid>
        <w:gridCol w:w="615"/>
        <w:gridCol w:w="558"/>
        <w:gridCol w:w="655"/>
        <w:gridCol w:w="655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1D7405" w:rsidRPr="00784264" w14:paraId="046AE6C4" w14:textId="77777777" w:rsidTr="003F3EAC">
        <w:trPr>
          <w:trHeight w:val="244"/>
        </w:trPr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4F6A1" w14:textId="77777777" w:rsidR="001D7405" w:rsidRPr="00DF7C47" w:rsidRDefault="001D7405" w:rsidP="00104DBA">
            <w:pPr>
              <w:ind w:left="1134" w:hanging="1134"/>
              <w:jc w:val="center"/>
              <w:rPr>
                <w:rStyle w:val="rynqvb"/>
                <w:sz w:val="20"/>
                <w:lang w:val="sr-Cyrl-RS"/>
              </w:rPr>
            </w:pPr>
            <w:r w:rsidRPr="00DF7C47">
              <w:rPr>
                <w:rStyle w:val="rynqvb"/>
                <w:sz w:val="20"/>
                <w:lang w:val="sr-Cyrl-RS"/>
              </w:rPr>
              <w:t>Месец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4637BB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I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4F872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II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BFC76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III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12CE8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IV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4ABA7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V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A0AAC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VI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83CA1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VII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AC5A7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VIII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D7759" w14:textId="77777777" w:rsidR="001D7405" w:rsidRPr="00DF7C47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sz w:val="20"/>
                <w:szCs w:val="20"/>
              </w:rPr>
              <w:t>IX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88FD0" w14:textId="77777777" w:rsidR="001D7405" w:rsidRPr="00DF7C47" w:rsidRDefault="001D7405" w:rsidP="00104DBA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1E96A" w14:textId="77777777" w:rsidR="001D7405" w:rsidRPr="00DF7C47" w:rsidRDefault="001D7405" w:rsidP="00104DBA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XI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472F4" w14:textId="77777777" w:rsidR="001D7405" w:rsidRPr="00DF7C47" w:rsidRDefault="001D7405" w:rsidP="00104DBA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XII</w:t>
            </w:r>
          </w:p>
        </w:tc>
      </w:tr>
      <w:tr w:rsidR="00784264" w:rsidRPr="00784264" w14:paraId="3A8E3FC8" w14:textId="77777777" w:rsidTr="00784264">
        <w:trPr>
          <w:trHeight w:val="244"/>
        </w:trPr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3A4E1" w14:textId="77845CB8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rStyle w:val="rynqvb"/>
                <w:sz w:val="20"/>
                <w:szCs w:val="20"/>
              </w:rPr>
              <w:t>Q</w:t>
            </w:r>
            <w:r w:rsidRPr="00DF7C47">
              <w:rPr>
                <w:rStyle w:val="rynqvb"/>
                <w:sz w:val="20"/>
                <w:szCs w:val="20"/>
                <w:vertAlign w:val="subscript"/>
                <w:lang w:val="sr-Cyrl-RS"/>
              </w:rPr>
              <w:t>ср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FDA4" w14:textId="41215BDD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555E" w14:textId="739B6353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2140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DA5A" w14:textId="10D6E4D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2410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9B6B" w14:textId="30976E2F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2750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20D9" w14:textId="6A3D761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2820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21E4" w14:textId="41E0DFF1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2920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E160" w14:textId="5DB397A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2660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E688" w14:textId="7D98CA50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D443" w14:textId="4AAEAFFB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1940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D4B2" w14:textId="2758A37B" w:rsidR="00784264" w:rsidRPr="00DF7C47" w:rsidRDefault="00784264" w:rsidP="00784264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1690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A002" w14:textId="08B050CD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1740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93436B" w14:textId="17EADB60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1890</w:t>
            </w:r>
          </w:p>
        </w:tc>
      </w:tr>
      <w:tr w:rsidR="00784264" w:rsidRPr="00784264" w14:paraId="1C4EA6D3" w14:textId="77777777" w:rsidTr="00784264">
        <w:trPr>
          <w:trHeight w:val="244"/>
        </w:trPr>
        <w:tc>
          <w:tcPr>
            <w:tcW w:w="117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1A24F" w14:textId="32B3DBFD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</w:rPr>
            </w:pPr>
            <w:r w:rsidRPr="00DF7C47">
              <w:rPr>
                <w:rStyle w:val="rynqvb"/>
                <w:sz w:val="20"/>
                <w:szCs w:val="20"/>
              </w:rPr>
              <w:t>Q</w:t>
            </w:r>
            <w:r w:rsidRPr="00DF7C47">
              <w:rPr>
                <w:rStyle w:val="rynqvb"/>
                <w:sz w:val="20"/>
                <w:szCs w:val="20"/>
                <w:vertAlign w:val="subscript"/>
              </w:rPr>
              <w:t>мин</w:t>
            </w:r>
          </w:p>
        </w:tc>
        <w:tc>
          <w:tcPr>
            <w:tcW w:w="655" w:type="dxa"/>
            <w:tcBorders>
              <w:left w:val="single" w:sz="12" w:space="0" w:color="auto"/>
            </w:tcBorders>
            <w:vAlign w:val="center"/>
          </w:tcPr>
          <w:p w14:paraId="512CBBEA" w14:textId="0CED9578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1010</w:t>
            </w:r>
          </w:p>
        </w:tc>
        <w:tc>
          <w:tcPr>
            <w:tcW w:w="655" w:type="dxa"/>
            <w:vAlign w:val="center"/>
          </w:tcPr>
          <w:p w14:paraId="3C31ECBB" w14:textId="3CC8480E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655" w:type="dxa"/>
            <w:vAlign w:val="center"/>
          </w:tcPr>
          <w:p w14:paraId="62538AE9" w14:textId="7551CF02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1190</w:t>
            </w:r>
          </w:p>
        </w:tc>
        <w:tc>
          <w:tcPr>
            <w:tcW w:w="655" w:type="dxa"/>
            <w:vAlign w:val="center"/>
          </w:tcPr>
          <w:p w14:paraId="3A0509B3" w14:textId="5C615EF3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1330</w:t>
            </w:r>
          </w:p>
        </w:tc>
        <w:tc>
          <w:tcPr>
            <w:tcW w:w="656" w:type="dxa"/>
            <w:vAlign w:val="center"/>
          </w:tcPr>
          <w:p w14:paraId="6E51F7EF" w14:textId="58A5B58B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1590</w:t>
            </w:r>
          </w:p>
        </w:tc>
        <w:tc>
          <w:tcPr>
            <w:tcW w:w="656" w:type="dxa"/>
            <w:vAlign w:val="center"/>
          </w:tcPr>
          <w:p w14:paraId="59A178D8" w14:textId="74898985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1620</w:t>
            </w:r>
          </w:p>
        </w:tc>
        <w:tc>
          <w:tcPr>
            <w:tcW w:w="656" w:type="dxa"/>
            <w:vAlign w:val="center"/>
          </w:tcPr>
          <w:p w14:paraId="22A5DB66" w14:textId="191437EF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1190</w:t>
            </w:r>
          </w:p>
        </w:tc>
        <w:tc>
          <w:tcPr>
            <w:tcW w:w="656" w:type="dxa"/>
            <w:vAlign w:val="center"/>
          </w:tcPr>
          <w:p w14:paraId="4FDEA53B" w14:textId="56239AA2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656" w:type="dxa"/>
            <w:vAlign w:val="center"/>
          </w:tcPr>
          <w:p w14:paraId="2B75A5B9" w14:textId="4ED29664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1030</w:t>
            </w:r>
          </w:p>
        </w:tc>
        <w:tc>
          <w:tcPr>
            <w:tcW w:w="656" w:type="dxa"/>
            <w:vAlign w:val="center"/>
          </w:tcPr>
          <w:p w14:paraId="5B636327" w14:textId="5AD07563" w:rsidR="00784264" w:rsidRPr="00DF7C47" w:rsidRDefault="00784264" w:rsidP="00784264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987</w:t>
            </w:r>
          </w:p>
        </w:tc>
        <w:tc>
          <w:tcPr>
            <w:tcW w:w="656" w:type="dxa"/>
            <w:vAlign w:val="center"/>
          </w:tcPr>
          <w:p w14:paraId="0EDFAACF" w14:textId="13463236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656" w:type="dxa"/>
            <w:tcBorders>
              <w:right w:val="single" w:sz="12" w:space="0" w:color="auto"/>
            </w:tcBorders>
            <w:vAlign w:val="center"/>
          </w:tcPr>
          <w:p w14:paraId="35A8804C" w14:textId="4DD54837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939</w:t>
            </w:r>
          </w:p>
        </w:tc>
      </w:tr>
      <w:tr w:rsidR="009D351D" w:rsidRPr="00784264" w14:paraId="2CAE1FD4" w14:textId="77777777" w:rsidTr="009D351D">
        <w:trPr>
          <w:trHeight w:val="246"/>
        </w:trPr>
        <w:tc>
          <w:tcPr>
            <w:tcW w:w="615" w:type="dxa"/>
            <w:vMerge w:val="restart"/>
            <w:tcBorders>
              <w:left w:val="single" w:sz="12" w:space="0" w:color="auto"/>
            </w:tcBorders>
            <w:textDirection w:val="btLr"/>
          </w:tcPr>
          <w:p w14:paraId="66C30891" w14:textId="77777777" w:rsidR="009D351D" w:rsidRPr="00DF7C47" w:rsidRDefault="009D351D" w:rsidP="009D351D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rStyle w:val="rynqvb"/>
                <w:sz w:val="20"/>
                <w:szCs w:val="20"/>
                <w:lang w:val="sr-Cyrl-RS"/>
              </w:rPr>
              <w:t>Перцентили</w:t>
            </w:r>
          </w:p>
          <w:p w14:paraId="10629D82" w14:textId="4AB3ADBD" w:rsidR="009D351D" w:rsidRPr="00DF7C47" w:rsidRDefault="009D351D" w:rsidP="009D351D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rStyle w:val="rynqvb"/>
                <w:sz w:val="20"/>
                <w:szCs w:val="20"/>
                <w:lang w:val="sr-Cyrl-RS"/>
              </w:rPr>
              <w:t>(%)</w:t>
            </w:r>
          </w:p>
        </w:tc>
        <w:tc>
          <w:tcPr>
            <w:tcW w:w="558" w:type="dxa"/>
            <w:tcBorders>
              <w:right w:val="single" w:sz="12" w:space="0" w:color="auto"/>
            </w:tcBorders>
            <w:vAlign w:val="center"/>
          </w:tcPr>
          <w:p w14:paraId="32414830" w14:textId="01631136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299D" w14:textId="1178AA94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1370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2D26" w14:textId="4725362B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1380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DEB9" w14:textId="6FFBA725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1620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49D4" w14:textId="7FEF7A7F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1770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3624" w14:textId="7DCBE45A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BAAD" w14:textId="48309571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2100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5025" w14:textId="15E557E0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1720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785B" w14:textId="47AAB9F9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1330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F788" w14:textId="4821B645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1280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BFED" w14:textId="3210BD49" w:rsidR="009D351D" w:rsidRPr="00DF7C47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9E52" w14:textId="24DC0AF6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1180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A849B" w14:textId="37125C53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1250</w:t>
            </w:r>
          </w:p>
        </w:tc>
      </w:tr>
      <w:tr w:rsidR="009D351D" w:rsidRPr="00784264" w14:paraId="79739394" w14:textId="77777777" w:rsidTr="009D351D">
        <w:trPr>
          <w:trHeight w:val="246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2F07C29C" w14:textId="77777777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58" w:type="dxa"/>
            <w:tcBorders>
              <w:right w:val="single" w:sz="12" w:space="0" w:color="auto"/>
            </w:tcBorders>
            <w:vAlign w:val="center"/>
          </w:tcPr>
          <w:p w14:paraId="57C1B628" w14:textId="11860EA3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146B" w14:textId="217DBABE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1680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1852" w14:textId="7DFB9440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1830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FE9F" w14:textId="5CCAE271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2090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E4EA" w14:textId="25069D49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C5F8" w14:textId="0C54C178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7038" w14:textId="410FB90B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E5DF" w14:textId="4BFF2105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411A" w14:textId="1AF5EBA2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1780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58E9" w14:textId="07DEC7A6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1610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D402" w14:textId="2E6F4E30" w:rsidR="009D351D" w:rsidRPr="00DF7C47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A30" w14:textId="3CD98B0A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1390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5D7C6" w14:textId="24831377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1540</w:t>
            </w:r>
          </w:p>
        </w:tc>
      </w:tr>
      <w:tr w:rsidR="009D351D" w:rsidRPr="00784264" w14:paraId="178B344A" w14:textId="77777777" w:rsidTr="009D351D">
        <w:trPr>
          <w:trHeight w:val="246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61F18DFF" w14:textId="77777777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58" w:type="dxa"/>
            <w:tcBorders>
              <w:right w:val="single" w:sz="12" w:space="0" w:color="auto"/>
            </w:tcBorders>
            <w:vAlign w:val="center"/>
          </w:tcPr>
          <w:p w14:paraId="0AE16BF2" w14:textId="49D50B6D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E382" w14:textId="1ACD8B04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1840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955F" w14:textId="69F4C81F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2050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1841" w14:textId="2B41350F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2330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5F09" w14:textId="4DACD375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CBE9" w14:textId="7AA3B591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2770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9C5C" w14:textId="4F7E44E6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2570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52C8" w14:textId="6272A54A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A8EF" w14:textId="0D4EF0DD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B06B" w14:textId="113BF04F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1830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B94E" w14:textId="71684E9E" w:rsidR="009D351D" w:rsidRPr="00DF7C47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1660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EDA1" w14:textId="26E804F9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1580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F22E9" w14:textId="3C2EFA86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1800</w:t>
            </w:r>
          </w:p>
        </w:tc>
      </w:tr>
      <w:tr w:rsidR="009D351D" w:rsidRPr="00784264" w14:paraId="0C77DCF6" w14:textId="77777777" w:rsidTr="009D351D">
        <w:trPr>
          <w:trHeight w:val="246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5261C73C" w14:textId="77777777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58" w:type="dxa"/>
            <w:tcBorders>
              <w:right w:val="single" w:sz="12" w:space="0" w:color="auto"/>
            </w:tcBorders>
            <w:vAlign w:val="center"/>
          </w:tcPr>
          <w:p w14:paraId="0C252629" w14:textId="023CB15C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B2D0" w14:textId="4C197FEE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2070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86B8" w14:textId="061A63FD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FA50" w14:textId="23C09E73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B51E" w14:textId="0F806E38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3040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0283" w14:textId="23D8B11E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216D" w14:textId="2D87CCAF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2980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112B" w14:textId="7A280981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2770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4570" w14:textId="710D5518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2530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A79D" w14:textId="69F247A8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2050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DA45" w14:textId="25C32FF3" w:rsidR="009D351D" w:rsidRPr="00DF7C47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1850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77A9" w14:textId="1AC5E54F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1850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B7799" w14:textId="140506D7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1990</w:t>
            </w:r>
          </w:p>
        </w:tc>
      </w:tr>
      <w:tr w:rsidR="009D351D" w:rsidRPr="00784264" w14:paraId="3B6E4EFD" w14:textId="77777777" w:rsidTr="009D351D">
        <w:trPr>
          <w:trHeight w:val="246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6D647B91" w14:textId="77777777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58" w:type="dxa"/>
            <w:tcBorders>
              <w:right w:val="single" w:sz="12" w:space="0" w:color="auto"/>
            </w:tcBorders>
            <w:vAlign w:val="center"/>
          </w:tcPr>
          <w:p w14:paraId="42E55E57" w14:textId="1CA5D28C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0266" w14:textId="0C23A166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F83E" w14:textId="1339292C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2950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3FA9" w14:textId="3237BBB8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07C4" w14:textId="0EEBCE8E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CE15" w14:textId="010C8E30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3600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DA57" w14:textId="6F3551B4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4260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05DB" w14:textId="033A7320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3780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A2FC" w14:textId="079DD347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3490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8447" w14:textId="54D47E42" w:rsidR="009D351D" w:rsidRPr="00DF7C47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4C64" w14:textId="4FA7829D" w:rsidR="009D351D" w:rsidRPr="00DF7C47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2430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85CC" w14:textId="14DEAA1D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2470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ECB68" w14:textId="1639454C" w:rsidR="009D351D" w:rsidRPr="00DF7C47" w:rsidRDefault="009D351D" w:rsidP="009D351D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2800</w:t>
            </w:r>
          </w:p>
        </w:tc>
      </w:tr>
      <w:tr w:rsidR="00784264" w:rsidRPr="00784264" w14:paraId="5A29CC58" w14:textId="77777777" w:rsidTr="00784264">
        <w:trPr>
          <w:trHeight w:val="246"/>
        </w:trPr>
        <w:tc>
          <w:tcPr>
            <w:tcW w:w="117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92391" w14:textId="0501E315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</w:rPr>
            </w:pPr>
            <w:r w:rsidRPr="00DF7C47">
              <w:rPr>
                <w:rStyle w:val="rynqvb"/>
                <w:sz w:val="20"/>
                <w:szCs w:val="20"/>
              </w:rPr>
              <w:t>Q</w:t>
            </w:r>
            <w:r w:rsidRPr="00DF7C47">
              <w:rPr>
                <w:rStyle w:val="rynqvb"/>
                <w:sz w:val="20"/>
                <w:szCs w:val="20"/>
                <w:vertAlign w:val="subscript"/>
              </w:rPr>
              <w:t>макс</w:t>
            </w:r>
          </w:p>
        </w:tc>
        <w:tc>
          <w:tcPr>
            <w:tcW w:w="655" w:type="dxa"/>
            <w:tcBorders>
              <w:left w:val="single" w:sz="12" w:space="0" w:color="auto"/>
            </w:tcBorders>
            <w:vAlign w:val="center"/>
          </w:tcPr>
          <w:p w14:paraId="52363B7B" w14:textId="073CA4D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655" w:type="dxa"/>
            <w:vAlign w:val="center"/>
          </w:tcPr>
          <w:p w14:paraId="0594B44E" w14:textId="07D8F00E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4260</w:t>
            </w:r>
          </w:p>
        </w:tc>
        <w:tc>
          <w:tcPr>
            <w:tcW w:w="655" w:type="dxa"/>
            <w:vAlign w:val="center"/>
          </w:tcPr>
          <w:p w14:paraId="34D5C6EA" w14:textId="0404355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655" w:type="dxa"/>
            <w:vAlign w:val="center"/>
          </w:tcPr>
          <w:p w14:paraId="083CC9CA" w14:textId="22E38525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5900</w:t>
            </w:r>
          </w:p>
        </w:tc>
        <w:tc>
          <w:tcPr>
            <w:tcW w:w="656" w:type="dxa"/>
            <w:vAlign w:val="center"/>
          </w:tcPr>
          <w:p w14:paraId="1F160880" w14:textId="3EF5BAC0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5750</w:t>
            </w:r>
          </w:p>
        </w:tc>
        <w:tc>
          <w:tcPr>
            <w:tcW w:w="656" w:type="dxa"/>
            <w:vAlign w:val="center"/>
          </w:tcPr>
          <w:p w14:paraId="2B50E03B" w14:textId="459EC538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7570</w:t>
            </w:r>
          </w:p>
        </w:tc>
        <w:tc>
          <w:tcPr>
            <w:tcW w:w="656" w:type="dxa"/>
            <w:vAlign w:val="center"/>
          </w:tcPr>
          <w:p w14:paraId="58B70715" w14:textId="737B225E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6090</w:t>
            </w:r>
          </w:p>
        </w:tc>
        <w:tc>
          <w:tcPr>
            <w:tcW w:w="656" w:type="dxa"/>
            <w:vAlign w:val="center"/>
          </w:tcPr>
          <w:p w14:paraId="00978DB2" w14:textId="67E3A222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5530</w:t>
            </w:r>
          </w:p>
        </w:tc>
        <w:tc>
          <w:tcPr>
            <w:tcW w:w="656" w:type="dxa"/>
            <w:vAlign w:val="center"/>
          </w:tcPr>
          <w:p w14:paraId="512389B4" w14:textId="1D8DAF4A" w:rsidR="00784264" w:rsidRPr="00DF7C47" w:rsidRDefault="00784264" w:rsidP="00784264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DF7C47"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656" w:type="dxa"/>
            <w:vAlign w:val="center"/>
          </w:tcPr>
          <w:p w14:paraId="5B66A664" w14:textId="5A0CC584" w:rsidR="00784264" w:rsidRPr="00DF7C47" w:rsidRDefault="00784264" w:rsidP="00784264">
            <w:pPr>
              <w:jc w:val="center"/>
              <w:rPr>
                <w:color w:val="000000"/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3150</w:t>
            </w:r>
          </w:p>
        </w:tc>
        <w:tc>
          <w:tcPr>
            <w:tcW w:w="656" w:type="dxa"/>
            <w:vAlign w:val="center"/>
          </w:tcPr>
          <w:p w14:paraId="0C0A3421" w14:textId="6B5D7C2A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3910</w:t>
            </w:r>
          </w:p>
        </w:tc>
        <w:tc>
          <w:tcPr>
            <w:tcW w:w="656" w:type="dxa"/>
            <w:tcBorders>
              <w:right w:val="single" w:sz="12" w:space="0" w:color="auto"/>
            </w:tcBorders>
            <w:vAlign w:val="center"/>
          </w:tcPr>
          <w:p w14:paraId="7E7E9BBE" w14:textId="21271335" w:rsidR="00784264" w:rsidRPr="00DF7C47" w:rsidRDefault="00784264" w:rsidP="00784264">
            <w:pPr>
              <w:jc w:val="center"/>
              <w:rPr>
                <w:sz w:val="20"/>
                <w:szCs w:val="20"/>
              </w:rPr>
            </w:pPr>
            <w:r w:rsidRPr="00DF7C47">
              <w:rPr>
                <w:color w:val="000000"/>
                <w:sz w:val="20"/>
                <w:szCs w:val="20"/>
              </w:rPr>
              <w:t>3960</w:t>
            </w:r>
          </w:p>
        </w:tc>
      </w:tr>
      <w:tr w:rsidR="00784264" w:rsidRPr="00784264" w14:paraId="137A8756" w14:textId="77777777" w:rsidTr="00784264">
        <w:trPr>
          <w:trHeight w:val="246"/>
        </w:trPr>
        <w:tc>
          <w:tcPr>
            <w:tcW w:w="11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143C8" w14:textId="6DBB27AF" w:rsidR="00784264" w:rsidRPr="004D232F" w:rsidRDefault="00784264" w:rsidP="00784264">
            <w:pPr>
              <w:jc w:val="center"/>
              <w:rPr>
                <w:rStyle w:val="rynqvb"/>
                <w:b/>
                <w:sz w:val="20"/>
                <w:szCs w:val="20"/>
              </w:rPr>
            </w:pPr>
            <w:r w:rsidRPr="004D232F">
              <w:rPr>
                <w:rStyle w:val="rynqvb"/>
                <w:b/>
                <w:sz w:val="20"/>
                <w:szCs w:val="20"/>
              </w:rPr>
              <w:t>Q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 xml:space="preserve">ср.мес. 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</w:rPr>
              <w:t>2025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2FE21424" w14:textId="136FABAC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1720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0F2B83AB" w14:textId="78F0D14F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1560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136701C1" w14:textId="51040A8B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1320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71BAF94A" w14:textId="05F98AEC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1630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CFA8438" w14:textId="0227F60A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1450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1AF2765" w14:textId="47D504D2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1760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5787195E" w14:textId="323B8C4D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1690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74E51685" w14:textId="6D835879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2110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139DD153" w14:textId="2DE5C6E8" w:rsidR="00784264" w:rsidRPr="00DF7C47" w:rsidRDefault="00784264" w:rsidP="00784264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DF7C47">
              <w:rPr>
                <w:b/>
                <w:sz w:val="20"/>
                <w:szCs w:val="20"/>
              </w:rPr>
              <w:t>1440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28740AEF" w14:textId="6F6BE0D7" w:rsidR="00784264" w:rsidRPr="00DF7C47" w:rsidRDefault="00784264" w:rsidP="00784264">
            <w:pPr>
              <w:jc w:val="center"/>
              <w:rPr>
                <w:b/>
                <w:sz w:val="20"/>
                <w:szCs w:val="20"/>
              </w:rPr>
            </w:pPr>
            <w:r w:rsidRPr="00DF7C47">
              <w:rPr>
                <w:b/>
                <w:sz w:val="20"/>
                <w:szCs w:val="20"/>
              </w:rPr>
              <w:t>1310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06D44BFE" w14:textId="719DF85F" w:rsidR="00784264" w:rsidRPr="00DF7C47" w:rsidRDefault="00784264" w:rsidP="00784264">
            <w:pPr>
              <w:jc w:val="center"/>
              <w:rPr>
                <w:b/>
                <w:sz w:val="20"/>
                <w:szCs w:val="20"/>
              </w:rPr>
            </w:pPr>
            <w:r w:rsidRPr="00DF7C47">
              <w:rPr>
                <w:b/>
                <w:sz w:val="20"/>
                <w:szCs w:val="20"/>
              </w:rPr>
              <w:t>1490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A883"/>
            <w:vAlign w:val="center"/>
          </w:tcPr>
          <w:p w14:paraId="19740899" w14:textId="59B07DD9" w:rsidR="00784264" w:rsidRPr="00DF7C47" w:rsidRDefault="00784264" w:rsidP="00784264">
            <w:pPr>
              <w:jc w:val="center"/>
              <w:rPr>
                <w:b/>
                <w:sz w:val="20"/>
                <w:szCs w:val="20"/>
              </w:rPr>
            </w:pPr>
            <w:r w:rsidRPr="00DF7C47">
              <w:rPr>
                <w:b/>
                <w:sz w:val="20"/>
                <w:szCs w:val="20"/>
              </w:rPr>
              <w:t>1480</w:t>
            </w:r>
          </w:p>
        </w:tc>
      </w:tr>
    </w:tbl>
    <w:p w14:paraId="5EA6B918" w14:textId="77777777" w:rsidR="001D7405" w:rsidRPr="006B0ACE" w:rsidRDefault="001D7405" w:rsidP="001D7405">
      <w:pPr>
        <w:jc w:val="both"/>
        <w:rPr>
          <w:rStyle w:val="rynqvb"/>
          <w:sz w:val="12"/>
          <w:szCs w:val="12"/>
          <w:lang w:val="sr-Cyrl-RS"/>
        </w:rPr>
      </w:pPr>
    </w:p>
    <w:tbl>
      <w:tblPr>
        <w:tblpPr w:leftFromText="180" w:rightFromText="180" w:vertAnchor="text" w:horzAnchor="page" w:tblpX="2874" w:tblpY="27"/>
        <w:tblW w:w="7470" w:type="dxa"/>
        <w:tblLook w:val="04A0" w:firstRow="1" w:lastRow="0" w:firstColumn="1" w:lastColumn="0" w:noHBand="0" w:noVBand="1"/>
      </w:tblPr>
      <w:tblGrid>
        <w:gridCol w:w="1978"/>
        <w:gridCol w:w="1145"/>
        <w:gridCol w:w="1353"/>
        <w:gridCol w:w="1145"/>
        <w:gridCol w:w="1849"/>
      </w:tblGrid>
      <w:tr w:rsidR="001D7405" w:rsidRPr="00FD12AA" w14:paraId="73608367" w14:textId="77777777" w:rsidTr="00104DBA">
        <w:trPr>
          <w:trHeight w:val="26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2C7DCD"/>
            <w:noWrap/>
            <w:vAlign w:val="center"/>
            <w:hideMark/>
          </w:tcPr>
          <w:p w14:paraId="3D17B92B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високо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ECEEE"/>
            <w:noWrap/>
            <w:vAlign w:val="center"/>
            <w:hideMark/>
          </w:tcPr>
          <w:p w14:paraId="52276C3B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високо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E7E2BC"/>
            <w:noWrap/>
            <w:vAlign w:val="center"/>
            <w:hideMark/>
          </w:tcPr>
          <w:p w14:paraId="4D6FE375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нормално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A883"/>
            <w:noWrap/>
            <w:vAlign w:val="center"/>
            <w:hideMark/>
          </w:tcPr>
          <w:p w14:paraId="5875D90B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ниско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CD243F"/>
            <w:noWrap/>
            <w:vAlign w:val="center"/>
            <w:hideMark/>
          </w:tcPr>
          <w:p w14:paraId="3C145729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ниско</w:t>
            </w:r>
          </w:p>
        </w:tc>
      </w:tr>
    </w:tbl>
    <w:p w14:paraId="589DF982" w14:textId="77777777" w:rsidR="001D7405" w:rsidRPr="00555BDA" w:rsidRDefault="001D7405" w:rsidP="001D7405">
      <w:pPr>
        <w:jc w:val="both"/>
        <w:rPr>
          <w:rStyle w:val="rynqvb"/>
          <w:lang w:val="sr-Cyrl-RS"/>
        </w:rPr>
      </w:pPr>
      <w:r>
        <w:rPr>
          <w:rStyle w:val="rynqvb"/>
          <w:lang w:val="sr-Latn-RS"/>
        </w:rPr>
        <w:t xml:space="preserve">      </w:t>
      </w:r>
      <w:r>
        <w:rPr>
          <w:rStyle w:val="rynqvb"/>
          <w:lang w:val="sr-Cyrl-RS"/>
        </w:rPr>
        <w:t>Легенда:</w:t>
      </w:r>
    </w:p>
    <w:p w14:paraId="3F79CA11" w14:textId="77777777" w:rsidR="001D7405" w:rsidRDefault="001D7405" w:rsidP="001D7405">
      <w:pPr>
        <w:jc w:val="both"/>
        <w:rPr>
          <w:rStyle w:val="rynqvb"/>
        </w:rPr>
      </w:pPr>
    </w:p>
    <w:p w14:paraId="3E49BFD9" w14:textId="03D7A97A" w:rsidR="001D7405" w:rsidRDefault="00294137" w:rsidP="001D7405">
      <w:pPr>
        <w:spacing w:after="120"/>
        <w:ind w:firstLine="567"/>
        <w:jc w:val="both"/>
        <w:rPr>
          <w:lang w:val="sr-Cyrl-RS"/>
        </w:rPr>
      </w:pPr>
      <w:r w:rsidRPr="00294137">
        <w:rPr>
          <w:lang w:val="sr-Cyrl-RS"/>
        </w:rPr>
        <w:t>Просечан годишњи проток реке Дунав у профилу хидролошке станице Бездан за 202</w:t>
      </w:r>
      <w:r w:rsidR="00DD645B">
        <w:rPr>
          <w:lang w:val="sr-Cyrl-RS"/>
        </w:rPr>
        <w:t>5</w:t>
      </w:r>
      <w:r w:rsidRPr="00294137">
        <w:rPr>
          <w:lang w:val="sr-Cyrl-RS"/>
        </w:rPr>
        <w:t>. годину износи</w:t>
      </w:r>
      <w:r w:rsidR="00AB6631">
        <w:rPr>
          <w:lang w:val="sr-Cyrl-RS"/>
        </w:rPr>
        <w:t>о је</w:t>
      </w:r>
      <w:r w:rsidRPr="00294137">
        <w:rPr>
          <w:lang w:val="sr-Cyrl-RS"/>
        </w:rPr>
        <w:t xml:space="preserve"> </w:t>
      </w:r>
      <w:r w:rsidRPr="00AB6631">
        <w:rPr>
          <w:b/>
          <w:lang w:val="sr-Latn-RS"/>
        </w:rPr>
        <w:t>Q</w:t>
      </w:r>
      <w:r w:rsidR="00AB6631" w:rsidRPr="00AB6631">
        <w:rPr>
          <w:b/>
          <w:vertAlign w:val="subscript"/>
          <w:lang w:val="sr-Latn-RS"/>
        </w:rPr>
        <w:t>ср.год</w:t>
      </w:r>
      <w:r w:rsidR="005C57A4">
        <w:rPr>
          <w:b/>
          <w:vertAlign w:val="subscript"/>
          <w:lang w:val="sr-Cyrl-RS"/>
        </w:rPr>
        <w:t xml:space="preserve">. </w:t>
      </w:r>
      <w:r w:rsidRPr="00AB6631">
        <w:rPr>
          <w:b/>
          <w:lang w:val="sr-Cyrl-RS"/>
        </w:rPr>
        <w:t xml:space="preserve">= </w:t>
      </w:r>
      <w:r w:rsidR="00DD645B">
        <w:rPr>
          <w:b/>
        </w:rPr>
        <w:t>1580</w:t>
      </w:r>
      <w:r w:rsidRPr="00AB6631">
        <w:rPr>
          <w:b/>
          <w:lang w:val="sr-Cyrl-RS"/>
        </w:rPr>
        <w:t xml:space="preserve"> </w:t>
      </w:r>
      <w:r w:rsidRPr="00AB6631">
        <w:rPr>
          <w:b/>
          <w:lang w:val="sr-Latn-RS"/>
        </w:rPr>
        <w:t>m</w:t>
      </w:r>
      <w:r w:rsidRPr="00AB6631">
        <w:rPr>
          <w:b/>
          <w:vertAlign w:val="superscript"/>
          <w:lang w:val="sr-Latn-RS"/>
        </w:rPr>
        <w:t>3</w:t>
      </w:r>
      <w:r w:rsidRPr="00AB6631">
        <w:rPr>
          <w:b/>
          <w:lang w:val="sr-Latn-RS"/>
        </w:rPr>
        <w:t>/s</w:t>
      </w:r>
      <w:r w:rsidR="002748A3">
        <w:rPr>
          <w:lang w:val="sr-Cyrl-RS"/>
        </w:rPr>
        <w:t>. П</w:t>
      </w:r>
      <w:r w:rsidR="001D7405" w:rsidRPr="00294137">
        <w:rPr>
          <w:lang w:val="sr-Cyrl-RS"/>
        </w:rPr>
        <w:t xml:space="preserve">росечне </w:t>
      </w:r>
      <w:r w:rsidR="001D7405">
        <w:rPr>
          <w:lang w:val="sr-Cyrl-RS"/>
        </w:rPr>
        <w:t>вредности месечних протока за 202</w:t>
      </w:r>
      <w:r w:rsidR="00DD645B">
        <w:t>5</w:t>
      </w:r>
      <w:r w:rsidR="001D7405">
        <w:rPr>
          <w:lang w:val="sr-Cyrl-RS"/>
        </w:rPr>
        <w:t xml:space="preserve">. годину, </w:t>
      </w:r>
      <w:r w:rsidR="001D7405" w:rsidRPr="00012451">
        <w:rPr>
          <w:lang w:val="sr-Cyrl-RS"/>
        </w:rPr>
        <w:t>према препорукама</w:t>
      </w:r>
      <w:r w:rsidR="001D7405" w:rsidRPr="00836610">
        <w:t xml:space="preserve"> </w:t>
      </w:r>
      <w:r w:rsidR="001D7405">
        <w:rPr>
          <w:lang w:val="sr-Cyrl-RS"/>
        </w:rPr>
        <w:t xml:space="preserve">СМО у профилу хидролошке станице Бездан на Дунаву у </w:t>
      </w:r>
      <w:r w:rsidR="00784264">
        <w:rPr>
          <w:lang w:val="sr-Cyrl-RS"/>
        </w:rPr>
        <w:t>јануару, августу и новембру</w:t>
      </w:r>
      <w:r w:rsidR="001D7405">
        <w:rPr>
          <w:lang w:val="sr-Cyrl-RS"/>
        </w:rPr>
        <w:t xml:space="preserve"> </w:t>
      </w:r>
      <w:r w:rsidR="001D7405" w:rsidRPr="00012451">
        <w:rPr>
          <w:lang w:val="sr-Cyrl-RS"/>
        </w:rPr>
        <w:t xml:space="preserve">су </w:t>
      </w:r>
      <w:r w:rsidR="001D7405">
        <w:rPr>
          <w:lang w:val="sr-Cyrl-RS"/>
        </w:rPr>
        <w:t xml:space="preserve">биле у границама нормалних вредности. У </w:t>
      </w:r>
      <w:r w:rsidR="000D016A">
        <w:rPr>
          <w:lang w:val="sr-Cyrl-RS"/>
        </w:rPr>
        <w:t>фебруару, септембру, окт</w:t>
      </w:r>
      <w:r w:rsidR="006D2957">
        <w:rPr>
          <w:lang w:val="sr-Cyrl-RS"/>
        </w:rPr>
        <w:t>обр</w:t>
      </w:r>
      <w:r w:rsidR="000D016A">
        <w:rPr>
          <w:lang w:val="sr-Cyrl-RS"/>
        </w:rPr>
        <w:t xml:space="preserve">у и децембру </w:t>
      </w:r>
      <w:r w:rsidR="001D7405">
        <w:rPr>
          <w:lang w:val="sr-Cyrl-RS"/>
        </w:rPr>
        <w:t xml:space="preserve">су биле </w:t>
      </w:r>
      <w:r w:rsidR="000D016A">
        <w:rPr>
          <w:lang w:val="sr-Cyrl-RS"/>
        </w:rPr>
        <w:t>ниске</w:t>
      </w:r>
      <w:r w:rsidR="001D7405">
        <w:rPr>
          <w:lang w:val="sr-Cyrl-RS"/>
        </w:rPr>
        <w:t xml:space="preserve">, а </w:t>
      </w:r>
      <w:r w:rsidR="000D016A">
        <w:rPr>
          <w:lang w:val="sr-Cyrl-RS"/>
        </w:rPr>
        <w:t xml:space="preserve">од </w:t>
      </w:r>
      <w:r w:rsidR="006D2957">
        <w:rPr>
          <w:lang w:val="sr-Cyrl-RS"/>
        </w:rPr>
        <w:t xml:space="preserve">марта </w:t>
      </w:r>
      <w:r w:rsidR="000D016A">
        <w:rPr>
          <w:lang w:val="sr-Cyrl-RS"/>
        </w:rPr>
        <w:t>до јула изузетно ниске.</w:t>
      </w:r>
    </w:p>
    <w:p w14:paraId="2E51C139" w14:textId="77580B33" w:rsidR="001D7405" w:rsidRDefault="001D7405" w:rsidP="001D7405">
      <w:pPr>
        <w:spacing w:after="120"/>
        <w:ind w:firstLine="567"/>
        <w:jc w:val="both"/>
        <w:rPr>
          <w:bCs/>
          <w:lang w:val="sr-Cyrl-RS"/>
        </w:rPr>
      </w:pPr>
      <w:r w:rsidRPr="00492D5B">
        <w:rPr>
          <w:bCs/>
          <w:lang w:val="sr-Cyrl-RS"/>
        </w:rPr>
        <w:t xml:space="preserve">Извршена је </w:t>
      </w:r>
      <w:r>
        <w:rPr>
          <w:bCs/>
          <w:lang w:val="sr-Cyrl-RS"/>
        </w:rPr>
        <w:t xml:space="preserve">и </w:t>
      </w:r>
      <w:r w:rsidRPr="00492D5B">
        <w:rPr>
          <w:bCs/>
          <w:lang w:val="sr-Cyrl-RS"/>
        </w:rPr>
        <w:t>додатна</w:t>
      </w:r>
      <w:r>
        <w:rPr>
          <w:bCs/>
          <w:lang w:val="sr-Cyrl-RS"/>
        </w:rPr>
        <w:t xml:space="preserve"> статистичка</w:t>
      </w:r>
      <w:r w:rsidRPr="00492D5B">
        <w:rPr>
          <w:bCs/>
          <w:lang w:val="sr-Cyrl-RS"/>
        </w:rPr>
        <w:t xml:space="preserve"> анализ</w:t>
      </w:r>
      <w:r>
        <w:rPr>
          <w:bCs/>
          <w:lang w:val="sr-Cyrl-RS"/>
        </w:rPr>
        <w:t>а средњемесечних протока, а на с</w:t>
      </w:r>
      <w:r w:rsidRPr="00492D5B">
        <w:rPr>
          <w:bCs/>
          <w:lang w:val="sr-Cyrl-RS"/>
        </w:rPr>
        <w:t xml:space="preserve">лици </w:t>
      </w:r>
      <w:r>
        <w:rPr>
          <w:bCs/>
          <w:lang w:val="sr-Cyrl-RS"/>
        </w:rPr>
        <w:t>3.</w:t>
      </w:r>
      <w:r w:rsidRPr="00492D5B">
        <w:rPr>
          <w:bCs/>
          <w:lang w:val="sr-Cyrl-RS"/>
        </w:rPr>
        <w:t xml:space="preserve"> су приказани средњемесечни протоци за 20</w:t>
      </w:r>
      <w:r>
        <w:rPr>
          <w:bCs/>
          <w:lang w:val="sr-Cyrl-RS"/>
        </w:rPr>
        <w:t>2</w:t>
      </w:r>
      <w:r w:rsidR="00423CF9">
        <w:rPr>
          <w:bCs/>
        </w:rPr>
        <w:t>5</w:t>
      </w:r>
      <w:r w:rsidRPr="006560EA">
        <w:rPr>
          <w:bCs/>
          <w:lang w:val="sr-Latn-RS"/>
        </w:rPr>
        <w:t xml:space="preserve">. </w:t>
      </w:r>
      <w:r w:rsidRPr="00492D5B">
        <w:rPr>
          <w:bCs/>
          <w:lang w:val="sr-Cyrl-RS"/>
        </w:rPr>
        <w:t xml:space="preserve">годину </w:t>
      </w:r>
      <w:r>
        <w:rPr>
          <w:bCs/>
          <w:lang w:val="sr-Cyrl-RS"/>
        </w:rPr>
        <w:t xml:space="preserve">заједно са рачунским средњемесечним протоцима </w:t>
      </w:r>
      <w:r w:rsidRPr="00492D5B">
        <w:rPr>
          <w:bCs/>
          <w:lang w:val="sr-Cyrl-RS"/>
        </w:rPr>
        <w:t>карактеристични</w:t>
      </w:r>
      <w:r>
        <w:rPr>
          <w:bCs/>
          <w:lang w:val="sr-Cyrl-RS"/>
        </w:rPr>
        <w:t>х</w:t>
      </w:r>
      <w:r w:rsidRPr="00492D5B">
        <w:rPr>
          <w:bCs/>
          <w:lang w:val="sr-Cyrl-RS"/>
        </w:rPr>
        <w:t xml:space="preserve"> вероватноћа</w:t>
      </w:r>
      <w:r>
        <w:rPr>
          <w:bCs/>
          <w:lang w:val="sr-Cyrl-RS"/>
        </w:rPr>
        <w:t xml:space="preserve"> </w:t>
      </w:r>
      <w:r w:rsidRPr="00492D5B">
        <w:rPr>
          <w:bCs/>
          <w:lang w:val="sr-Cyrl-RS"/>
        </w:rPr>
        <w:t>појаве</w:t>
      </w:r>
      <w:r>
        <w:rPr>
          <w:bCs/>
          <w:lang w:val="sr-Cyrl-RS"/>
        </w:rPr>
        <w:t xml:space="preserve"> у профилу хидролошке станице Бездан на Дунаву.</w:t>
      </w:r>
    </w:p>
    <w:p w14:paraId="116E75EF" w14:textId="18EEA194" w:rsidR="001D7405" w:rsidRPr="00D53ED0" w:rsidRDefault="00AC0977" w:rsidP="001D7405">
      <w:pPr>
        <w:spacing w:after="120"/>
        <w:jc w:val="both"/>
        <w:rPr>
          <w:bCs/>
          <w:sz w:val="12"/>
          <w:szCs w:val="12"/>
        </w:rPr>
      </w:pPr>
      <w:r>
        <w:rPr>
          <w:noProof/>
          <w:lang w:val="sr-Latn-RS" w:eastAsia="sr-Latn-RS"/>
        </w:rPr>
        <w:drawing>
          <wp:inline distT="0" distB="0" distL="0" distR="0" wp14:anchorId="4F441B3B" wp14:editId="68559896">
            <wp:extent cx="5760720" cy="3566160"/>
            <wp:effectExtent l="0" t="0" r="11430" b="1524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D7405">
        <w:rPr>
          <w:noProof/>
          <w:lang w:val="sr-Latn-RS" w:eastAsia="sr-Latn-RS"/>
        </w:rPr>
        <w:t xml:space="preserve"> </w:t>
      </w:r>
    </w:p>
    <w:p w14:paraId="55AF1D93" w14:textId="77777777" w:rsidR="001D7405" w:rsidRDefault="001D7405" w:rsidP="001D7405">
      <w:pPr>
        <w:spacing w:before="60"/>
        <w:ind w:left="1560" w:right="284" w:hanging="851"/>
        <w:jc w:val="both"/>
        <w:rPr>
          <w:sz w:val="20"/>
          <w:szCs w:val="20"/>
          <w:lang w:val="sr-Cyrl-RS"/>
        </w:rPr>
      </w:pPr>
      <w:r w:rsidRPr="003609DC">
        <w:rPr>
          <w:sz w:val="20"/>
          <w:szCs w:val="20"/>
          <w:lang w:val="sr-Cyrl-RS"/>
        </w:rPr>
        <w:t xml:space="preserve">Слика </w:t>
      </w:r>
      <w:r>
        <w:rPr>
          <w:sz w:val="20"/>
          <w:szCs w:val="20"/>
          <w:lang w:val="sr-Cyrl-RS"/>
        </w:rPr>
        <w:t>3:</w:t>
      </w:r>
      <w:r>
        <w:rPr>
          <w:sz w:val="20"/>
          <w:szCs w:val="20"/>
          <w:lang w:val="sr-Cyrl-RS"/>
        </w:rPr>
        <w:tab/>
      </w:r>
      <w:r w:rsidRPr="003609DC">
        <w:rPr>
          <w:sz w:val="20"/>
          <w:szCs w:val="20"/>
          <w:lang w:val="sr-Cyrl-RS"/>
        </w:rPr>
        <w:t>Вероватноће обезбеђености средњемесечних протока</w:t>
      </w:r>
      <w:r>
        <w:rPr>
          <w:sz w:val="20"/>
          <w:szCs w:val="20"/>
          <w:lang w:val="sr-Cyrl-RS"/>
        </w:rPr>
        <w:t xml:space="preserve"> </w:t>
      </w:r>
      <w:r w:rsidRPr="003609DC">
        <w:rPr>
          <w:sz w:val="20"/>
          <w:szCs w:val="20"/>
          <w:lang w:val="sr-Cyrl-RS"/>
        </w:rPr>
        <w:t>за</w:t>
      </w:r>
      <w:r>
        <w:rPr>
          <w:sz w:val="20"/>
          <w:szCs w:val="20"/>
          <w:lang w:val="sr-Cyrl-RS"/>
        </w:rPr>
        <w:t xml:space="preserve"> реку Дунав у профилу</w:t>
      </w:r>
      <w:r w:rsidRPr="003609DC">
        <w:rPr>
          <w:sz w:val="20"/>
          <w:szCs w:val="20"/>
          <w:lang w:val="sr-Cyrl-RS"/>
        </w:rPr>
        <w:t xml:space="preserve"> </w:t>
      </w:r>
    </w:p>
    <w:p w14:paraId="3A0E82BE" w14:textId="77777777" w:rsidR="001D7405" w:rsidRPr="003609DC" w:rsidRDefault="001D7405" w:rsidP="001D7405">
      <w:pPr>
        <w:spacing w:after="120"/>
        <w:ind w:left="1560" w:right="284"/>
        <w:jc w:val="both"/>
        <w:rPr>
          <w:rFonts w:eastAsia="MS ??"/>
          <w:b/>
          <w:sz w:val="28"/>
          <w:szCs w:val="28"/>
          <w:lang w:val="sr-Cyrl-CS"/>
        </w:rPr>
      </w:pPr>
      <w:r>
        <w:rPr>
          <w:sz w:val="20"/>
          <w:szCs w:val="20"/>
          <w:lang w:val="sr-Cyrl-RS"/>
        </w:rPr>
        <w:t xml:space="preserve">хидролошке станице </w:t>
      </w:r>
      <w:r w:rsidRPr="003609DC">
        <w:rPr>
          <w:sz w:val="20"/>
          <w:szCs w:val="20"/>
          <w:lang w:val="sr-Cyrl-RS"/>
        </w:rPr>
        <w:t>Бездан</w:t>
      </w:r>
    </w:p>
    <w:bookmarkEnd w:id="1"/>
    <w:bookmarkEnd w:id="2"/>
    <w:p w14:paraId="79777A39" w14:textId="782EBB04" w:rsidR="001D7405" w:rsidRPr="00F92498" w:rsidRDefault="001D7405" w:rsidP="001D7405">
      <w:pPr>
        <w:spacing w:after="120"/>
        <w:ind w:firstLine="567"/>
        <w:jc w:val="both"/>
        <w:rPr>
          <w:noProof/>
          <w:lang w:val="sr-Cyrl-RS"/>
        </w:rPr>
      </w:pPr>
      <w:r>
        <w:rPr>
          <w:lang w:val="sr-Cyrl-RS"/>
        </w:rPr>
        <w:t>Дијаграм показује да су се средњемесечни протоци у профилу хидролошке станице Бездан у 202</w:t>
      </w:r>
      <w:r w:rsidR="00AC0977">
        <w:t>5</w:t>
      </w:r>
      <w:r>
        <w:rPr>
          <w:lang w:val="sr-Cyrl-RS"/>
        </w:rPr>
        <w:t>. години кретали у домену од 5</w:t>
      </w:r>
      <w:r w:rsidR="00AC0977">
        <w:t>0</w:t>
      </w:r>
      <w:r>
        <w:rPr>
          <w:lang w:val="sr-Cyrl-RS"/>
        </w:rPr>
        <w:t xml:space="preserve">% </w:t>
      </w:r>
      <w:r w:rsidR="001A6538">
        <w:rPr>
          <w:lang w:val="sr-Cyrl-RS"/>
        </w:rPr>
        <w:t xml:space="preserve">у августу </w:t>
      </w:r>
      <w:r>
        <w:rPr>
          <w:lang w:val="sr-Cyrl-RS"/>
        </w:rPr>
        <w:t xml:space="preserve">до </w:t>
      </w:r>
      <w:r w:rsidR="001A6538">
        <w:t>99</w:t>
      </w:r>
      <w:r>
        <w:rPr>
          <w:lang w:val="sr-Cyrl-RS"/>
        </w:rPr>
        <w:t>% обезбеђености</w:t>
      </w:r>
      <w:r w:rsidR="001A6538">
        <w:rPr>
          <w:lang w:val="sr-Cyrl-RS"/>
        </w:rPr>
        <w:t xml:space="preserve"> у марту и јуну. У</w:t>
      </w:r>
      <w:r>
        <w:rPr>
          <w:lang w:val="sr-Cyrl-RS"/>
        </w:rPr>
        <w:t xml:space="preserve"> </w:t>
      </w:r>
      <w:r w:rsidR="001A6538">
        <w:rPr>
          <w:lang w:val="sr-Cyrl-RS"/>
        </w:rPr>
        <w:t>мају</w:t>
      </w:r>
      <w:r w:rsidR="004B38EF">
        <w:t xml:space="preserve"> </w:t>
      </w:r>
      <w:r w:rsidR="001A6538">
        <w:rPr>
          <w:lang w:val="sr-Cyrl-RS"/>
        </w:rPr>
        <w:t>су се те вредности спустиле на 99.5% обезбеђености</w:t>
      </w:r>
      <w:r w:rsidR="00903DE9">
        <w:rPr>
          <w:lang w:val="sr-Cyrl-RS"/>
        </w:rPr>
        <w:t xml:space="preserve">. </w:t>
      </w:r>
      <w:r>
        <w:rPr>
          <w:noProof/>
          <w:lang w:val="sr-Cyrl-RS"/>
        </w:rPr>
        <w:t xml:space="preserve">Занимљиво је </w:t>
      </w:r>
      <w:r>
        <w:rPr>
          <w:noProof/>
          <w:lang w:val="sr-Cyrl-RS"/>
        </w:rPr>
        <w:lastRenderedPageBreak/>
        <w:t xml:space="preserve">напоменути да </w:t>
      </w:r>
      <w:r w:rsidR="001A6538">
        <w:rPr>
          <w:noProof/>
          <w:lang w:val="sr-Cyrl-RS"/>
        </w:rPr>
        <w:t xml:space="preserve">је </w:t>
      </w:r>
      <w:r w:rsidR="001A6538" w:rsidRPr="00903DE9">
        <w:rPr>
          <w:b/>
          <w:noProof/>
          <w:lang w:val="sr-Cyrl-RS"/>
        </w:rPr>
        <w:t>28. јуна</w:t>
      </w:r>
      <w:r w:rsidR="001A6538">
        <w:rPr>
          <w:noProof/>
          <w:lang w:val="sr-Cyrl-RS"/>
        </w:rPr>
        <w:t xml:space="preserve"> забележен апсолутни минимум за тај месец </w:t>
      </w:r>
      <w:r w:rsidR="00903DE9">
        <w:rPr>
          <w:noProof/>
          <w:lang w:val="sr-Cyrl-RS"/>
        </w:rPr>
        <w:t>од почетка мерења протока на овој хидролошкој станици</w:t>
      </w:r>
      <w:r w:rsidR="001A6538">
        <w:rPr>
          <w:noProof/>
          <w:lang w:val="sr-Cyrl-RS"/>
        </w:rPr>
        <w:t xml:space="preserve"> и износио је </w:t>
      </w:r>
      <w:r w:rsidR="001A6538">
        <w:rPr>
          <w:b/>
        </w:rPr>
        <w:t>1</w:t>
      </w:r>
      <w:r w:rsidR="001A6538">
        <w:rPr>
          <w:b/>
          <w:lang w:val="sr-Cyrl-RS"/>
        </w:rPr>
        <w:t>310</w:t>
      </w:r>
      <w:r w:rsidR="001A6538" w:rsidRPr="00AB6631">
        <w:rPr>
          <w:b/>
          <w:lang w:val="sr-Cyrl-RS"/>
        </w:rPr>
        <w:t xml:space="preserve"> </w:t>
      </w:r>
      <w:r w:rsidR="001A6538" w:rsidRPr="00AB6631">
        <w:rPr>
          <w:b/>
          <w:lang w:val="sr-Latn-RS"/>
        </w:rPr>
        <w:t>m</w:t>
      </w:r>
      <w:r w:rsidR="001A6538" w:rsidRPr="00AB6631">
        <w:rPr>
          <w:b/>
          <w:vertAlign w:val="superscript"/>
          <w:lang w:val="sr-Latn-RS"/>
        </w:rPr>
        <w:t>3</w:t>
      </w:r>
      <w:r w:rsidR="001A6538" w:rsidRPr="00AB6631">
        <w:rPr>
          <w:b/>
          <w:lang w:val="sr-Latn-RS"/>
        </w:rPr>
        <w:t>/s</w:t>
      </w:r>
      <w:r w:rsidR="00903DE9">
        <w:rPr>
          <w:b/>
          <w:lang w:val="sr-Cyrl-RS"/>
        </w:rPr>
        <w:t xml:space="preserve">. </w:t>
      </w:r>
      <w:r w:rsidR="001A6538">
        <w:rPr>
          <w:noProof/>
          <w:lang w:val="sr-Cyrl-RS"/>
        </w:rPr>
        <w:t xml:space="preserve"> </w:t>
      </w:r>
    </w:p>
    <w:p w14:paraId="7798D9C2" w14:textId="77777777" w:rsidR="001D7405" w:rsidRDefault="001D7405" w:rsidP="001D7405">
      <w:pPr>
        <w:spacing w:after="160" w:line="259" w:lineRule="auto"/>
        <w:ind w:firstLine="567"/>
        <w:jc w:val="both"/>
        <w:rPr>
          <w:rFonts w:eastAsia="MS ??"/>
          <w:lang w:val="sr-Cyrl-RS"/>
        </w:rPr>
      </w:pPr>
      <w:r>
        <w:rPr>
          <w:rFonts w:eastAsia="MS ??"/>
          <w:lang w:val="sr-Cyrl-RS"/>
        </w:rPr>
        <w:t>Урађена је и анализа запремина протекле воде помоћу хистограма запремина средњемесечних протока и сумарних (кумулативних) кривих запремина приказаних на дијаграму на слици 4.</w:t>
      </w:r>
    </w:p>
    <w:p w14:paraId="3DE6EDD3" w14:textId="781CABFE" w:rsidR="001D7405" w:rsidRDefault="00903DE9" w:rsidP="001D7405">
      <w:pPr>
        <w:jc w:val="both"/>
        <w:rPr>
          <w:rFonts w:eastAsia="MS ??"/>
          <w:lang w:val="sr-Cyrl-RS"/>
        </w:rPr>
      </w:pPr>
      <w:r>
        <w:rPr>
          <w:noProof/>
          <w:lang w:val="sr-Latn-RS" w:eastAsia="sr-Latn-RS"/>
        </w:rPr>
        <w:drawing>
          <wp:inline distT="0" distB="0" distL="0" distR="0" wp14:anchorId="64DD5773" wp14:editId="790647EE">
            <wp:extent cx="5760720" cy="3566160"/>
            <wp:effectExtent l="0" t="0" r="11430" b="1524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F3E855A" w14:textId="77777777" w:rsidR="001D7405" w:rsidRPr="00845319" w:rsidRDefault="001D7405" w:rsidP="001D7405">
      <w:pPr>
        <w:spacing w:before="60"/>
        <w:ind w:left="1560" w:right="284" w:hanging="851"/>
        <w:jc w:val="both"/>
        <w:rPr>
          <w:rFonts w:eastAsia="MS ??"/>
          <w:sz w:val="20"/>
          <w:szCs w:val="20"/>
          <w:lang w:val="sr-Cyrl-RS"/>
        </w:rPr>
      </w:pPr>
      <w:r w:rsidRPr="00845319">
        <w:rPr>
          <w:rFonts w:eastAsia="MS ??"/>
          <w:sz w:val="20"/>
          <w:szCs w:val="20"/>
          <w:lang w:val="sr-Cyrl-RS"/>
        </w:rPr>
        <w:t>Слика</w:t>
      </w:r>
      <w:r w:rsidRPr="00845319">
        <w:rPr>
          <w:rFonts w:eastAsia="MS ??"/>
          <w:sz w:val="20"/>
          <w:szCs w:val="20"/>
          <w:lang w:val="sr-Cyrl-CS"/>
        </w:rPr>
        <w:t xml:space="preserve"> </w:t>
      </w:r>
      <w:r>
        <w:rPr>
          <w:rFonts w:eastAsia="MS ??"/>
          <w:sz w:val="20"/>
          <w:szCs w:val="20"/>
          <w:lang w:val="sr-Cyrl-CS"/>
        </w:rPr>
        <w:t>4.</w:t>
      </w:r>
      <w:r>
        <w:rPr>
          <w:rFonts w:eastAsia="MS ??"/>
          <w:sz w:val="20"/>
          <w:szCs w:val="20"/>
          <w:lang w:val="sr-Cyrl-CS"/>
        </w:rPr>
        <w:tab/>
      </w:r>
      <w:r>
        <w:rPr>
          <w:rFonts w:eastAsia="MS ??"/>
          <w:sz w:val="20"/>
          <w:szCs w:val="20"/>
          <w:lang w:val="sr-Cyrl-RS"/>
        </w:rPr>
        <w:t>Хистограми и с</w:t>
      </w:r>
      <w:r w:rsidRPr="00845319">
        <w:rPr>
          <w:rFonts w:eastAsia="MS ??"/>
          <w:sz w:val="20"/>
          <w:szCs w:val="20"/>
          <w:lang w:val="sr-Cyrl-RS"/>
        </w:rPr>
        <w:t xml:space="preserve">умарне криве </w:t>
      </w:r>
      <w:r w:rsidRPr="00845319">
        <w:rPr>
          <w:rFonts w:eastAsia="MS ??"/>
          <w:sz w:val="20"/>
          <w:szCs w:val="20"/>
          <w:lang w:val="sr-Cyrl-CS"/>
        </w:rPr>
        <w:t xml:space="preserve">запремина </w:t>
      </w:r>
      <w:r w:rsidRPr="00845319">
        <w:rPr>
          <w:rFonts w:eastAsia="MS ??"/>
          <w:sz w:val="20"/>
          <w:szCs w:val="20"/>
          <w:lang w:val="sr-Latn-RS"/>
        </w:rPr>
        <w:t xml:space="preserve">средњемесечних </w:t>
      </w:r>
      <w:r w:rsidRPr="00845319">
        <w:rPr>
          <w:rFonts w:eastAsia="MS ??"/>
          <w:sz w:val="20"/>
          <w:szCs w:val="20"/>
          <w:lang w:val="sr-Cyrl-RS"/>
        </w:rPr>
        <w:t xml:space="preserve">протока за реку Дунав у профилу </w:t>
      </w:r>
      <w:r w:rsidRPr="00845319">
        <w:rPr>
          <w:rFonts w:eastAsia="MS ??"/>
          <w:sz w:val="20"/>
          <w:szCs w:val="20"/>
          <w:lang w:val="sr-Latn-RS"/>
        </w:rPr>
        <w:t>х</w:t>
      </w:r>
      <w:r>
        <w:rPr>
          <w:rFonts w:eastAsia="MS ??"/>
          <w:sz w:val="20"/>
          <w:szCs w:val="20"/>
          <w:lang w:val="sr-Cyrl-RS"/>
        </w:rPr>
        <w:t xml:space="preserve">идролошке станице </w:t>
      </w:r>
      <w:r w:rsidRPr="00845319">
        <w:rPr>
          <w:rFonts w:eastAsia="MS ??"/>
          <w:sz w:val="20"/>
          <w:szCs w:val="20"/>
          <w:lang w:val="sr-Cyrl-RS"/>
        </w:rPr>
        <w:t>Бездан</w:t>
      </w:r>
    </w:p>
    <w:p w14:paraId="6B301F2A" w14:textId="77777777" w:rsidR="00D73D1C" w:rsidRDefault="00D73D1C" w:rsidP="001D7405">
      <w:pPr>
        <w:spacing w:after="120"/>
        <w:ind w:firstLine="567"/>
        <w:jc w:val="both"/>
        <w:rPr>
          <w:lang w:val="sr-Cyrl-RS"/>
        </w:rPr>
      </w:pPr>
    </w:p>
    <w:p w14:paraId="09D1CC85" w14:textId="3B095E15" w:rsidR="001D7405" w:rsidRDefault="001D7405" w:rsidP="001D7405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На основу расположивих података о средњемесечним протоцима за 202</w:t>
      </w:r>
      <w:r w:rsidR="00760304">
        <w:rPr>
          <w:lang w:val="sr-Cyrl-RS"/>
        </w:rPr>
        <w:t>5</w:t>
      </w:r>
      <w:r>
        <w:rPr>
          <w:lang w:val="sr-Cyrl-RS"/>
        </w:rPr>
        <w:t>. годину у профилу хидр</w:t>
      </w:r>
      <w:r w:rsidR="00DF7C47">
        <w:rPr>
          <w:lang w:val="sr-Cyrl-RS"/>
        </w:rPr>
        <w:t>олошке станице Бездан на Дунаву и</w:t>
      </w:r>
      <w:r>
        <w:rPr>
          <w:lang w:val="sr-Cyrl-RS"/>
        </w:rPr>
        <w:t xml:space="preserve"> на основу хистограма (слика 4.)</w:t>
      </w:r>
      <w:r w:rsidR="00DF7C47">
        <w:rPr>
          <w:lang w:val="sr-Cyrl-RS"/>
        </w:rPr>
        <w:t>,</w:t>
      </w:r>
      <w:r>
        <w:rPr>
          <w:lang w:val="sr-Cyrl-RS"/>
        </w:rPr>
        <w:t xml:space="preserve"> може се закључити да су </w:t>
      </w:r>
      <w:r w:rsidR="00760304">
        <w:rPr>
          <w:lang w:val="sr-Cyrl-RS"/>
        </w:rPr>
        <w:t>се током целе године</w:t>
      </w:r>
      <w:r>
        <w:rPr>
          <w:lang w:val="sr-Cyrl-RS"/>
        </w:rPr>
        <w:t xml:space="preserve"> протоци кретали знатно </w:t>
      </w:r>
      <w:r w:rsidR="00760304">
        <w:rPr>
          <w:lang w:val="sr-Cyrl-RS"/>
        </w:rPr>
        <w:t>испод</w:t>
      </w:r>
      <w:r>
        <w:rPr>
          <w:lang w:val="sr-Cyrl-RS"/>
        </w:rPr>
        <w:t xml:space="preserve"> пр</w:t>
      </w:r>
      <w:r w:rsidR="00760304">
        <w:rPr>
          <w:lang w:val="sr-Cyrl-RS"/>
        </w:rPr>
        <w:t>осечних вишегодишњих вредности</w:t>
      </w:r>
      <w:r>
        <w:rPr>
          <w:lang w:val="sr-Cyrl-RS"/>
        </w:rPr>
        <w:t xml:space="preserve">. У </w:t>
      </w:r>
      <w:r w:rsidR="00760304">
        <w:rPr>
          <w:lang w:val="sr-Cyrl-RS"/>
        </w:rPr>
        <w:t>мају</w:t>
      </w:r>
      <w:r>
        <w:rPr>
          <w:lang w:val="sr-Cyrl-RS"/>
        </w:rPr>
        <w:t xml:space="preserve"> </w:t>
      </w:r>
      <w:r w:rsidR="00DF7C47">
        <w:rPr>
          <w:lang w:val="sr-Cyrl-RS"/>
        </w:rPr>
        <w:t xml:space="preserve">је </w:t>
      </w:r>
      <w:r>
        <w:rPr>
          <w:lang w:val="sr-Cyrl-RS"/>
        </w:rPr>
        <w:t xml:space="preserve">та вредност била </w:t>
      </w:r>
      <w:r w:rsidR="00760304">
        <w:rPr>
          <w:lang w:val="sr-Cyrl-RS"/>
        </w:rPr>
        <w:t xml:space="preserve">чак </w:t>
      </w:r>
      <w:r>
        <w:rPr>
          <w:lang w:val="sr-Cyrl-RS"/>
        </w:rPr>
        <w:t xml:space="preserve">и двоструко </w:t>
      </w:r>
      <w:r w:rsidR="00760304">
        <w:rPr>
          <w:lang w:val="sr-Cyrl-RS"/>
        </w:rPr>
        <w:t>мања</w:t>
      </w:r>
      <w:r>
        <w:rPr>
          <w:lang w:val="sr-Cyrl-RS"/>
        </w:rPr>
        <w:t xml:space="preserve"> од просечне. </w:t>
      </w:r>
    </w:p>
    <w:p w14:paraId="509FC24A" w14:textId="0CA7AD72" w:rsidR="001D7405" w:rsidRDefault="001D7405" w:rsidP="001D7405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 xml:space="preserve">Укупно гледано, сумарна крива запремине средњемесечних протока је у </w:t>
      </w:r>
      <w:r w:rsidR="00760304">
        <w:rPr>
          <w:lang w:val="sr-Cyrl-RS"/>
        </w:rPr>
        <w:t>током целе 2025. године била испод просека</w:t>
      </w:r>
      <w:r w:rsidR="00017C56">
        <w:rPr>
          <w:lang w:val="sr-Cyrl-RS"/>
        </w:rPr>
        <w:t xml:space="preserve">, изузев у августу када је била око просека. </w:t>
      </w:r>
      <w:r w:rsidR="00760304">
        <w:rPr>
          <w:lang w:val="sr-Cyrl-RS"/>
        </w:rPr>
        <w:t xml:space="preserve">Овакав развој хидролошке ситуације резултирао </w:t>
      </w:r>
      <w:r w:rsidR="00017C56">
        <w:rPr>
          <w:lang w:val="sr-Cyrl-RS"/>
        </w:rPr>
        <w:t xml:space="preserve">је тиме да </w:t>
      </w:r>
      <w:r>
        <w:rPr>
          <w:lang w:val="sr-Cyrl-RS"/>
        </w:rPr>
        <w:t>је на крају године укупна го</w:t>
      </w:r>
      <w:r w:rsidR="00017C56">
        <w:rPr>
          <w:lang w:val="sr-Cyrl-RS"/>
        </w:rPr>
        <w:t>дишња запремина протекле воде била</w:t>
      </w:r>
      <w:r>
        <w:rPr>
          <w:lang w:val="sr-Cyrl-RS"/>
        </w:rPr>
        <w:t xml:space="preserve"> знатно </w:t>
      </w:r>
      <w:r w:rsidR="00017C56">
        <w:rPr>
          <w:lang w:val="sr-Cyrl-RS"/>
        </w:rPr>
        <w:t>нижа</w:t>
      </w:r>
      <w:r>
        <w:rPr>
          <w:lang w:val="sr-Cyrl-RS"/>
        </w:rPr>
        <w:t xml:space="preserve"> од вредности запремине воде која одговара виш</w:t>
      </w:r>
      <w:r w:rsidR="00017C56">
        <w:rPr>
          <w:lang w:val="sr-Cyrl-RS"/>
        </w:rPr>
        <w:t>егодишњем просеку (запремински дефицит</w:t>
      </w:r>
      <w:r>
        <w:rPr>
          <w:lang w:val="sr-Cyrl-RS"/>
        </w:rPr>
        <w:t xml:space="preserve"> је био око </w:t>
      </w:r>
      <w:r w:rsidR="00017C56">
        <w:rPr>
          <w:lang w:val="sr-Cyrl-RS"/>
        </w:rPr>
        <w:t>21800</w:t>
      </w:r>
      <w:r w:rsidRPr="00C51919">
        <w:rPr>
          <w:sz w:val="20"/>
          <w:szCs w:val="20"/>
          <w:lang w:val="sr-Cyrl-RS"/>
        </w:rPr>
        <w:t>×</w:t>
      </w:r>
      <w:r w:rsidRPr="00B33F8F">
        <w:rPr>
          <w:lang w:val="sr-Cyrl-RS"/>
        </w:rPr>
        <w:t>10</w:t>
      </w:r>
      <w:r w:rsidRPr="009C651A">
        <w:rPr>
          <w:vertAlign w:val="superscript"/>
          <w:lang w:val="sr-Cyrl-RS"/>
        </w:rPr>
        <w:t>6</w:t>
      </w:r>
      <w:r w:rsidRPr="00B33F8F">
        <w:rPr>
          <w:lang w:val="sr-Cyrl-RS"/>
        </w:rPr>
        <w:t xml:space="preserve"> m</w:t>
      </w:r>
      <w:r w:rsidRPr="009C651A">
        <w:rPr>
          <w:vertAlign w:val="superscript"/>
          <w:lang w:val="sr-Cyrl-RS"/>
        </w:rPr>
        <w:t>3</w:t>
      </w:r>
      <w:r>
        <w:rPr>
          <w:lang w:val="sr-Cyrl-RS"/>
        </w:rPr>
        <w:t xml:space="preserve">). </w:t>
      </w:r>
      <w:r w:rsidR="0072422D">
        <w:rPr>
          <w:lang w:val="sr-Cyrl-RS"/>
        </w:rPr>
        <w:t xml:space="preserve">Овде се мора нагласити да је вредност </w:t>
      </w:r>
      <w:r w:rsidR="008D33A4">
        <w:rPr>
          <w:lang w:val="sr-Cyrl-RS"/>
        </w:rPr>
        <w:t xml:space="preserve">запреминског </w:t>
      </w:r>
      <w:r w:rsidR="0072422D">
        <w:rPr>
          <w:lang w:val="sr-Cyrl-RS"/>
        </w:rPr>
        <w:t xml:space="preserve">дефицита на крају 2025. године највећа од када се ради ова анализа тј. од 2014. године. </w:t>
      </w:r>
      <w:r>
        <w:rPr>
          <w:lang w:val="sr-Cyrl-RS"/>
        </w:rPr>
        <w:t>На основу горе наведеног, када је у питању Дунав код хидролошке станице Бездан, 202</w:t>
      </w:r>
      <w:r w:rsidR="00017C56">
        <w:rPr>
          <w:lang w:val="sr-Cyrl-RS"/>
        </w:rPr>
        <w:t>5</w:t>
      </w:r>
      <w:r>
        <w:rPr>
          <w:lang w:val="sr-Cyrl-RS"/>
        </w:rPr>
        <w:t xml:space="preserve">. годину можемо сматрати </w:t>
      </w:r>
      <w:r w:rsidR="00017C56">
        <w:rPr>
          <w:lang w:val="sr-Cyrl-RS"/>
        </w:rPr>
        <w:t>исподпросечно</w:t>
      </w:r>
      <w:r>
        <w:rPr>
          <w:lang w:val="sr-Cyrl-RS"/>
        </w:rPr>
        <w:t xml:space="preserve"> водном </w:t>
      </w:r>
      <w:r w:rsidR="002F2EA8">
        <w:rPr>
          <w:lang w:val="sr-Cyrl-RS"/>
        </w:rPr>
        <w:t xml:space="preserve">(маловодном) </w:t>
      </w:r>
      <w:r>
        <w:rPr>
          <w:lang w:val="sr-Cyrl-RS"/>
        </w:rPr>
        <w:t>годином.</w:t>
      </w:r>
    </w:p>
    <w:p w14:paraId="5A3C32BB" w14:textId="6AC8A1CE" w:rsidR="00017C56" w:rsidRDefault="00017C56" w:rsidP="001D7405">
      <w:pPr>
        <w:spacing w:after="120"/>
        <w:ind w:firstLine="567"/>
        <w:jc w:val="both"/>
        <w:rPr>
          <w:lang w:val="sr-Cyrl-RS"/>
        </w:rPr>
      </w:pPr>
    </w:p>
    <w:p w14:paraId="2DF45406" w14:textId="4F707565" w:rsidR="00017C56" w:rsidRDefault="00017C56" w:rsidP="001D7405">
      <w:pPr>
        <w:spacing w:after="120"/>
        <w:ind w:firstLine="567"/>
        <w:jc w:val="both"/>
        <w:rPr>
          <w:lang w:val="sr-Cyrl-RS"/>
        </w:rPr>
      </w:pPr>
    </w:p>
    <w:p w14:paraId="28547777" w14:textId="004DB5D0" w:rsidR="00017C56" w:rsidRDefault="00017C56" w:rsidP="001D7405">
      <w:pPr>
        <w:spacing w:after="120"/>
        <w:ind w:firstLine="567"/>
        <w:jc w:val="both"/>
        <w:rPr>
          <w:lang w:val="sr-Cyrl-RS"/>
        </w:rPr>
      </w:pPr>
    </w:p>
    <w:p w14:paraId="54C2FC13" w14:textId="6732A551" w:rsidR="00017C56" w:rsidRDefault="00017C56" w:rsidP="001D7405">
      <w:pPr>
        <w:spacing w:after="120"/>
        <w:ind w:firstLine="567"/>
        <w:jc w:val="both"/>
        <w:rPr>
          <w:lang w:val="sr-Cyrl-RS"/>
        </w:rPr>
      </w:pPr>
    </w:p>
    <w:p w14:paraId="1CFD0D23" w14:textId="77777777" w:rsidR="00017C56" w:rsidRDefault="00017C56" w:rsidP="001D7405">
      <w:pPr>
        <w:spacing w:after="120"/>
        <w:ind w:firstLine="567"/>
        <w:jc w:val="both"/>
        <w:rPr>
          <w:lang w:val="sr-Cyrl-RS"/>
        </w:rPr>
      </w:pPr>
    </w:p>
    <w:p w14:paraId="50A6DBA6" w14:textId="67C4CA47" w:rsidR="00CA35EB" w:rsidRPr="001A5B47" w:rsidRDefault="0057318E" w:rsidP="00CA35EB">
      <w:pPr>
        <w:pStyle w:val="Default"/>
        <w:tabs>
          <w:tab w:val="left" w:pos="8789"/>
        </w:tabs>
        <w:spacing w:after="200"/>
        <w:ind w:left="709" w:hanging="709"/>
        <w:rPr>
          <w:rFonts w:ascii="Times New Roman" w:hAnsi="Times New Roman" w:cs="Times New Roman"/>
          <w:b/>
          <w:lang w:val="sr-Cyrl-RS"/>
        </w:rPr>
      </w:pPr>
      <w:r w:rsidRPr="001A5B47">
        <w:rPr>
          <w:rFonts w:ascii="Times New Roman" w:hAnsi="Times New Roman" w:cs="Times New Roman"/>
          <w:b/>
          <w:lang w:val="sr-Cyrl-CS"/>
        </w:rPr>
        <w:lastRenderedPageBreak/>
        <w:t>2.2</w:t>
      </w:r>
      <w:r w:rsidRPr="001A5B47">
        <w:rPr>
          <w:rFonts w:ascii="Times New Roman" w:hAnsi="Times New Roman" w:cs="Times New Roman"/>
          <w:b/>
          <w:lang w:val="sr-Cyrl-CS"/>
        </w:rPr>
        <w:tab/>
      </w:r>
      <w:r w:rsidR="00CA35EB" w:rsidRPr="001A5B47">
        <w:rPr>
          <w:rFonts w:ascii="Times New Roman" w:hAnsi="Times New Roman" w:cs="Times New Roman"/>
          <w:b/>
          <w:lang w:val="sr-Cyrl-CS"/>
        </w:rPr>
        <w:t>Х</w:t>
      </w:r>
      <w:r w:rsidR="00CA35EB" w:rsidRPr="001A5B47">
        <w:rPr>
          <w:rFonts w:ascii="Times New Roman" w:hAnsi="Times New Roman" w:cs="Times New Roman"/>
          <w:b/>
          <w:lang w:val="sr-Cyrl-RS"/>
        </w:rPr>
        <w:t>идролошка станица Смедерево</w:t>
      </w:r>
    </w:p>
    <w:p w14:paraId="2C4555E2" w14:textId="056AEC00" w:rsidR="00CA35EB" w:rsidRDefault="00CA35EB" w:rsidP="00CA35EB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За</w:t>
      </w:r>
      <w:r w:rsidRPr="004C0E6D">
        <w:rPr>
          <w:lang w:val="sr-Cyrl-RS"/>
        </w:rPr>
        <w:t xml:space="preserve"> </w:t>
      </w:r>
      <w:r>
        <w:rPr>
          <w:lang w:val="sr-Cyrl-RS"/>
        </w:rPr>
        <w:t>деоницу</w:t>
      </w:r>
      <w:r w:rsidRPr="004C0E6D">
        <w:rPr>
          <w:lang w:val="sr-Cyrl-RS"/>
        </w:rPr>
        <w:t xml:space="preserve"> </w:t>
      </w:r>
      <w:r>
        <w:rPr>
          <w:lang w:val="sr-Cyrl-RS"/>
        </w:rPr>
        <w:t>тока</w:t>
      </w:r>
      <w:r w:rsidRPr="004C0E6D">
        <w:rPr>
          <w:lang w:val="sr-Cyrl-CS"/>
        </w:rPr>
        <w:t xml:space="preserve"> </w:t>
      </w:r>
      <w:r>
        <w:rPr>
          <w:lang w:val="sr-Cyrl-CS"/>
        </w:rPr>
        <w:t>Дунава</w:t>
      </w:r>
      <w:r w:rsidRPr="004C0E6D">
        <w:rPr>
          <w:lang w:val="sr-Cyrl-CS"/>
        </w:rPr>
        <w:t>,</w:t>
      </w:r>
      <w:r w:rsidRPr="004C0E6D">
        <w:rPr>
          <w:lang w:val="sr-Cyrl-RS"/>
        </w:rPr>
        <w:t xml:space="preserve"> </w:t>
      </w:r>
      <w:r>
        <w:rPr>
          <w:lang w:val="sr-Cyrl-RS"/>
        </w:rPr>
        <w:t>низводно</w:t>
      </w:r>
      <w:r w:rsidRPr="004C0E6D">
        <w:rPr>
          <w:lang w:val="sr-Cyrl-RS"/>
        </w:rPr>
        <w:t xml:space="preserve"> </w:t>
      </w:r>
      <w:r>
        <w:rPr>
          <w:lang w:val="sr-Cyrl-RS"/>
        </w:rPr>
        <w:t>од</w:t>
      </w:r>
      <w:r w:rsidRPr="004C0E6D">
        <w:rPr>
          <w:lang w:val="sr-Cyrl-RS"/>
        </w:rPr>
        <w:t xml:space="preserve"> </w:t>
      </w:r>
      <w:r>
        <w:rPr>
          <w:lang w:val="sr-Cyrl-RS"/>
        </w:rPr>
        <w:t>улива</w:t>
      </w:r>
      <w:r w:rsidRPr="004C0E6D">
        <w:rPr>
          <w:lang w:val="sr-Cyrl-RS"/>
        </w:rPr>
        <w:t xml:space="preserve"> </w:t>
      </w:r>
      <w:r>
        <w:rPr>
          <w:lang w:val="sr-Cyrl-RS"/>
        </w:rPr>
        <w:t>Саве и Тисе</w:t>
      </w:r>
      <w:r w:rsidRPr="004C0E6D">
        <w:rPr>
          <w:lang w:val="sr-Cyrl-CS"/>
        </w:rPr>
        <w:t>,</w:t>
      </w:r>
      <w:r w:rsidRPr="004C0E6D">
        <w:rPr>
          <w:lang w:val="sr-Cyrl-RS"/>
        </w:rPr>
        <w:t xml:space="preserve"> </w:t>
      </w:r>
      <w:r>
        <w:rPr>
          <w:lang w:val="sr-Cyrl-RS"/>
        </w:rPr>
        <w:t>анализирани</w:t>
      </w:r>
      <w:r w:rsidRPr="004C0E6D">
        <w:rPr>
          <w:lang w:val="sr-Cyrl-RS"/>
        </w:rPr>
        <w:t xml:space="preserve"> </w:t>
      </w:r>
      <w:r>
        <w:rPr>
          <w:lang w:val="sr-Cyrl-RS"/>
        </w:rPr>
        <w:t>су</w:t>
      </w:r>
      <w:r w:rsidRPr="004C0E6D">
        <w:rPr>
          <w:lang w:val="sr-Cyrl-RS"/>
        </w:rPr>
        <w:t xml:space="preserve"> </w:t>
      </w:r>
      <w:r>
        <w:rPr>
          <w:lang w:val="sr-Cyrl-RS"/>
        </w:rPr>
        <w:t>подаци</w:t>
      </w:r>
      <w:r w:rsidRPr="004C0E6D">
        <w:rPr>
          <w:lang w:val="sr-Cyrl-RS"/>
        </w:rPr>
        <w:t xml:space="preserve"> </w:t>
      </w:r>
      <w:r>
        <w:rPr>
          <w:lang w:val="sr-Cyrl-CS"/>
        </w:rPr>
        <w:t>з</w:t>
      </w:r>
      <w:r>
        <w:rPr>
          <w:lang w:val="sr-Cyrl-RS"/>
        </w:rPr>
        <w:t>а</w:t>
      </w:r>
      <w:r w:rsidRPr="004C0E6D">
        <w:rPr>
          <w:lang w:val="sr-Cyrl-RS"/>
        </w:rPr>
        <w:t xml:space="preserve"> </w:t>
      </w:r>
      <w:r>
        <w:rPr>
          <w:lang w:val="sr-Cyrl-RS"/>
        </w:rPr>
        <w:t>хидролошк</w:t>
      </w:r>
      <w:r>
        <w:rPr>
          <w:lang w:val="sr-Cyrl-CS"/>
        </w:rPr>
        <w:t>у</w:t>
      </w:r>
      <w:r w:rsidRPr="004C0E6D">
        <w:rPr>
          <w:lang w:val="sr-Cyrl-RS"/>
        </w:rPr>
        <w:t xml:space="preserve"> </w:t>
      </w:r>
      <w:r>
        <w:rPr>
          <w:lang w:val="sr-Cyrl-RS"/>
        </w:rPr>
        <w:t>станиц</w:t>
      </w:r>
      <w:r>
        <w:rPr>
          <w:lang w:val="sr-Cyrl-CS"/>
        </w:rPr>
        <w:t>у</w:t>
      </w:r>
      <w:r w:rsidRPr="004C0E6D">
        <w:rPr>
          <w:lang w:val="sr-Cyrl-RS"/>
        </w:rPr>
        <w:t xml:space="preserve"> </w:t>
      </w:r>
      <w:r>
        <w:rPr>
          <w:lang w:val="sr-Cyrl-RS"/>
        </w:rPr>
        <w:t>Смедерево</w:t>
      </w:r>
      <w:r w:rsidRPr="006560EA">
        <w:rPr>
          <w:lang w:val="sr-Cyrl-RS"/>
        </w:rPr>
        <w:t xml:space="preserve"> </w:t>
      </w:r>
      <w:r>
        <w:rPr>
          <w:lang w:val="sr-Latn-RS"/>
        </w:rPr>
        <w:t>који</w:t>
      </w:r>
      <w:r w:rsidRPr="005E61FF">
        <w:rPr>
          <w:lang w:val="sr-Latn-RS"/>
        </w:rPr>
        <w:t xml:space="preserve"> </w:t>
      </w:r>
      <w:r>
        <w:rPr>
          <w:lang w:val="sr-Latn-RS"/>
        </w:rPr>
        <w:t xml:space="preserve">су </w:t>
      </w:r>
      <w:r>
        <w:rPr>
          <w:lang w:val="sr-Cyrl-RS"/>
        </w:rPr>
        <w:t>приказани</w:t>
      </w:r>
      <w:r w:rsidRPr="004C0E6D">
        <w:rPr>
          <w:lang w:val="sr-Cyrl-RS"/>
        </w:rPr>
        <w:t xml:space="preserve"> </w:t>
      </w:r>
      <w:r>
        <w:rPr>
          <w:lang w:val="sr-Cyrl-RS"/>
        </w:rPr>
        <w:t>на</w:t>
      </w:r>
      <w:r w:rsidRPr="004C0E6D">
        <w:rPr>
          <w:lang w:val="sr-Cyrl-RS"/>
        </w:rPr>
        <w:t xml:space="preserve"> </w:t>
      </w:r>
      <w:r>
        <w:rPr>
          <w:lang w:val="sr-Cyrl-RS"/>
        </w:rPr>
        <w:t>хидрограму</w:t>
      </w:r>
      <w:r w:rsidRPr="004C0E6D">
        <w:rPr>
          <w:lang w:val="sr-Cyrl-CS"/>
        </w:rPr>
        <w:t xml:space="preserve"> </w:t>
      </w:r>
      <w:r>
        <w:rPr>
          <w:lang w:val="sr-Cyrl-CS"/>
        </w:rPr>
        <w:t>на</w:t>
      </w:r>
      <w:r w:rsidRPr="004C0E6D">
        <w:rPr>
          <w:lang w:val="sr-Cyrl-CS"/>
        </w:rPr>
        <w:t xml:space="preserve"> </w:t>
      </w:r>
      <w:r>
        <w:rPr>
          <w:lang w:val="sr-Cyrl-CS"/>
        </w:rPr>
        <w:t>слици</w:t>
      </w:r>
      <w:r w:rsidRPr="004C0E6D">
        <w:rPr>
          <w:lang w:val="sr-Cyrl-CS"/>
        </w:rPr>
        <w:t xml:space="preserve"> </w:t>
      </w:r>
      <w:r>
        <w:rPr>
          <w:lang w:val="sr-Cyrl-CS"/>
        </w:rPr>
        <w:t>5</w:t>
      </w:r>
      <w:r w:rsidRPr="004C0E6D">
        <w:rPr>
          <w:lang w:val="sr-Cyrl-RS"/>
        </w:rPr>
        <w:t>.</w:t>
      </w:r>
    </w:p>
    <w:p w14:paraId="7AFC8C20" w14:textId="537BAC61" w:rsidR="00CA35EB" w:rsidRDefault="006D2957" w:rsidP="00CA35EB">
      <w:pPr>
        <w:spacing w:after="120"/>
        <w:jc w:val="both"/>
        <w:rPr>
          <w:noProof/>
        </w:rPr>
      </w:pPr>
      <w:r>
        <w:rPr>
          <w:noProof/>
          <w:lang w:val="sr-Latn-RS" w:eastAsia="sr-Latn-RS"/>
        </w:rPr>
        <w:drawing>
          <wp:inline distT="0" distB="0" distL="0" distR="0" wp14:anchorId="2D0BB3D7" wp14:editId="5767CDE2">
            <wp:extent cx="5760720" cy="3566160"/>
            <wp:effectExtent l="0" t="0" r="11430" b="1524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CA35EB">
        <w:rPr>
          <w:noProof/>
        </w:rPr>
        <w:t xml:space="preserve"> </w:t>
      </w:r>
    </w:p>
    <w:p w14:paraId="45989D56" w14:textId="65B0AB00" w:rsidR="00CA35EB" w:rsidRDefault="00CA35EB" w:rsidP="006B0ACE">
      <w:pPr>
        <w:spacing w:before="60"/>
        <w:ind w:left="1560" w:right="567" w:hanging="851"/>
        <w:jc w:val="both"/>
        <w:rPr>
          <w:rFonts w:eastAsia="MS ??"/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Слика</w:t>
      </w:r>
      <w:r w:rsidRPr="004C0E6D">
        <w:rPr>
          <w:sz w:val="20"/>
          <w:szCs w:val="20"/>
          <w:lang w:val="sr-Cyrl-CS"/>
        </w:rPr>
        <w:t xml:space="preserve"> </w:t>
      </w:r>
      <w:r>
        <w:rPr>
          <w:sz w:val="20"/>
          <w:szCs w:val="20"/>
          <w:lang w:val="sr-Cyrl-CS"/>
        </w:rPr>
        <w:t>5.</w:t>
      </w:r>
      <w:r>
        <w:rPr>
          <w:sz w:val="20"/>
          <w:szCs w:val="20"/>
          <w:lang w:val="sr-Cyrl-CS"/>
        </w:rPr>
        <w:tab/>
      </w:r>
      <w:r w:rsidRPr="00864D78">
        <w:rPr>
          <w:rFonts w:eastAsia="MS ??"/>
          <w:sz w:val="20"/>
          <w:szCs w:val="20"/>
          <w:lang w:val="sr-Cyrl-RS"/>
        </w:rPr>
        <w:t xml:space="preserve">Упоредни </w:t>
      </w:r>
      <w:r w:rsidRPr="00A5762C">
        <w:rPr>
          <w:sz w:val="20"/>
          <w:szCs w:val="20"/>
          <w:lang w:val="sr-Cyrl-RS"/>
        </w:rPr>
        <w:t>хидрограми</w:t>
      </w:r>
      <w:r w:rsidRPr="00864D78">
        <w:rPr>
          <w:rFonts w:eastAsia="MS ??"/>
          <w:sz w:val="20"/>
          <w:szCs w:val="20"/>
          <w:lang w:val="sr-Cyrl-RS"/>
        </w:rPr>
        <w:t xml:space="preserve"> екстремних, средњих и годишњих прот</w:t>
      </w:r>
      <w:r w:rsidRPr="00864D78">
        <w:rPr>
          <w:rFonts w:eastAsia="MS ??"/>
          <w:sz w:val="20"/>
          <w:szCs w:val="20"/>
          <w:lang w:val="sr-Cyrl-CS"/>
        </w:rPr>
        <w:t>ок</w:t>
      </w:r>
      <w:r w:rsidRPr="00864D78">
        <w:rPr>
          <w:rFonts w:eastAsia="MS ??"/>
          <w:sz w:val="20"/>
          <w:szCs w:val="20"/>
          <w:lang w:val="sr-Cyrl-RS"/>
        </w:rPr>
        <w:t>а за реку Дунав</w:t>
      </w:r>
      <w:r>
        <w:rPr>
          <w:rFonts w:eastAsia="MS ??"/>
          <w:sz w:val="20"/>
          <w:szCs w:val="20"/>
          <w:lang w:val="sr-Latn-RS"/>
        </w:rPr>
        <w:t xml:space="preserve"> </w:t>
      </w:r>
      <w:r w:rsidRPr="00864D78">
        <w:rPr>
          <w:rFonts w:eastAsia="MS ??"/>
          <w:sz w:val="20"/>
          <w:szCs w:val="20"/>
          <w:lang w:val="sr-Cyrl-RS"/>
        </w:rPr>
        <w:t xml:space="preserve">у профилу </w:t>
      </w:r>
      <w:r w:rsidRPr="00864D78">
        <w:rPr>
          <w:rFonts w:eastAsia="MS ??"/>
          <w:sz w:val="20"/>
          <w:szCs w:val="20"/>
          <w:lang w:val="sr-Latn-RS"/>
        </w:rPr>
        <w:t>х</w:t>
      </w:r>
      <w:r>
        <w:rPr>
          <w:rFonts w:eastAsia="MS ??"/>
          <w:sz w:val="20"/>
          <w:szCs w:val="20"/>
          <w:lang w:val="sr-Cyrl-RS"/>
        </w:rPr>
        <w:t>идролошке станице Смедерево</w:t>
      </w:r>
    </w:p>
    <w:p w14:paraId="459CFC96" w14:textId="77777777" w:rsidR="00104DBA" w:rsidRDefault="00104DBA" w:rsidP="006B0ACE">
      <w:pPr>
        <w:spacing w:before="60"/>
        <w:ind w:left="1560" w:right="567" w:hanging="851"/>
        <w:jc w:val="both"/>
        <w:rPr>
          <w:rFonts w:eastAsia="MS ??"/>
          <w:sz w:val="20"/>
          <w:szCs w:val="20"/>
          <w:lang w:val="sr-Cyrl-RS"/>
        </w:rPr>
      </w:pPr>
    </w:p>
    <w:p w14:paraId="445473BC" w14:textId="35013B73" w:rsidR="002F2EA8" w:rsidRDefault="00CA35EB" w:rsidP="001066B6">
      <w:pPr>
        <w:spacing w:after="120"/>
        <w:ind w:firstLine="567"/>
        <w:jc w:val="both"/>
        <w:rPr>
          <w:lang w:val="sr-Cyrl-RS"/>
        </w:rPr>
      </w:pPr>
      <w:r w:rsidRPr="0060409C">
        <w:rPr>
          <w:w w:val="105"/>
          <w:lang w:val="sr-Cyrl-CS"/>
        </w:rPr>
        <w:t>Анализом дијаграма на слици 5</w:t>
      </w:r>
      <w:r w:rsidRPr="0060409C">
        <w:rPr>
          <w:w w:val="105"/>
          <w:lang w:val="sr-Latn-RS"/>
        </w:rPr>
        <w:t>.</w:t>
      </w:r>
      <w:r w:rsidRPr="0060409C">
        <w:rPr>
          <w:w w:val="105"/>
          <w:lang w:val="sr-Cyrl-RS"/>
        </w:rPr>
        <w:t xml:space="preserve"> </w:t>
      </w:r>
      <w:r>
        <w:rPr>
          <w:w w:val="105"/>
          <w:lang w:val="sr-Cyrl-RS"/>
        </w:rPr>
        <w:t xml:space="preserve">уочава се </w:t>
      </w:r>
      <w:r w:rsidRPr="0060409C">
        <w:rPr>
          <w:w w:val="105"/>
          <w:lang w:val="sr-Cyrl-CS"/>
        </w:rPr>
        <w:t>да су вредности протока</w:t>
      </w:r>
      <w:r>
        <w:rPr>
          <w:w w:val="105"/>
          <w:lang w:val="sr-Cyrl-CS"/>
        </w:rPr>
        <w:t xml:space="preserve"> Дунава</w:t>
      </w:r>
      <w:r w:rsidRPr="0060409C">
        <w:rPr>
          <w:w w:val="105"/>
          <w:lang w:val="sr-Cyrl-CS"/>
        </w:rPr>
        <w:t xml:space="preserve"> </w:t>
      </w:r>
      <w:r>
        <w:rPr>
          <w:w w:val="105"/>
          <w:lang w:val="sr-Cyrl-CS"/>
        </w:rPr>
        <w:t>у профилу</w:t>
      </w:r>
      <w:r w:rsidRPr="0060409C">
        <w:rPr>
          <w:w w:val="105"/>
          <w:lang w:val="sr-Cyrl-CS"/>
        </w:rPr>
        <w:t xml:space="preserve"> хидролошк</w:t>
      </w:r>
      <w:r>
        <w:rPr>
          <w:w w:val="105"/>
          <w:lang w:val="sr-Cyrl-CS"/>
        </w:rPr>
        <w:t>е</w:t>
      </w:r>
      <w:r w:rsidRPr="0060409C">
        <w:rPr>
          <w:w w:val="105"/>
          <w:lang w:val="sr-Cyrl-CS"/>
        </w:rPr>
        <w:t xml:space="preserve"> станиц</w:t>
      </w:r>
      <w:r>
        <w:rPr>
          <w:w w:val="105"/>
          <w:lang w:val="sr-Cyrl-CS"/>
        </w:rPr>
        <w:t>е</w:t>
      </w:r>
      <w:r w:rsidRPr="0060409C">
        <w:rPr>
          <w:w w:val="105"/>
          <w:lang w:val="sr-Cyrl-CS"/>
        </w:rPr>
        <w:t xml:space="preserve"> Смедерево</w:t>
      </w:r>
      <w:r w:rsidR="00136C05">
        <w:rPr>
          <w:w w:val="105"/>
          <w:lang w:val="sr-Cyrl-CS"/>
        </w:rPr>
        <w:t>, слично као и код претходне хи</w:t>
      </w:r>
      <w:r w:rsidR="004D232F">
        <w:rPr>
          <w:w w:val="105"/>
          <w:lang w:val="sr-Cyrl-CS"/>
        </w:rPr>
        <w:t>д</w:t>
      </w:r>
      <w:r w:rsidR="00136C05">
        <w:rPr>
          <w:w w:val="105"/>
          <w:lang w:val="sr-Cyrl-CS"/>
        </w:rPr>
        <w:t xml:space="preserve">ролошке станице Бездан на истој реци, углавном били испод вишегодишњег просека. </w:t>
      </w:r>
      <w:r w:rsidR="003B498A">
        <w:rPr>
          <w:w w:val="105"/>
          <w:lang w:val="sr-Cyrl-CS"/>
        </w:rPr>
        <w:t>Т</w:t>
      </w:r>
      <w:r w:rsidR="007B022B">
        <w:rPr>
          <w:w w:val="105"/>
          <w:lang w:val="sr-Cyrl-CS"/>
        </w:rPr>
        <w:t>о</w:t>
      </w:r>
      <w:r w:rsidR="003B498A">
        <w:rPr>
          <w:w w:val="105"/>
          <w:lang w:val="sr-Cyrl-CS"/>
        </w:rPr>
        <w:t>ком 2025. године, б</w:t>
      </w:r>
      <w:r w:rsidR="00136C05">
        <w:rPr>
          <w:w w:val="105"/>
          <w:lang w:val="sr-Cyrl-CS"/>
        </w:rPr>
        <w:t>ила су четир</w:t>
      </w:r>
      <w:r w:rsidR="003B498A">
        <w:rPr>
          <w:w w:val="105"/>
          <w:lang w:val="sr-Cyrl-CS"/>
        </w:rPr>
        <w:t>и</w:t>
      </w:r>
      <w:r w:rsidR="00136C05">
        <w:rPr>
          <w:w w:val="105"/>
          <w:lang w:val="sr-Cyrl-CS"/>
        </w:rPr>
        <w:t>, мања пораста (у јануару, априлу, августу и децембру</w:t>
      </w:r>
      <w:r w:rsidR="007B022B">
        <w:rPr>
          <w:w w:val="105"/>
          <w:lang w:val="sr-Cyrl-CS"/>
        </w:rPr>
        <w:t>)</w:t>
      </w:r>
      <w:r w:rsidR="004D232F">
        <w:rPr>
          <w:w w:val="105"/>
          <w:lang w:val="sr-Cyrl-CS"/>
        </w:rPr>
        <w:t>,</w:t>
      </w:r>
      <w:r w:rsidR="00136C05">
        <w:rPr>
          <w:w w:val="105"/>
          <w:lang w:val="sr-Cyrl-CS"/>
        </w:rPr>
        <w:t xml:space="preserve"> који су у пик</w:t>
      </w:r>
      <w:r w:rsidR="007B022B">
        <w:rPr>
          <w:w w:val="105"/>
          <w:lang w:val="sr-Cyrl-CS"/>
        </w:rPr>
        <w:t>овима</w:t>
      </w:r>
      <w:r w:rsidR="00136C05">
        <w:rPr>
          <w:w w:val="105"/>
          <w:lang w:val="sr-Cyrl-CS"/>
        </w:rPr>
        <w:t xml:space="preserve"> достизали </w:t>
      </w:r>
      <w:r w:rsidR="007B022B">
        <w:rPr>
          <w:w w:val="105"/>
          <w:lang w:val="sr-Cyrl-CS"/>
        </w:rPr>
        <w:t>линију вишегодишњих</w:t>
      </w:r>
      <w:r w:rsidR="00136C05">
        <w:rPr>
          <w:w w:val="105"/>
          <w:lang w:val="sr-Cyrl-CS"/>
        </w:rPr>
        <w:t xml:space="preserve"> просек</w:t>
      </w:r>
      <w:r w:rsidR="007B022B">
        <w:rPr>
          <w:w w:val="105"/>
          <w:lang w:val="sr-Cyrl-CS"/>
        </w:rPr>
        <w:t>а</w:t>
      </w:r>
      <w:r w:rsidR="00AA323C">
        <w:rPr>
          <w:w w:val="105"/>
          <w:lang w:val="sr-Cyrl-RS"/>
        </w:rPr>
        <w:t>. Максимални годишњи средњедневни проток за 202</w:t>
      </w:r>
      <w:r w:rsidR="007B022B">
        <w:rPr>
          <w:w w:val="105"/>
          <w:lang w:val="sr-Cyrl-RS"/>
        </w:rPr>
        <w:t>5</w:t>
      </w:r>
      <w:r w:rsidR="00AA323C">
        <w:rPr>
          <w:w w:val="105"/>
          <w:lang w:val="sr-Cyrl-RS"/>
        </w:rPr>
        <w:t xml:space="preserve">. годину је забележен </w:t>
      </w:r>
      <w:r w:rsidR="00AA323C" w:rsidRPr="00E07FFB">
        <w:rPr>
          <w:b/>
          <w:w w:val="105"/>
          <w:lang w:val="sr-Cyrl-RS"/>
        </w:rPr>
        <w:t xml:space="preserve">06. </w:t>
      </w:r>
      <w:r w:rsidR="007B022B">
        <w:rPr>
          <w:b/>
          <w:w w:val="105"/>
          <w:lang w:val="sr-Cyrl-RS"/>
        </w:rPr>
        <w:t>априла</w:t>
      </w:r>
      <w:r w:rsidR="00AA323C">
        <w:rPr>
          <w:w w:val="105"/>
          <w:lang w:val="sr-Cyrl-RS"/>
        </w:rPr>
        <w:t xml:space="preserve"> и износио је </w:t>
      </w:r>
      <w:r w:rsidR="00AA323C" w:rsidRPr="0060409C">
        <w:rPr>
          <w:b/>
          <w:w w:val="105"/>
        </w:rPr>
        <w:t>Q</w:t>
      </w:r>
      <w:r w:rsidR="00AA323C" w:rsidRPr="006560EA">
        <w:rPr>
          <w:b/>
          <w:w w:val="105"/>
          <w:vertAlign w:val="subscript"/>
          <w:lang w:val="sr-Cyrl-RS"/>
        </w:rPr>
        <w:t>м</w:t>
      </w:r>
      <w:r w:rsidR="00AA323C">
        <w:rPr>
          <w:b/>
          <w:w w:val="105"/>
          <w:vertAlign w:val="subscript"/>
        </w:rPr>
        <w:t>a</w:t>
      </w:r>
      <w:r w:rsidR="00AA323C">
        <w:rPr>
          <w:b/>
          <w:w w:val="105"/>
          <w:vertAlign w:val="subscript"/>
          <w:lang w:val="sr-Cyrl-RS"/>
        </w:rPr>
        <w:t>кс</w:t>
      </w:r>
      <w:r w:rsidR="00AA323C" w:rsidRPr="0060409C">
        <w:rPr>
          <w:b/>
          <w:w w:val="105"/>
          <w:vertAlign w:val="subscript"/>
          <w:lang w:val="sr-Cyrl-RS"/>
        </w:rPr>
        <w:t>.</w:t>
      </w:r>
      <w:r w:rsidR="00AA323C" w:rsidRPr="0060409C">
        <w:rPr>
          <w:b/>
          <w:w w:val="105"/>
          <w:vertAlign w:val="subscript"/>
          <w:lang w:val="sr-Latn-RS"/>
        </w:rPr>
        <w:t>год</w:t>
      </w:r>
      <w:r w:rsidR="00AA323C" w:rsidRPr="0060409C">
        <w:rPr>
          <w:b/>
          <w:w w:val="105"/>
          <w:vertAlign w:val="subscript"/>
          <w:lang w:val="sr-Cyrl-CS"/>
        </w:rPr>
        <w:t>.</w:t>
      </w:r>
      <w:r w:rsidR="00AA323C">
        <w:rPr>
          <w:b/>
          <w:w w:val="105"/>
          <w:vertAlign w:val="subscript"/>
          <w:lang w:val="sr-Cyrl-CS"/>
        </w:rPr>
        <w:t>срдн.</w:t>
      </w:r>
      <w:r w:rsidR="00AA323C" w:rsidRPr="0060409C">
        <w:rPr>
          <w:b/>
          <w:w w:val="105"/>
          <w:vertAlign w:val="subscript"/>
          <w:lang w:val="sr-Cyrl-CS"/>
        </w:rPr>
        <w:t xml:space="preserve"> </w:t>
      </w:r>
      <w:r w:rsidR="00AA323C" w:rsidRPr="0060409C">
        <w:rPr>
          <w:b/>
          <w:w w:val="105"/>
          <w:lang w:val="sr-Cyrl-CS"/>
        </w:rPr>
        <w:t xml:space="preserve">= </w:t>
      </w:r>
      <w:r w:rsidR="007B022B">
        <w:rPr>
          <w:b/>
          <w:w w:val="105"/>
          <w:lang w:val="sr-Cyrl-CS"/>
        </w:rPr>
        <w:t>7650</w:t>
      </w:r>
      <w:r w:rsidR="00AA323C">
        <w:rPr>
          <w:b/>
          <w:w w:val="105"/>
          <w:lang w:val="sr-Cyrl-CS"/>
        </w:rPr>
        <w:t xml:space="preserve"> </w:t>
      </w:r>
      <w:r w:rsidR="00AA323C" w:rsidRPr="0060409C">
        <w:rPr>
          <w:b/>
          <w:w w:val="105"/>
        </w:rPr>
        <w:t>m</w:t>
      </w:r>
      <w:r w:rsidR="00AA323C" w:rsidRPr="0060409C">
        <w:rPr>
          <w:b/>
          <w:w w:val="105"/>
          <w:vertAlign w:val="superscript"/>
          <w:lang w:val="sr-Cyrl-CS"/>
        </w:rPr>
        <w:t>3</w:t>
      </w:r>
      <w:r w:rsidR="00AA323C" w:rsidRPr="0060409C">
        <w:rPr>
          <w:b/>
          <w:w w:val="105"/>
          <w:lang w:val="sr-Cyrl-CS"/>
        </w:rPr>
        <w:t>/</w:t>
      </w:r>
      <w:r w:rsidR="00AA323C" w:rsidRPr="0060409C">
        <w:rPr>
          <w:b/>
          <w:w w:val="105"/>
        </w:rPr>
        <w:t>s</w:t>
      </w:r>
      <w:r w:rsidR="00AA323C">
        <w:rPr>
          <w:w w:val="105"/>
          <w:lang w:val="sr-Cyrl-RS"/>
        </w:rPr>
        <w:t>.</w:t>
      </w:r>
      <w:r w:rsidR="007B022B">
        <w:rPr>
          <w:w w:val="105"/>
          <w:lang w:val="sr-Cyrl-RS"/>
        </w:rPr>
        <w:t xml:space="preserve"> Минимални</w:t>
      </w:r>
      <w:r w:rsidR="000E400B">
        <w:rPr>
          <w:rFonts w:eastAsia="MS ??"/>
          <w:lang w:val="sr-Cyrl-RS"/>
        </w:rPr>
        <w:t xml:space="preserve"> годишњи средњедневни</w:t>
      </w:r>
      <w:r w:rsidR="000E400B">
        <w:rPr>
          <w:rFonts w:eastAsia="MS ??"/>
        </w:rPr>
        <w:t xml:space="preserve"> </w:t>
      </w:r>
      <w:r w:rsidR="000E400B">
        <w:rPr>
          <w:rFonts w:eastAsia="MS ??"/>
          <w:lang w:val="sr-Cyrl-RS"/>
        </w:rPr>
        <w:t>проток за 202</w:t>
      </w:r>
      <w:r w:rsidR="007366AE">
        <w:rPr>
          <w:rFonts w:eastAsia="MS ??"/>
          <w:lang w:val="sr-Cyrl-RS"/>
        </w:rPr>
        <w:t>5</w:t>
      </w:r>
      <w:r w:rsidR="000E400B">
        <w:rPr>
          <w:rFonts w:eastAsia="MS ??"/>
          <w:lang w:val="sr-Cyrl-RS"/>
        </w:rPr>
        <w:t>.</w:t>
      </w:r>
      <w:r w:rsidR="000E400B" w:rsidRPr="00EF7692">
        <w:rPr>
          <w:rFonts w:eastAsia="MS ??"/>
          <w:lang w:val="sr-Cyrl-RS"/>
        </w:rPr>
        <w:t xml:space="preserve"> годину</w:t>
      </w:r>
      <w:r w:rsidR="007B022B">
        <w:rPr>
          <w:rFonts w:eastAsia="MS ??"/>
          <w:lang w:val="sr-Cyrl-RS"/>
        </w:rPr>
        <w:t xml:space="preserve"> забележен је</w:t>
      </w:r>
      <w:r w:rsidR="000E400B">
        <w:rPr>
          <w:rFonts w:eastAsia="MS ??"/>
          <w:lang w:val="sr-Cyrl-RS"/>
        </w:rPr>
        <w:t xml:space="preserve"> </w:t>
      </w:r>
      <w:r w:rsidR="000E400B" w:rsidRPr="00E07FFB">
        <w:rPr>
          <w:rFonts w:eastAsia="MS ??"/>
          <w:b/>
          <w:lang w:val="sr-Cyrl-RS"/>
        </w:rPr>
        <w:t>0</w:t>
      </w:r>
      <w:r w:rsidR="007B022B">
        <w:rPr>
          <w:rFonts w:eastAsia="MS ??"/>
          <w:b/>
          <w:lang w:val="sr-Cyrl-RS"/>
        </w:rPr>
        <w:t>7</w:t>
      </w:r>
      <w:r w:rsidR="000E400B" w:rsidRPr="00E07FFB">
        <w:rPr>
          <w:rFonts w:eastAsia="MS ??"/>
          <w:b/>
          <w:lang w:val="sr-Cyrl-RS"/>
        </w:rPr>
        <w:t xml:space="preserve">. </w:t>
      </w:r>
      <w:r w:rsidR="007B022B">
        <w:rPr>
          <w:rFonts w:eastAsia="MS ??"/>
          <w:b/>
          <w:lang w:val="sr-Cyrl-RS"/>
        </w:rPr>
        <w:t>јула</w:t>
      </w:r>
      <w:r w:rsidR="000E400B" w:rsidRPr="00EF7692">
        <w:rPr>
          <w:rFonts w:eastAsia="MS ??"/>
          <w:lang w:val="sr-Cyrl-RS"/>
        </w:rPr>
        <w:t xml:space="preserve"> </w:t>
      </w:r>
      <w:r w:rsidR="000E400B" w:rsidRPr="00EF7692">
        <w:rPr>
          <w:rFonts w:eastAsia="MS ??"/>
          <w:lang w:val="sr-Cyrl-CS"/>
        </w:rPr>
        <w:t xml:space="preserve">и износио је </w:t>
      </w:r>
      <w:r w:rsidR="000E400B" w:rsidRPr="00A06A75">
        <w:rPr>
          <w:rFonts w:eastAsia="MS ??"/>
          <w:b/>
        </w:rPr>
        <w:t>Q</w:t>
      </w:r>
      <w:r w:rsidR="000E400B" w:rsidRPr="00A06A75">
        <w:rPr>
          <w:rFonts w:eastAsia="MS ??"/>
          <w:b/>
          <w:vertAlign w:val="subscript"/>
          <w:lang w:val="sr-Latn-CS"/>
        </w:rPr>
        <w:t>мин</w:t>
      </w:r>
      <w:r w:rsidR="000E400B" w:rsidRPr="00A06A75">
        <w:rPr>
          <w:rFonts w:eastAsia="MS ??"/>
          <w:b/>
          <w:vertAlign w:val="subscript"/>
          <w:lang w:val="sr-Cyrl-RS"/>
        </w:rPr>
        <w:t>.год.срдн</w:t>
      </w:r>
      <w:r w:rsidR="000E400B">
        <w:rPr>
          <w:rFonts w:eastAsia="MS ??"/>
          <w:b/>
          <w:vertAlign w:val="subscript"/>
          <w:lang w:val="sr-Cyrl-RS"/>
        </w:rPr>
        <w:t>.</w:t>
      </w:r>
      <w:r w:rsidR="004B38EF">
        <w:rPr>
          <w:rFonts w:eastAsia="MS ??"/>
          <w:b/>
          <w:vertAlign w:val="subscript"/>
          <w:lang w:val="sr-Cyrl-RS"/>
        </w:rPr>
        <w:t xml:space="preserve"> </w:t>
      </w:r>
      <w:r w:rsidR="000E400B" w:rsidRPr="00E533C8">
        <w:rPr>
          <w:rFonts w:eastAsia="MS ??"/>
          <w:b/>
          <w:lang w:val="ru-RU"/>
        </w:rPr>
        <w:t>=</w:t>
      </w:r>
      <w:r w:rsidR="000E400B">
        <w:rPr>
          <w:rFonts w:eastAsia="MS ??"/>
          <w:b/>
          <w:lang w:val="ru-RU"/>
        </w:rPr>
        <w:t xml:space="preserve"> </w:t>
      </w:r>
      <w:r w:rsidR="007B022B">
        <w:rPr>
          <w:rFonts w:eastAsia="MS ??"/>
          <w:b/>
          <w:lang w:val="ru-RU"/>
        </w:rPr>
        <w:t>1910</w:t>
      </w:r>
      <w:r w:rsidR="000E400B" w:rsidRPr="00E533C8">
        <w:rPr>
          <w:rFonts w:eastAsia="MS ??"/>
          <w:b/>
          <w:lang w:val="sr-Cyrl-CS"/>
        </w:rPr>
        <w:t xml:space="preserve"> </w:t>
      </w:r>
      <w:r w:rsidR="000E400B" w:rsidRPr="00E533C8">
        <w:rPr>
          <w:rFonts w:eastAsia="MS ??"/>
          <w:b/>
        </w:rPr>
        <w:t>m</w:t>
      </w:r>
      <w:r w:rsidR="000E400B" w:rsidRPr="00E533C8">
        <w:rPr>
          <w:rFonts w:eastAsia="MS ??"/>
          <w:b/>
          <w:vertAlign w:val="superscript"/>
          <w:lang w:val="sr-Cyrl-CS"/>
        </w:rPr>
        <w:t>3</w:t>
      </w:r>
      <w:r w:rsidR="000E400B" w:rsidRPr="00E533C8">
        <w:rPr>
          <w:rFonts w:eastAsia="MS ??"/>
          <w:b/>
          <w:lang w:val="sr-Cyrl-CS"/>
        </w:rPr>
        <w:t>/</w:t>
      </w:r>
      <w:r w:rsidR="000E400B" w:rsidRPr="00E533C8">
        <w:rPr>
          <w:rFonts w:eastAsia="MS ??"/>
          <w:b/>
        </w:rPr>
        <w:t>s</w:t>
      </w:r>
      <w:r w:rsidR="000E400B" w:rsidRPr="006560EA">
        <w:rPr>
          <w:b/>
          <w:lang w:val="sr-Cyrl-RS"/>
        </w:rPr>
        <w:t>.</w:t>
      </w:r>
      <w:r w:rsidR="000E400B">
        <w:rPr>
          <w:b/>
          <w:lang w:val="sr-Cyrl-RS"/>
        </w:rPr>
        <w:t xml:space="preserve"> </w:t>
      </w:r>
      <w:r w:rsidR="007B022B">
        <w:rPr>
          <w:lang w:val="sr-Cyrl-RS"/>
        </w:rPr>
        <w:t xml:space="preserve">Током летњег периода протоци су у два наврата (од 25. јуна до 02. јула и од 04. до 10. јула) </w:t>
      </w:r>
      <w:r w:rsidR="007366AE">
        <w:rPr>
          <w:lang w:val="sr-Cyrl-RS"/>
        </w:rPr>
        <w:t xml:space="preserve">опали испод </w:t>
      </w:r>
      <w:r w:rsidR="002F2EA8">
        <w:rPr>
          <w:lang w:val="sr-Cyrl-RS"/>
        </w:rPr>
        <w:t>анвелоп</w:t>
      </w:r>
      <w:r w:rsidR="007366AE">
        <w:rPr>
          <w:lang w:val="sr-Cyrl-RS"/>
        </w:rPr>
        <w:t>е</w:t>
      </w:r>
      <w:r w:rsidR="002F2EA8">
        <w:rPr>
          <w:lang w:val="sr-Cyrl-RS"/>
        </w:rPr>
        <w:t xml:space="preserve"> минумума</w:t>
      </w:r>
      <w:r w:rsidR="004D232F">
        <w:rPr>
          <w:lang w:val="sr-Cyrl-RS"/>
        </w:rPr>
        <w:t xml:space="preserve"> и</w:t>
      </w:r>
      <w:r w:rsidR="002F2EA8">
        <w:rPr>
          <w:lang w:val="sr-Cyrl-RS"/>
        </w:rPr>
        <w:t xml:space="preserve"> </w:t>
      </w:r>
      <w:r w:rsidR="00CF5951">
        <w:rPr>
          <w:lang w:val="sr-Cyrl-RS"/>
        </w:rPr>
        <w:t>тада</w:t>
      </w:r>
      <w:r w:rsidR="004D232F">
        <w:rPr>
          <w:lang w:val="sr-Cyrl-RS"/>
        </w:rPr>
        <w:t xml:space="preserve"> су</w:t>
      </w:r>
      <w:r w:rsidR="002F2EA8">
        <w:rPr>
          <w:lang w:val="sr-Cyrl-RS"/>
        </w:rPr>
        <w:t xml:space="preserve"> забележен</w:t>
      </w:r>
      <w:r w:rsidR="00156CAD">
        <w:rPr>
          <w:lang w:val="sr-Cyrl-RS"/>
        </w:rPr>
        <w:t>е минималне</w:t>
      </w:r>
      <w:r w:rsidR="002F2EA8">
        <w:rPr>
          <w:lang w:val="sr-Cyrl-RS"/>
        </w:rPr>
        <w:t xml:space="preserve"> </w:t>
      </w:r>
      <w:r w:rsidR="00156CAD">
        <w:rPr>
          <w:lang w:val="sr-Cyrl-RS"/>
        </w:rPr>
        <w:t>средње</w:t>
      </w:r>
      <w:r w:rsidR="00156CAD" w:rsidRPr="00CE4820">
        <w:rPr>
          <w:lang w:val="sr-Cyrl-RS"/>
        </w:rPr>
        <w:t>дневне вредности протока</w:t>
      </w:r>
      <w:r w:rsidR="00156CAD">
        <w:rPr>
          <w:lang w:val="sr-Cyrl-RS"/>
        </w:rPr>
        <w:t xml:space="preserve"> </w:t>
      </w:r>
      <w:r w:rsidR="00CF5951">
        <w:rPr>
          <w:lang w:val="sr-Cyrl-RS"/>
        </w:rPr>
        <w:t xml:space="preserve">у тим данима </w:t>
      </w:r>
      <w:r w:rsidR="00156CAD">
        <w:rPr>
          <w:lang w:val="sr-Cyrl-RS"/>
        </w:rPr>
        <w:t>за цео период осматрања</w:t>
      </w:r>
      <w:r w:rsidR="00156CAD" w:rsidRPr="00CE4820">
        <w:rPr>
          <w:lang w:val="sr-Cyrl-RS"/>
        </w:rPr>
        <w:t>.</w:t>
      </w:r>
    </w:p>
    <w:p w14:paraId="5BD1C75C" w14:textId="34A5A3A2" w:rsidR="00321352" w:rsidRDefault="004B4189" w:rsidP="00321352">
      <w:pPr>
        <w:ind w:firstLine="567"/>
        <w:jc w:val="both"/>
        <w:rPr>
          <w:rStyle w:val="rynqvb"/>
          <w:lang w:val="sr-Cyrl-RS"/>
        </w:rPr>
      </w:pPr>
      <w:r w:rsidRPr="003037F9">
        <w:rPr>
          <w:rStyle w:val="rynqvb"/>
          <w:lang w:val="sr-Cyrl-RS"/>
        </w:rPr>
        <w:t xml:space="preserve">У Табели 2. дате су вредности средњемесечних протока воде </w:t>
      </w:r>
      <w:r w:rsidR="00321352" w:rsidRPr="003037F9">
        <w:rPr>
          <w:rStyle w:val="rynqvb"/>
          <w:lang w:val="sr-Cyrl-RS"/>
        </w:rPr>
        <w:t xml:space="preserve">у профилу хидролошке станице Смедерево на реци Дунав </w:t>
      </w:r>
      <w:r w:rsidRPr="00627C0C">
        <w:rPr>
          <w:rStyle w:val="rynqvb"/>
          <w:lang w:val="sr-Cyrl-RS"/>
        </w:rPr>
        <w:t xml:space="preserve">према </w:t>
      </w:r>
      <w:r w:rsidR="00321352" w:rsidRPr="00627C0C">
        <w:rPr>
          <w:rStyle w:val="rynqvb"/>
          <w:lang w:val="sr-Cyrl-RS"/>
        </w:rPr>
        <w:t xml:space="preserve">програму СМО </w:t>
      </w:r>
      <w:r w:rsidR="00321352" w:rsidRPr="00654A12">
        <w:rPr>
          <w:rStyle w:val="rynqvb"/>
          <w:lang w:val="sr-Cyrl-RS"/>
        </w:rPr>
        <w:t xml:space="preserve">за успостављањем система за </w:t>
      </w:r>
      <w:r w:rsidR="00321352" w:rsidRPr="006B0ACE">
        <w:rPr>
          <w:rStyle w:val="rynqvb"/>
          <w:lang w:val="sr-Cyrl-RS"/>
        </w:rPr>
        <w:t>стандардизован</w:t>
      </w:r>
      <w:r w:rsidR="00321352" w:rsidRPr="003037F9">
        <w:rPr>
          <w:rStyle w:val="rynqvb"/>
          <w:lang w:val="sr-Cyrl-RS"/>
        </w:rPr>
        <w:t xml:space="preserve">о приказивање </w:t>
      </w:r>
      <w:r w:rsidR="00321352" w:rsidRPr="006B0ACE">
        <w:rPr>
          <w:rStyle w:val="rynqvb"/>
          <w:lang w:val="sr-Cyrl-RS"/>
        </w:rPr>
        <w:t xml:space="preserve">информација о тренутном стању водних ресурса и предвиђању </w:t>
      </w:r>
      <w:r w:rsidR="00321352" w:rsidRPr="003037F9">
        <w:rPr>
          <w:rStyle w:val="rynqvb"/>
          <w:lang w:val="sr-Cyrl-RS"/>
        </w:rPr>
        <w:t xml:space="preserve">хидролошке </w:t>
      </w:r>
      <w:r w:rsidR="00321352" w:rsidRPr="006B0ACE">
        <w:rPr>
          <w:rStyle w:val="rynqvb"/>
          <w:lang w:val="sr-Cyrl-RS"/>
        </w:rPr>
        <w:t>ситуације за наредн</w:t>
      </w:r>
      <w:r w:rsidR="00321352" w:rsidRPr="003037F9">
        <w:rPr>
          <w:rStyle w:val="rynqvb"/>
          <w:lang w:val="sr-Cyrl-RS"/>
        </w:rPr>
        <w:t xml:space="preserve">и период </w:t>
      </w:r>
      <w:r w:rsidR="00321352" w:rsidRPr="006B0ACE">
        <w:rPr>
          <w:rStyle w:val="rynqvb"/>
          <w:lang w:val="sr-Cyrl-RS"/>
        </w:rPr>
        <w:t>(HydroSOS)</w:t>
      </w:r>
      <w:r w:rsidR="00321352" w:rsidRPr="003037F9">
        <w:rPr>
          <w:rStyle w:val="rynqvb"/>
          <w:lang w:val="sr-Cyrl-RS"/>
        </w:rPr>
        <w:t xml:space="preserve"> за дату годину у односу на историјске вишегодишње осредњене вредности за дати месец. </w:t>
      </w:r>
    </w:p>
    <w:p w14:paraId="5A5C1310" w14:textId="3284762F" w:rsidR="00294137" w:rsidRDefault="00294137" w:rsidP="00321352">
      <w:pPr>
        <w:ind w:firstLine="567"/>
        <w:jc w:val="both"/>
        <w:rPr>
          <w:rStyle w:val="rynqvb"/>
          <w:lang w:val="sr-Cyrl-RS"/>
        </w:rPr>
      </w:pPr>
    </w:p>
    <w:p w14:paraId="1EB6B4FB" w14:textId="6264A0C2" w:rsidR="00156CAD" w:rsidRDefault="00156CAD" w:rsidP="00321352">
      <w:pPr>
        <w:ind w:firstLine="567"/>
        <w:jc w:val="both"/>
        <w:rPr>
          <w:rStyle w:val="rynqvb"/>
          <w:lang w:val="sr-Cyrl-RS"/>
        </w:rPr>
      </w:pPr>
    </w:p>
    <w:p w14:paraId="49782318" w14:textId="298EDEA9" w:rsidR="00156CAD" w:rsidRDefault="00156CAD" w:rsidP="00321352">
      <w:pPr>
        <w:ind w:firstLine="567"/>
        <w:jc w:val="both"/>
        <w:rPr>
          <w:rStyle w:val="rynqvb"/>
          <w:lang w:val="sr-Cyrl-RS"/>
        </w:rPr>
      </w:pPr>
    </w:p>
    <w:p w14:paraId="6900B1E3" w14:textId="38725573" w:rsidR="00156CAD" w:rsidRDefault="00156CAD" w:rsidP="00321352">
      <w:pPr>
        <w:ind w:firstLine="567"/>
        <w:jc w:val="both"/>
        <w:rPr>
          <w:rStyle w:val="rynqvb"/>
          <w:lang w:val="sr-Cyrl-RS"/>
        </w:rPr>
      </w:pPr>
    </w:p>
    <w:p w14:paraId="1544E430" w14:textId="77777777" w:rsidR="00156CAD" w:rsidRPr="003037F9" w:rsidRDefault="00156CAD" w:rsidP="00321352">
      <w:pPr>
        <w:ind w:firstLine="567"/>
        <w:jc w:val="both"/>
        <w:rPr>
          <w:rStyle w:val="rynqvb"/>
          <w:lang w:val="sr-Cyrl-RS"/>
        </w:rPr>
      </w:pPr>
    </w:p>
    <w:p w14:paraId="7C475DE1" w14:textId="5DA39526" w:rsidR="004B4189" w:rsidRDefault="0075670C" w:rsidP="006B0ACE">
      <w:pPr>
        <w:spacing w:after="120"/>
        <w:ind w:left="1134" w:hanging="1134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lastRenderedPageBreak/>
        <w:t>Табела 2</w:t>
      </w:r>
      <w:r w:rsidR="004B4189">
        <w:rPr>
          <w:rStyle w:val="rynqvb"/>
          <w:lang w:val="sr-Cyrl-RS"/>
        </w:rPr>
        <w:t>:</w:t>
      </w:r>
      <w:r w:rsidR="006C6A2D">
        <w:rPr>
          <w:rStyle w:val="rynqvb"/>
          <w:lang w:val="sr-Cyrl-RS"/>
        </w:rPr>
        <w:tab/>
      </w:r>
      <w:r w:rsidR="004B4189">
        <w:rPr>
          <w:rStyle w:val="rynqvb"/>
          <w:lang w:val="sr-Cyrl-RS"/>
        </w:rPr>
        <w:t>Вредности протока воде за хидролошку станицу Смедерево на Дунаву према препорукама СМО и њихова категоризација</w:t>
      </w:r>
    </w:p>
    <w:tbl>
      <w:tblPr>
        <w:tblStyle w:val="TableGrid"/>
        <w:tblW w:w="9041" w:type="dxa"/>
        <w:tblLayout w:type="fixed"/>
        <w:tblLook w:val="04A0" w:firstRow="1" w:lastRow="0" w:firstColumn="1" w:lastColumn="0" w:noHBand="0" w:noVBand="1"/>
      </w:tblPr>
      <w:tblGrid>
        <w:gridCol w:w="615"/>
        <w:gridCol w:w="450"/>
        <w:gridCol w:w="630"/>
        <w:gridCol w:w="630"/>
        <w:gridCol w:w="720"/>
        <w:gridCol w:w="748"/>
        <w:gridCol w:w="716"/>
        <w:gridCol w:w="716"/>
        <w:gridCol w:w="716"/>
        <w:gridCol w:w="620"/>
        <w:gridCol w:w="620"/>
        <w:gridCol w:w="620"/>
        <w:gridCol w:w="620"/>
        <w:gridCol w:w="620"/>
      </w:tblGrid>
      <w:tr w:rsidR="00F96655" w:rsidRPr="00F96655" w14:paraId="62ECF7D0" w14:textId="77777777" w:rsidTr="00CF5951">
        <w:trPr>
          <w:trHeight w:val="244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87E8C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Месец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B7F80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725A5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II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C041B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III</w:t>
            </w:r>
          </w:p>
        </w:tc>
        <w:tc>
          <w:tcPr>
            <w:tcW w:w="7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65F7F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IV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A3CE4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AEC1AF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91BA8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VII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6E802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VIII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F3E64" w14:textId="77777777" w:rsidR="00F96655" w:rsidRPr="005618A6" w:rsidRDefault="00F96655" w:rsidP="005525C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IX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93581" w14:textId="77777777" w:rsidR="00F96655" w:rsidRPr="005618A6" w:rsidRDefault="00F96655" w:rsidP="005525CA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67206" w14:textId="77777777" w:rsidR="00F96655" w:rsidRPr="005618A6" w:rsidRDefault="00F96655" w:rsidP="005525CA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XI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13A0E" w14:textId="77777777" w:rsidR="00F96655" w:rsidRPr="005618A6" w:rsidRDefault="00F96655" w:rsidP="005525CA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XII</w:t>
            </w:r>
          </w:p>
        </w:tc>
      </w:tr>
      <w:tr w:rsidR="00156CAD" w:rsidRPr="00F96655" w14:paraId="6CE9BF6F" w14:textId="77777777" w:rsidTr="00CF5951">
        <w:trPr>
          <w:trHeight w:val="244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EBC067" w14:textId="3114C0DA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  <w:lang w:val="sr-Cyrl-RS"/>
              </w:rPr>
              <w:t>ср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0116" w14:textId="15C7561E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5180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A8BE" w14:textId="6EA6D118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5480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759E" w14:textId="5B45CC23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6340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D3CB" w14:textId="08DB78AA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7220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B85D" w14:textId="242CDBC2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6650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824E" w14:textId="1A45DAFE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5950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BEDA" w14:textId="5E59784A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AD33" w14:textId="2F62588E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6EF7" w14:textId="7BF4BAA8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3610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FA14" w14:textId="6A732306" w:rsidR="00156CAD" w:rsidRPr="005618A6" w:rsidRDefault="00156CAD" w:rsidP="00156CA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3640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D750" w14:textId="2D67B9DE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CF041" w14:textId="119693E6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4980</w:t>
            </w:r>
          </w:p>
        </w:tc>
      </w:tr>
      <w:tr w:rsidR="00156CAD" w:rsidRPr="00F96655" w14:paraId="786D5491" w14:textId="77777777" w:rsidTr="00CF5951">
        <w:trPr>
          <w:trHeight w:val="244"/>
        </w:trPr>
        <w:tc>
          <w:tcPr>
            <w:tcW w:w="10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61ECA6" w14:textId="565D8794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</w:rPr>
              <w:t>мин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88B9" w14:textId="24B4732A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1B0B" w14:textId="1B94C0BF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35F5" w14:textId="55E46E93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3550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E45A" w14:textId="4ECBD3C2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1D33" w14:textId="7B5BB75E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3580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F277" w14:textId="105C1D96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2680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76E6" w14:textId="2F6E16B8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5430" w14:textId="65D67564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1820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67DC" w14:textId="2F0F4C3F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1780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6C7D" w14:textId="3003A5C8" w:rsidR="00156CAD" w:rsidRPr="005618A6" w:rsidRDefault="00156CAD" w:rsidP="00156CA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1840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E421" w14:textId="5387B0CF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4B555" w14:textId="0F804515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9D351D" w:rsidRPr="00F96655" w14:paraId="6B812296" w14:textId="77777777" w:rsidTr="009D351D">
        <w:trPr>
          <w:trHeight w:val="251"/>
        </w:trPr>
        <w:tc>
          <w:tcPr>
            <w:tcW w:w="615" w:type="dxa"/>
            <w:vMerge w:val="restart"/>
            <w:tcBorders>
              <w:left w:val="single" w:sz="12" w:space="0" w:color="auto"/>
            </w:tcBorders>
            <w:textDirection w:val="btLr"/>
          </w:tcPr>
          <w:p w14:paraId="1CBA1537" w14:textId="77777777" w:rsidR="009D351D" w:rsidRPr="005618A6" w:rsidRDefault="009D351D" w:rsidP="009D351D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Перцентили</w:t>
            </w:r>
          </w:p>
          <w:p w14:paraId="155244F3" w14:textId="29CC9DD9" w:rsidR="009D351D" w:rsidRPr="005618A6" w:rsidRDefault="009D351D" w:rsidP="009D351D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(%)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BE4F0" w14:textId="7FF346A4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89AD" w14:textId="474A1EA0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3380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9E6B" w14:textId="015614C1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3630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505B" w14:textId="29CED0B4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72AC" w14:textId="136F1004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27D" w14:textId="1A7B9AAF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4430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35BB" w14:textId="35D05156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3810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0520" w14:textId="4152B39C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3290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6D54" w14:textId="3E7C3EEF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2530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D4AF" w14:textId="3E0CD654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2410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F4A6" w14:textId="17F2D4BF" w:rsidR="009D351D" w:rsidRPr="005618A6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2280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B30" w14:textId="5FB67DD9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243D6" w14:textId="5A4F2158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3120</w:t>
            </w:r>
          </w:p>
        </w:tc>
      </w:tr>
      <w:tr w:rsidR="009D351D" w:rsidRPr="00F96655" w14:paraId="1273B0C1" w14:textId="77777777" w:rsidTr="009D351D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5418B706" w14:textId="7777777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2359F" w14:textId="50A685A6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33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09CD" w14:textId="463DE4CC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4180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CCAC" w14:textId="61C4C7ED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BC1A" w14:textId="31F81771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5380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EE36" w14:textId="6A652250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735F" w14:textId="3982A5A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5850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D09D" w14:textId="4CBE02F3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D5A" w14:textId="55A3F4F2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791F" w14:textId="1B8416E8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9BE2" w14:textId="146C3275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2950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3672" w14:textId="291AE7E0" w:rsidR="009D351D" w:rsidRPr="005618A6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2850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8B4F" w14:textId="5878E4EE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80BA6" w14:textId="046C7E2E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4140</w:t>
            </w:r>
          </w:p>
        </w:tc>
      </w:tr>
      <w:tr w:rsidR="009D351D" w:rsidRPr="00F96655" w14:paraId="53632841" w14:textId="77777777" w:rsidTr="009D351D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7B50A098" w14:textId="7777777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DE82B" w14:textId="70A43CF3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AAAF" w14:textId="6EDD1EC3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5130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74" w14:textId="6722A2D5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ACA0" w14:textId="0C16B9DA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6120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6BC3" w14:textId="02949891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F893" w14:textId="32FA784E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6490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E5FD" w14:textId="0E24C7C5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5770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D26F" w14:textId="76E5FFD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B6A7" w14:textId="18388843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5B4" w14:textId="0C10CB8C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3340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867B" w14:textId="4CEA2EE0" w:rsidR="009D351D" w:rsidRPr="005618A6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1072" w14:textId="79DE7EAF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3D79C" w14:textId="3C10AFA6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4640</w:t>
            </w:r>
          </w:p>
        </w:tc>
      </w:tr>
      <w:tr w:rsidR="009D351D" w:rsidRPr="00F96655" w14:paraId="57C6BAF5" w14:textId="77777777" w:rsidTr="009D351D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1E0C2260" w14:textId="7777777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F91C5" w14:textId="54F7BA5B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67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04B0" w14:textId="1C1CBCB6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5810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B0C6" w14:textId="77A9AAFB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5960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77CB" w14:textId="08943809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6910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74BE" w14:textId="7500795C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A098" w14:textId="6A923B7E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E5EC" w14:textId="58CE7584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6540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6E91" w14:textId="42605526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96BA" w14:textId="5627874C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4510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468C" w14:textId="1A718126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2EB1" w14:textId="7AD4ADAD" w:rsidR="009D351D" w:rsidRPr="005618A6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213A" w14:textId="485A83C8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4550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AA19D" w14:textId="32C4A8C5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5490</w:t>
            </w:r>
          </w:p>
        </w:tc>
      </w:tr>
      <w:tr w:rsidR="009D351D" w:rsidRPr="00F96655" w14:paraId="644652F4" w14:textId="77777777" w:rsidTr="009D351D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7DFF284F" w14:textId="77777777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A60B3" w14:textId="52781D30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90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9290" w14:textId="23C96378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7210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687D" w14:textId="2B6CC3C9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7CDE" w14:textId="38A8E29E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8670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3B5A" w14:textId="2A600F49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91FC" w14:textId="5A0C1D2F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9340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436B" w14:textId="2C308710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7820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35AB" w14:textId="6E989F53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6840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93C5" w14:textId="5C868EF2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5790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E4AE" w14:textId="35324021" w:rsidR="009D351D" w:rsidRPr="005618A6" w:rsidRDefault="009D351D" w:rsidP="009D351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A148" w14:textId="332BCDAC" w:rsidR="009D351D" w:rsidRPr="005618A6" w:rsidRDefault="009D351D" w:rsidP="009D351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5550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183A" w14:textId="26C18350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6490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B5770" w14:textId="2B49CC79" w:rsidR="009D351D" w:rsidRPr="005618A6" w:rsidRDefault="009D351D" w:rsidP="009D351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7160</w:t>
            </w:r>
          </w:p>
        </w:tc>
      </w:tr>
      <w:tr w:rsidR="00156CAD" w:rsidRPr="00F96655" w14:paraId="4ADDF048" w14:textId="77777777" w:rsidTr="00CF5951">
        <w:trPr>
          <w:trHeight w:val="244"/>
        </w:trPr>
        <w:tc>
          <w:tcPr>
            <w:tcW w:w="10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E950B9" w14:textId="6F7287B7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</w:rPr>
              <w:t>макс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D39A" w14:textId="46130A45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8690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814D" w14:textId="6C81266B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5651" w14:textId="24B7F012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381E" w14:textId="6BB7EE5A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B6CF" w14:textId="50E923A6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12400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E9DC" w14:textId="57E6E057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5B69" w14:textId="64898AD0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10800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B7B7" w14:textId="795D4B09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C8F6" w14:textId="2FE80E9B" w:rsidR="00156CAD" w:rsidRPr="005618A6" w:rsidRDefault="00156CAD" w:rsidP="00156CAD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7410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6B45" w14:textId="3092894D" w:rsidR="00156CAD" w:rsidRPr="005618A6" w:rsidRDefault="00156CAD" w:rsidP="00156CAD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7290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111C" w14:textId="1976D60D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9750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D06E2" w14:textId="0011D8CF" w:rsidR="00156CAD" w:rsidRPr="005618A6" w:rsidRDefault="00156CAD" w:rsidP="00156CAD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9240</w:t>
            </w:r>
          </w:p>
        </w:tc>
      </w:tr>
      <w:tr w:rsidR="00156CAD" w:rsidRPr="00F96655" w14:paraId="75CBFC7F" w14:textId="77777777" w:rsidTr="00CF5951">
        <w:trPr>
          <w:trHeight w:val="251"/>
        </w:trPr>
        <w:tc>
          <w:tcPr>
            <w:tcW w:w="10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7CE60" w14:textId="0B17BF36" w:rsidR="00156CAD" w:rsidRPr="004D232F" w:rsidRDefault="00156CAD" w:rsidP="004D232F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rStyle w:val="rynqvb"/>
                <w:b/>
                <w:sz w:val="20"/>
                <w:szCs w:val="20"/>
              </w:rPr>
              <w:t>Q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 xml:space="preserve">ср.мес. 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</w:rPr>
              <w:t>202</w:t>
            </w:r>
            <w:r w:rsidR="004D232F" w:rsidRPr="004D232F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>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26951903" w14:textId="598871E2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4460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40ED3D4A" w14:textId="41AA5A2C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3530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6855185F" w14:textId="4A274A80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2394E235" w14:textId="28988F92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5800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1B6E219" w14:textId="4E78FCCB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000CA091" w14:textId="58993F5F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7F789916" w14:textId="2EDF79CC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2460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5095ECF5" w14:textId="7CDD995C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2980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2B06652" w14:textId="37BC3C7A" w:rsidR="00156CAD" w:rsidRPr="004D232F" w:rsidRDefault="00156CAD" w:rsidP="00156CAD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2390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6452202B" w14:textId="1365CDFE" w:rsidR="00156CAD" w:rsidRPr="004D232F" w:rsidRDefault="00156CAD" w:rsidP="00156C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3DA8FD4B" w14:textId="5CCD782B" w:rsidR="00156CAD" w:rsidRPr="004D232F" w:rsidRDefault="00156CAD" w:rsidP="00156C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3360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A883"/>
            <w:vAlign w:val="center"/>
          </w:tcPr>
          <w:p w14:paraId="170A00C3" w14:textId="68DFACFD" w:rsidR="00156CAD" w:rsidRPr="004D232F" w:rsidRDefault="00156CAD" w:rsidP="00156C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3590</w:t>
            </w:r>
          </w:p>
        </w:tc>
      </w:tr>
    </w:tbl>
    <w:p w14:paraId="7C2F6017" w14:textId="77777777" w:rsidR="004B4189" w:rsidRPr="006B0ACE" w:rsidRDefault="004B4189" w:rsidP="004B4189">
      <w:pPr>
        <w:jc w:val="both"/>
        <w:rPr>
          <w:rStyle w:val="rynqvb"/>
          <w:sz w:val="12"/>
          <w:szCs w:val="12"/>
          <w:lang w:val="sr-Cyrl-RS"/>
        </w:rPr>
      </w:pPr>
    </w:p>
    <w:tbl>
      <w:tblPr>
        <w:tblpPr w:leftFromText="180" w:rightFromText="180" w:vertAnchor="text" w:horzAnchor="page" w:tblpX="2874" w:tblpY="27"/>
        <w:tblW w:w="7470" w:type="dxa"/>
        <w:tblLook w:val="04A0" w:firstRow="1" w:lastRow="0" w:firstColumn="1" w:lastColumn="0" w:noHBand="0" w:noVBand="1"/>
      </w:tblPr>
      <w:tblGrid>
        <w:gridCol w:w="1978"/>
        <w:gridCol w:w="1145"/>
        <w:gridCol w:w="1353"/>
        <w:gridCol w:w="1145"/>
        <w:gridCol w:w="1849"/>
      </w:tblGrid>
      <w:tr w:rsidR="004B4189" w:rsidRPr="00FD12AA" w14:paraId="0BDB780A" w14:textId="77777777" w:rsidTr="005525CA">
        <w:trPr>
          <w:trHeight w:val="26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2C7DCD"/>
            <w:noWrap/>
            <w:vAlign w:val="center"/>
            <w:hideMark/>
          </w:tcPr>
          <w:p w14:paraId="40865E79" w14:textId="77777777" w:rsidR="004B4189" w:rsidRPr="0022534C" w:rsidRDefault="004B4189" w:rsidP="005525C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високо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ECEEE"/>
            <w:noWrap/>
            <w:vAlign w:val="center"/>
            <w:hideMark/>
          </w:tcPr>
          <w:p w14:paraId="7DE31534" w14:textId="77777777" w:rsidR="004B4189" w:rsidRPr="0022534C" w:rsidRDefault="004B4189" w:rsidP="005525C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високо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E7E2BC"/>
            <w:noWrap/>
            <w:vAlign w:val="center"/>
            <w:hideMark/>
          </w:tcPr>
          <w:p w14:paraId="0BB17683" w14:textId="77777777" w:rsidR="004B4189" w:rsidRPr="0022534C" w:rsidRDefault="004B4189" w:rsidP="005525C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нормално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A883"/>
            <w:noWrap/>
            <w:vAlign w:val="center"/>
            <w:hideMark/>
          </w:tcPr>
          <w:p w14:paraId="321C3491" w14:textId="77777777" w:rsidR="004B4189" w:rsidRPr="0022534C" w:rsidRDefault="004B4189" w:rsidP="005525C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ниско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CD243F"/>
            <w:noWrap/>
            <w:vAlign w:val="center"/>
            <w:hideMark/>
          </w:tcPr>
          <w:p w14:paraId="7F196242" w14:textId="77777777" w:rsidR="004B4189" w:rsidRPr="0022534C" w:rsidRDefault="004B4189" w:rsidP="005525C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ниско</w:t>
            </w:r>
          </w:p>
        </w:tc>
      </w:tr>
    </w:tbl>
    <w:p w14:paraId="7D98C70F" w14:textId="77777777" w:rsidR="004B4189" w:rsidRPr="00555BDA" w:rsidRDefault="004B4189" w:rsidP="004B4189">
      <w:pPr>
        <w:jc w:val="both"/>
        <w:rPr>
          <w:rStyle w:val="rynqvb"/>
          <w:lang w:val="sr-Cyrl-RS"/>
        </w:rPr>
      </w:pPr>
      <w:r>
        <w:rPr>
          <w:rStyle w:val="rynqvb"/>
          <w:lang w:val="sr-Latn-RS"/>
        </w:rPr>
        <w:t xml:space="preserve">      </w:t>
      </w:r>
      <w:r>
        <w:rPr>
          <w:rStyle w:val="rynqvb"/>
          <w:lang w:val="sr-Cyrl-RS"/>
        </w:rPr>
        <w:t>Легенда:</w:t>
      </w:r>
    </w:p>
    <w:p w14:paraId="691989D3" w14:textId="77777777" w:rsidR="004B4189" w:rsidRDefault="004B4189" w:rsidP="004B4189">
      <w:pPr>
        <w:jc w:val="both"/>
        <w:rPr>
          <w:rStyle w:val="rynqvb"/>
        </w:rPr>
      </w:pPr>
    </w:p>
    <w:p w14:paraId="392A7FE8" w14:textId="5149A172" w:rsidR="005C07FA" w:rsidRDefault="00FA1FFC" w:rsidP="005C07FA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 xml:space="preserve">Просечне </w:t>
      </w:r>
      <w:r w:rsidR="004B4189">
        <w:rPr>
          <w:lang w:val="sr-Cyrl-RS"/>
        </w:rPr>
        <w:t>вредности месечних протока</w:t>
      </w:r>
      <w:r>
        <w:rPr>
          <w:lang w:val="sr-Cyrl-RS"/>
        </w:rPr>
        <w:t xml:space="preserve"> Дунава</w:t>
      </w:r>
      <w:r w:rsidR="004B4189">
        <w:rPr>
          <w:lang w:val="sr-Cyrl-RS"/>
        </w:rPr>
        <w:t xml:space="preserve"> за 202</w:t>
      </w:r>
      <w:r w:rsidR="00CF5951">
        <w:rPr>
          <w:lang w:val="sr-Cyrl-RS"/>
        </w:rPr>
        <w:t>5</w:t>
      </w:r>
      <w:r w:rsidR="004B4189">
        <w:rPr>
          <w:lang w:val="sr-Cyrl-RS"/>
        </w:rPr>
        <w:t>. годину п</w:t>
      </w:r>
      <w:r w:rsidR="006B1926">
        <w:rPr>
          <w:lang w:val="sr-Cyrl-RS"/>
        </w:rPr>
        <w:t>рема програму</w:t>
      </w:r>
      <w:r w:rsidR="004B4189" w:rsidRPr="00836610">
        <w:t xml:space="preserve"> </w:t>
      </w:r>
      <w:r w:rsidR="004B4189">
        <w:rPr>
          <w:lang w:val="sr-Cyrl-RS"/>
        </w:rPr>
        <w:t xml:space="preserve">СМО у профилу хидролошке станице </w:t>
      </w:r>
      <w:r w:rsidR="00321352">
        <w:rPr>
          <w:lang w:val="sr-Cyrl-RS"/>
        </w:rPr>
        <w:t>Смедерево</w:t>
      </w:r>
      <w:r w:rsidR="004B4189">
        <w:rPr>
          <w:lang w:val="sr-Cyrl-RS"/>
        </w:rPr>
        <w:t xml:space="preserve"> су</w:t>
      </w:r>
      <w:r w:rsidR="005B5F7D">
        <w:rPr>
          <w:lang w:val="sr-Cyrl-RS"/>
        </w:rPr>
        <w:t xml:space="preserve"> </w:t>
      </w:r>
      <w:r w:rsidR="00CF5951">
        <w:rPr>
          <w:lang w:val="sr-Cyrl-RS"/>
        </w:rPr>
        <w:t xml:space="preserve">само у </w:t>
      </w:r>
      <w:r w:rsidR="00417E4A">
        <w:rPr>
          <w:lang w:val="sr-Cyrl-RS"/>
        </w:rPr>
        <w:t>јану</w:t>
      </w:r>
      <w:r w:rsidR="00BC0E61">
        <w:rPr>
          <w:lang w:val="sr-Cyrl-RS"/>
        </w:rPr>
        <w:t>а</w:t>
      </w:r>
      <w:r w:rsidR="00417E4A">
        <w:rPr>
          <w:lang w:val="sr-Cyrl-RS"/>
        </w:rPr>
        <w:t>р</w:t>
      </w:r>
      <w:r w:rsidR="00AA6441">
        <w:rPr>
          <w:lang w:val="sr-Cyrl-RS"/>
        </w:rPr>
        <w:t xml:space="preserve">у биле у границама </w:t>
      </w:r>
      <w:r w:rsidR="009A3BC2">
        <w:rPr>
          <w:lang w:val="sr-Cyrl-RS"/>
        </w:rPr>
        <w:t xml:space="preserve">нормалних вредности, док су у марту, априлу, августу и од октобра до децембра биле у границама ниских вредности. </w:t>
      </w:r>
      <w:r w:rsidR="00417E4A">
        <w:rPr>
          <w:lang w:val="sr-Cyrl-RS"/>
        </w:rPr>
        <w:t xml:space="preserve">У </w:t>
      </w:r>
      <w:r w:rsidR="009A3BC2">
        <w:rPr>
          <w:lang w:val="sr-Cyrl-RS"/>
        </w:rPr>
        <w:t xml:space="preserve">фебруару, од маја до јула и у </w:t>
      </w:r>
      <w:r w:rsidR="00D45B2F">
        <w:rPr>
          <w:lang w:val="sr-Cyrl-RS"/>
        </w:rPr>
        <w:t>септембру</w:t>
      </w:r>
      <w:r w:rsidR="009A3BC2">
        <w:rPr>
          <w:lang w:val="sr-Cyrl-RS"/>
        </w:rPr>
        <w:t xml:space="preserve"> протоци су били у границама изуз</w:t>
      </w:r>
      <w:r w:rsidR="00BA2104">
        <w:rPr>
          <w:lang w:val="sr-Cyrl-RS"/>
        </w:rPr>
        <w:t>е</w:t>
      </w:r>
      <w:r w:rsidR="009A3BC2">
        <w:rPr>
          <w:lang w:val="sr-Cyrl-RS"/>
        </w:rPr>
        <w:t>тно ниских вредности</w:t>
      </w:r>
      <w:r w:rsidR="00417E4A">
        <w:rPr>
          <w:lang w:val="sr-Cyrl-RS"/>
        </w:rPr>
        <w:t>.</w:t>
      </w:r>
      <w:r w:rsidR="000C1DFB">
        <w:rPr>
          <w:lang w:val="sr-Cyrl-RS"/>
        </w:rPr>
        <w:t xml:space="preserve"> </w:t>
      </w:r>
      <w:r w:rsidR="000C1DFB" w:rsidRPr="00294137">
        <w:rPr>
          <w:lang w:val="sr-Cyrl-RS"/>
        </w:rPr>
        <w:t xml:space="preserve">Просечан годишњи проток реке Дунав у профилу хидролошке станице </w:t>
      </w:r>
      <w:r w:rsidR="000C1DFB">
        <w:rPr>
          <w:lang w:val="sr-Cyrl-RS"/>
        </w:rPr>
        <w:t>Смедерево</w:t>
      </w:r>
      <w:r w:rsidR="009A3BC2">
        <w:rPr>
          <w:lang w:val="sr-Cyrl-RS"/>
        </w:rPr>
        <w:t xml:space="preserve"> за 2025</w:t>
      </w:r>
      <w:r w:rsidR="000C1DFB" w:rsidRPr="00294137">
        <w:rPr>
          <w:lang w:val="sr-Cyrl-RS"/>
        </w:rPr>
        <w:t>. годину износи</w:t>
      </w:r>
      <w:r w:rsidR="000C1DFB">
        <w:rPr>
          <w:lang w:val="sr-Cyrl-RS"/>
        </w:rPr>
        <w:t>о је</w:t>
      </w:r>
      <w:r w:rsidR="000C1DFB" w:rsidRPr="00294137">
        <w:rPr>
          <w:lang w:val="sr-Cyrl-RS"/>
        </w:rPr>
        <w:t xml:space="preserve"> </w:t>
      </w:r>
      <w:r w:rsidR="000C1DFB" w:rsidRPr="00AB6631">
        <w:rPr>
          <w:b/>
          <w:lang w:val="sr-Latn-RS"/>
        </w:rPr>
        <w:t>Q</w:t>
      </w:r>
      <w:r w:rsidR="000C1DFB" w:rsidRPr="00AB6631">
        <w:rPr>
          <w:b/>
          <w:vertAlign w:val="subscript"/>
          <w:lang w:val="sr-Latn-RS"/>
        </w:rPr>
        <w:t>ср.год</w:t>
      </w:r>
      <w:r w:rsidR="000C1DFB">
        <w:rPr>
          <w:b/>
          <w:vertAlign w:val="subscript"/>
          <w:lang w:val="sr-Cyrl-RS"/>
        </w:rPr>
        <w:t xml:space="preserve">. </w:t>
      </w:r>
      <w:r w:rsidR="000C1DFB" w:rsidRPr="00AB6631">
        <w:rPr>
          <w:b/>
          <w:lang w:val="sr-Cyrl-RS"/>
        </w:rPr>
        <w:t xml:space="preserve">= </w:t>
      </w:r>
      <w:r w:rsidR="006848C4">
        <w:rPr>
          <w:b/>
          <w:lang w:val="sr-Cyrl-RS"/>
        </w:rPr>
        <w:t>3570</w:t>
      </w:r>
      <w:r w:rsidR="000C1DFB" w:rsidRPr="00AB6631">
        <w:rPr>
          <w:b/>
          <w:lang w:val="sr-Cyrl-RS"/>
        </w:rPr>
        <w:t xml:space="preserve"> </w:t>
      </w:r>
      <w:r w:rsidR="000C1DFB" w:rsidRPr="00AB6631">
        <w:rPr>
          <w:b/>
          <w:lang w:val="sr-Latn-RS"/>
        </w:rPr>
        <w:t>m</w:t>
      </w:r>
      <w:r w:rsidR="000C1DFB" w:rsidRPr="00AB6631">
        <w:rPr>
          <w:b/>
          <w:vertAlign w:val="superscript"/>
          <w:lang w:val="sr-Latn-RS"/>
        </w:rPr>
        <w:t>3</w:t>
      </w:r>
      <w:r w:rsidR="000C1DFB" w:rsidRPr="00AB6631">
        <w:rPr>
          <w:b/>
          <w:lang w:val="sr-Latn-RS"/>
        </w:rPr>
        <w:t>/s</w:t>
      </w:r>
      <w:r w:rsidR="000C1DFB">
        <w:rPr>
          <w:lang w:val="sr-Cyrl-RS"/>
        </w:rPr>
        <w:t>.</w:t>
      </w:r>
    </w:p>
    <w:p w14:paraId="5B6B012E" w14:textId="740A0858" w:rsidR="005B5F7D" w:rsidRDefault="005B5F7D" w:rsidP="005B5F7D">
      <w:pPr>
        <w:spacing w:after="200"/>
        <w:ind w:firstLine="567"/>
        <w:jc w:val="both"/>
        <w:rPr>
          <w:bCs/>
          <w:lang w:val="sr-Cyrl-RS"/>
        </w:rPr>
      </w:pPr>
      <w:r>
        <w:rPr>
          <w:bCs/>
          <w:lang w:val="sr-Cyrl-RS"/>
        </w:rPr>
        <w:t>На с</w:t>
      </w:r>
      <w:r w:rsidRPr="00492D5B">
        <w:rPr>
          <w:bCs/>
          <w:lang w:val="sr-Cyrl-RS"/>
        </w:rPr>
        <w:t xml:space="preserve">лици </w:t>
      </w:r>
      <w:r w:rsidR="000752B8">
        <w:rPr>
          <w:bCs/>
          <w:lang w:val="sr-Cyrl-RS"/>
        </w:rPr>
        <w:t>6</w:t>
      </w:r>
      <w:r>
        <w:rPr>
          <w:bCs/>
          <w:lang w:val="sr-Cyrl-RS"/>
        </w:rPr>
        <w:t>.</w:t>
      </w:r>
      <w:r w:rsidRPr="00492D5B">
        <w:rPr>
          <w:bCs/>
          <w:lang w:val="sr-Cyrl-RS"/>
        </w:rPr>
        <w:t xml:space="preserve"> су приказани средњемесечни протоци за 20</w:t>
      </w:r>
      <w:r>
        <w:rPr>
          <w:bCs/>
          <w:lang w:val="sr-Cyrl-RS"/>
        </w:rPr>
        <w:t>2</w:t>
      </w:r>
      <w:r w:rsidR="0017300E">
        <w:rPr>
          <w:bCs/>
        </w:rPr>
        <w:t>5</w:t>
      </w:r>
      <w:r w:rsidRPr="006560EA">
        <w:rPr>
          <w:bCs/>
          <w:lang w:val="sr-Cyrl-RS"/>
        </w:rPr>
        <w:t xml:space="preserve">. </w:t>
      </w:r>
      <w:r w:rsidRPr="00492D5B">
        <w:rPr>
          <w:bCs/>
          <w:lang w:val="sr-Cyrl-RS"/>
        </w:rPr>
        <w:t xml:space="preserve">годину </w:t>
      </w:r>
      <w:r>
        <w:rPr>
          <w:bCs/>
          <w:lang w:val="sr-Cyrl-RS"/>
        </w:rPr>
        <w:t xml:space="preserve">заједно са статистички срачунатим средњемесечним протоцима </w:t>
      </w:r>
      <w:r w:rsidRPr="00492D5B">
        <w:rPr>
          <w:bCs/>
          <w:lang w:val="sr-Cyrl-RS"/>
        </w:rPr>
        <w:t>карактеристични</w:t>
      </w:r>
      <w:r>
        <w:rPr>
          <w:bCs/>
          <w:lang w:val="sr-Cyrl-RS"/>
        </w:rPr>
        <w:t>х</w:t>
      </w:r>
      <w:r w:rsidRPr="00492D5B">
        <w:rPr>
          <w:bCs/>
          <w:lang w:val="sr-Cyrl-RS"/>
        </w:rPr>
        <w:t xml:space="preserve"> вероватноћа</w:t>
      </w:r>
      <w:r>
        <w:rPr>
          <w:bCs/>
          <w:lang w:val="sr-Cyrl-RS"/>
        </w:rPr>
        <w:t xml:space="preserve"> </w:t>
      </w:r>
      <w:r w:rsidRPr="00492D5B">
        <w:rPr>
          <w:bCs/>
          <w:lang w:val="sr-Cyrl-RS"/>
        </w:rPr>
        <w:t>појаве</w:t>
      </w:r>
      <w:r>
        <w:rPr>
          <w:bCs/>
          <w:lang w:val="sr-Cyrl-RS"/>
        </w:rPr>
        <w:t xml:space="preserve"> у профилу хидролошке станице Смедерево на Дунаву.</w:t>
      </w:r>
    </w:p>
    <w:p w14:paraId="694E8AC0" w14:textId="1BBA6C9B" w:rsidR="00F77A9E" w:rsidRDefault="00BC6432" w:rsidP="00F77A9E">
      <w:pPr>
        <w:spacing w:before="60"/>
        <w:ind w:left="851" w:right="709" w:hanging="851"/>
        <w:jc w:val="both"/>
        <w:rPr>
          <w:sz w:val="20"/>
          <w:szCs w:val="20"/>
          <w:lang w:val="sr-Cyrl-RS"/>
        </w:rPr>
      </w:pPr>
      <w:r>
        <w:rPr>
          <w:noProof/>
          <w:lang w:val="sr-Latn-RS" w:eastAsia="sr-Latn-RS"/>
        </w:rPr>
        <w:drawing>
          <wp:inline distT="0" distB="0" distL="0" distR="0" wp14:anchorId="0C81BB8C" wp14:editId="5C8DA8FB">
            <wp:extent cx="5760720" cy="3566160"/>
            <wp:effectExtent l="0" t="0" r="11430" b="1524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5B5F7D"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C4CB9" wp14:editId="59E54176">
                <wp:simplePos x="0" y="0"/>
                <wp:positionH relativeFrom="column">
                  <wp:posOffset>2428240</wp:posOffset>
                </wp:positionH>
                <wp:positionV relativeFrom="paragraph">
                  <wp:posOffset>3721735</wp:posOffset>
                </wp:positionV>
                <wp:extent cx="1247775" cy="2476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77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52ED6A" w14:textId="77777777" w:rsidR="006D4DBB" w:rsidRPr="00C93C8C" w:rsidRDefault="006D4DBB" w:rsidP="005B5F7D">
                            <w:pPr>
                              <w:rPr>
                                <w:b/>
                                <w:sz w:val="18"/>
                                <w:szCs w:val="18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5DC4CB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91.2pt;margin-top:293.05pt;width:98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" filled="f" stroked="f" strokeweight=".5pt">
                <v:path arrowok="t"/>
                <v:textbox>
                  <w:txbxContent>
                    <w:p w14:paraId="6F52ED6A" w14:textId="77777777" w:rsidR="006D4DBB" w:rsidRPr="00C93C8C" w:rsidRDefault="006D4DBB" w:rsidP="005B5F7D">
                      <w:pPr>
                        <w:rPr>
                          <w:b/>
                          <w:sz w:val="18"/>
                          <w:szCs w:val="18"/>
                          <w:lang w:val="sr-Cyrl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F25AB" w14:textId="0CAD2419" w:rsidR="0067658F" w:rsidRDefault="005B5F7D" w:rsidP="005B5F7D">
      <w:pPr>
        <w:spacing w:before="60"/>
        <w:ind w:left="1560" w:right="284" w:hanging="851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Слика</w:t>
      </w:r>
      <w:r w:rsidRPr="004C0E6D">
        <w:rPr>
          <w:sz w:val="20"/>
          <w:szCs w:val="20"/>
          <w:lang w:val="sr-Cyrl-RS"/>
        </w:rPr>
        <w:t xml:space="preserve"> </w:t>
      </w:r>
      <w:r w:rsidR="000752B8">
        <w:rPr>
          <w:sz w:val="20"/>
          <w:szCs w:val="20"/>
          <w:lang w:val="sr-Cyrl-RS"/>
        </w:rPr>
        <w:t>6</w:t>
      </w:r>
      <w:r>
        <w:rPr>
          <w:sz w:val="20"/>
          <w:szCs w:val="20"/>
          <w:lang w:val="sr-Cyrl-RS"/>
        </w:rPr>
        <w:t>.</w:t>
      </w:r>
      <w:r>
        <w:rPr>
          <w:sz w:val="20"/>
          <w:szCs w:val="20"/>
          <w:lang w:val="sr-Cyrl-RS"/>
        </w:rPr>
        <w:tab/>
      </w:r>
      <w:r w:rsidRPr="00631CDB">
        <w:rPr>
          <w:sz w:val="20"/>
          <w:szCs w:val="20"/>
          <w:lang w:val="sr-Cyrl-RS"/>
        </w:rPr>
        <w:t>Вероватноће обезбеђености средњемесечних протока за реку Дунав у профилу хидролошке станице Смедерево</w:t>
      </w:r>
    </w:p>
    <w:p w14:paraId="0D9AFA05" w14:textId="6BDFF64E" w:rsidR="00633DA9" w:rsidRDefault="005B5F7D" w:rsidP="00F94BF2">
      <w:pPr>
        <w:spacing w:before="60" w:after="120"/>
        <w:ind w:right="-19" w:firstLine="629"/>
        <w:jc w:val="both"/>
        <w:rPr>
          <w:lang w:val="sr-Cyrl-RS"/>
        </w:rPr>
      </w:pPr>
      <w:r>
        <w:rPr>
          <w:lang w:val="sr-Cyrl-RS"/>
        </w:rPr>
        <w:t>Са</w:t>
      </w:r>
      <w:r w:rsidRPr="009F7882">
        <w:rPr>
          <w:lang w:val="sr-Cyrl-RS"/>
        </w:rPr>
        <w:t xml:space="preserve"> дијаграма на слици </w:t>
      </w:r>
      <w:r w:rsidR="000752B8">
        <w:rPr>
          <w:lang w:val="sr-Cyrl-RS"/>
        </w:rPr>
        <w:t>6</w:t>
      </w:r>
      <w:r w:rsidRPr="009F7882">
        <w:rPr>
          <w:lang w:val="sr-Cyrl-RS"/>
        </w:rPr>
        <w:t>. уочава се да су</w:t>
      </w:r>
      <w:r w:rsidR="0067658F">
        <w:rPr>
          <w:lang w:val="sr-Cyrl-RS"/>
        </w:rPr>
        <w:t xml:space="preserve"> се</w:t>
      </w:r>
      <w:r>
        <w:rPr>
          <w:lang w:val="sr-Cyrl-RS"/>
        </w:rPr>
        <w:t xml:space="preserve"> с</w:t>
      </w:r>
      <w:r w:rsidRPr="007A730A">
        <w:rPr>
          <w:lang w:val="sr-Cyrl-RS"/>
        </w:rPr>
        <w:t>редњемесечни протоци</w:t>
      </w:r>
      <w:r w:rsidRPr="00612A48">
        <w:rPr>
          <w:lang w:val="sr-Cyrl-RS"/>
        </w:rPr>
        <w:t xml:space="preserve"> </w:t>
      </w:r>
      <w:r w:rsidRPr="006761D8">
        <w:rPr>
          <w:lang w:val="sr-Cyrl-RS"/>
        </w:rPr>
        <w:t xml:space="preserve">Дунава код </w:t>
      </w:r>
      <w:r>
        <w:rPr>
          <w:lang w:val="sr-Cyrl-RS"/>
        </w:rPr>
        <w:t>Сме</w:t>
      </w:r>
      <w:r w:rsidR="005525CA">
        <w:rPr>
          <w:lang w:val="sr-Cyrl-RS"/>
        </w:rPr>
        <w:t>де</w:t>
      </w:r>
      <w:r>
        <w:rPr>
          <w:lang w:val="sr-Cyrl-RS"/>
        </w:rPr>
        <w:t xml:space="preserve">рева, </w:t>
      </w:r>
      <w:r w:rsidR="00065DBE">
        <w:rPr>
          <w:lang w:val="sr-Cyrl-RS"/>
        </w:rPr>
        <w:t>током</w:t>
      </w:r>
      <w:r w:rsidRPr="007A730A">
        <w:rPr>
          <w:lang w:val="sr-Cyrl-RS"/>
        </w:rPr>
        <w:t xml:space="preserve"> 20</w:t>
      </w:r>
      <w:r>
        <w:rPr>
          <w:lang w:val="sr-Cyrl-RS"/>
        </w:rPr>
        <w:t>2</w:t>
      </w:r>
      <w:r w:rsidR="004D232F">
        <w:rPr>
          <w:lang w:val="sr-Cyrl-RS"/>
        </w:rPr>
        <w:t>5</w:t>
      </w:r>
      <w:r w:rsidRPr="007A730A">
        <w:rPr>
          <w:lang w:val="sr-Cyrl-RS"/>
        </w:rPr>
        <w:t>. годин</w:t>
      </w:r>
      <w:r w:rsidR="0067658F">
        <w:rPr>
          <w:lang w:val="sr-Cyrl-RS"/>
        </w:rPr>
        <w:t>е</w:t>
      </w:r>
      <w:r w:rsidRPr="007A730A">
        <w:rPr>
          <w:lang w:val="sr-Cyrl-RS"/>
        </w:rPr>
        <w:t xml:space="preserve"> </w:t>
      </w:r>
      <w:r w:rsidR="005525CA">
        <w:rPr>
          <w:lang w:val="sr-Cyrl-RS"/>
        </w:rPr>
        <w:t xml:space="preserve">кретали </w:t>
      </w:r>
      <w:r w:rsidR="00065DBE">
        <w:rPr>
          <w:lang w:val="sr-Cyrl-RS"/>
        </w:rPr>
        <w:t xml:space="preserve">од </w:t>
      </w:r>
      <w:r w:rsidR="005525CA">
        <w:rPr>
          <w:lang w:val="sr-Cyrl-RS"/>
        </w:rPr>
        <w:t>око</w:t>
      </w:r>
      <w:r>
        <w:rPr>
          <w:lang w:val="sr-Cyrl-RS"/>
        </w:rPr>
        <w:t xml:space="preserve"> вредности које одговарају</w:t>
      </w:r>
      <w:r w:rsidRPr="007A730A">
        <w:rPr>
          <w:lang w:val="sr-Cyrl-RS"/>
        </w:rPr>
        <w:t xml:space="preserve"> обезбеђености </w:t>
      </w:r>
      <w:r>
        <w:rPr>
          <w:lang w:val="sr-Cyrl-RS"/>
        </w:rPr>
        <w:t xml:space="preserve">од </w:t>
      </w:r>
      <w:r w:rsidR="0017300E">
        <w:t>70</w:t>
      </w:r>
      <w:r w:rsidR="00C72B78">
        <w:rPr>
          <w:lang w:val="sr-Cyrl-RS"/>
        </w:rPr>
        <w:t xml:space="preserve">% </w:t>
      </w:r>
      <w:r w:rsidR="0017300E">
        <w:t xml:space="preserve"> </w:t>
      </w:r>
      <w:r w:rsidR="0017300E">
        <w:rPr>
          <w:lang w:val="sr-Cyrl-RS"/>
        </w:rPr>
        <w:t xml:space="preserve">(у априлу) </w:t>
      </w:r>
      <w:r w:rsidR="00C72B78">
        <w:rPr>
          <w:lang w:val="sr-Cyrl-RS"/>
        </w:rPr>
        <w:t>до обезбеђености које</w:t>
      </w:r>
      <w:r w:rsidR="00065DBE">
        <w:rPr>
          <w:lang w:val="sr-Cyrl-RS"/>
        </w:rPr>
        <w:t xml:space="preserve"> одговара</w:t>
      </w:r>
      <w:r w:rsidR="00C72B78">
        <w:rPr>
          <w:lang w:val="sr-Cyrl-RS"/>
        </w:rPr>
        <w:t>ју</w:t>
      </w:r>
      <w:r w:rsidR="00065DBE">
        <w:rPr>
          <w:lang w:val="sr-Cyrl-RS"/>
        </w:rPr>
        <w:t xml:space="preserve"> вредности</w:t>
      </w:r>
      <w:r w:rsidR="00C72B78">
        <w:rPr>
          <w:lang w:val="sr-Cyrl-RS"/>
        </w:rPr>
        <w:t>ма</w:t>
      </w:r>
      <w:r w:rsidR="00065DBE">
        <w:rPr>
          <w:lang w:val="sr-Cyrl-RS"/>
        </w:rPr>
        <w:t xml:space="preserve"> од </w:t>
      </w:r>
      <w:r w:rsidR="0017300E">
        <w:rPr>
          <w:lang w:val="sr-Cyrl-RS"/>
        </w:rPr>
        <w:t>99</w:t>
      </w:r>
      <w:r w:rsidR="00065DBE">
        <w:rPr>
          <w:lang w:val="sr-Cyrl-RS"/>
        </w:rPr>
        <w:t>%</w:t>
      </w:r>
      <w:r w:rsidR="0017300E">
        <w:rPr>
          <w:lang w:val="sr-Cyrl-RS"/>
        </w:rPr>
        <w:t xml:space="preserve"> (у јуну и јулу)</w:t>
      </w:r>
      <w:r w:rsidR="00065DBE">
        <w:rPr>
          <w:lang w:val="sr-Cyrl-RS"/>
        </w:rPr>
        <w:t xml:space="preserve">. </w:t>
      </w:r>
      <w:r w:rsidR="00065DBE">
        <w:rPr>
          <w:lang w:val="sr-Cyrl-RS"/>
        </w:rPr>
        <w:lastRenderedPageBreak/>
        <w:t xml:space="preserve">Од јануара </w:t>
      </w:r>
      <w:r w:rsidR="00C72B78">
        <w:rPr>
          <w:lang w:val="sr-Cyrl-RS"/>
        </w:rPr>
        <w:t>(</w:t>
      </w:r>
      <w:r w:rsidR="00065DBE">
        <w:rPr>
          <w:lang w:val="sr-Cyrl-RS"/>
        </w:rPr>
        <w:t xml:space="preserve">када су протоци били нешто изнад </w:t>
      </w:r>
      <w:r w:rsidR="0017300E">
        <w:rPr>
          <w:lang w:val="sr-Cyrl-RS"/>
        </w:rPr>
        <w:t>80</w:t>
      </w:r>
      <w:r w:rsidR="00065DBE">
        <w:rPr>
          <w:lang w:val="sr-Cyrl-RS"/>
        </w:rPr>
        <w:t>%</w:t>
      </w:r>
      <w:r w:rsidR="00AD76CA">
        <w:rPr>
          <w:lang w:val="sr-Cyrl-RS"/>
        </w:rPr>
        <w:t xml:space="preserve"> обезбеђености</w:t>
      </w:r>
      <w:r w:rsidR="00C72B78">
        <w:rPr>
          <w:lang w:val="sr-Cyrl-RS"/>
        </w:rPr>
        <w:t>)</w:t>
      </w:r>
      <w:r w:rsidR="00065DBE">
        <w:rPr>
          <w:lang w:val="sr-Cyrl-RS"/>
        </w:rPr>
        <w:t xml:space="preserve"> </w:t>
      </w:r>
      <w:r w:rsidR="00B858B1">
        <w:rPr>
          <w:lang w:val="sr-Cyrl-RS"/>
        </w:rPr>
        <w:t xml:space="preserve">до фебруара </w:t>
      </w:r>
      <w:r w:rsidR="00D45B2F">
        <w:rPr>
          <w:lang w:val="sr-Cyrl-RS"/>
        </w:rPr>
        <w:t>забележено је</w:t>
      </w:r>
      <w:r w:rsidR="00B858B1">
        <w:rPr>
          <w:lang w:val="sr-Cyrl-RS"/>
        </w:rPr>
        <w:t xml:space="preserve"> опадање протока на близу 95%. Од тада </w:t>
      </w:r>
      <w:r w:rsidR="00065DBE">
        <w:rPr>
          <w:lang w:val="sr-Cyrl-RS"/>
        </w:rPr>
        <w:t xml:space="preserve">до </w:t>
      </w:r>
      <w:r w:rsidR="0017300E">
        <w:rPr>
          <w:lang w:val="sr-Cyrl-RS"/>
        </w:rPr>
        <w:t xml:space="preserve">априла </w:t>
      </w:r>
      <w:r w:rsidR="00B858B1">
        <w:rPr>
          <w:lang w:val="sr-Cyrl-RS"/>
        </w:rPr>
        <w:t xml:space="preserve">протоци расту на </w:t>
      </w:r>
      <w:r>
        <w:rPr>
          <w:lang w:val="sr-Cyrl-RS"/>
        </w:rPr>
        <w:t>вредност обезбеђености</w:t>
      </w:r>
      <w:r w:rsidR="005525CA">
        <w:rPr>
          <w:lang w:val="sr-Cyrl-RS"/>
        </w:rPr>
        <w:t xml:space="preserve"> од</w:t>
      </w:r>
      <w:r w:rsidR="00065DBE">
        <w:rPr>
          <w:lang w:val="sr-Cyrl-RS"/>
        </w:rPr>
        <w:t xml:space="preserve"> нешто испод</w:t>
      </w:r>
      <w:r w:rsidR="005525CA">
        <w:rPr>
          <w:lang w:val="sr-Cyrl-RS"/>
        </w:rPr>
        <w:t xml:space="preserve"> </w:t>
      </w:r>
      <w:r w:rsidR="0017300E">
        <w:rPr>
          <w:lang w:val="sr-Cyrl-RS"/>
        </w:rPr>
        <w:t>7</w:t>
      </w:r>
      <w:r w:rsidR="00065DBE">
        <w:rPr>
          <w:lang w:val="sr-Cyrl-RS"/>
        </w:rPr>
        <w:t>0</w:t>
      </w:r>
      <w:r w:rsidR="005525CA">
        <w:rPr>
          <w:lang w:val="sr-Cyrl-RS"/>
        </w:rPr>
        <w:t>%</w:t>
      </w:r>
      <w:r>
        <w:rPr>
          <w:lang w:val="sr-Cyrl-RS"/>
        </w:rPr>
        <w:t xml:space="preserve">. Након </w:t>
      </w:r>
      <w:r w:rsidR="0017300E">
        <w:rPr>
          <w:lang w:val="sr-Cyrl-RS"/>
        </w:rPr>
        <w:t>тога долази до рецесије</w:t>
      </w:r>
      <w:r>
        <w:rPr>
          <w:lang w:val="sr-Cyrl-RS"/>
        </w:rPr>
        <w:t xml:space="preserve">, </w:t>
      </w:r>
      <w:r w:rsidR="0017300E">
        <w:rPr>
          <w:lang w:val="sr-Cyrl-RS"/>
        </w:rPr>
        <w:t>да би у јуну и јулу протоци опали на 99</w:t>
      </w:r>
      <w:r w:rsidR="005525CA">
        <w:rPr>
          <w:lang w:val="sr-Cyrl-RS"/>
        </w:rPr>
        <w:t>%</w:t>
      </w:r>
      <w:r w:rsidR="00ED05ED">
        <w:rPr>
          <w:lang w:val="sr-Cyrl-RS"/>
        </w:rPr>
        <w:t xml:space="preserve"> обезбеђености</w:t>
      </w:r>
      <w:r w:rsidR="005525CA">
        <w:rPr>
          <w:lang w:val="sr-Cyrl-RS"/>
        </w:rPr>
        <w:t xml:space="preserve">. </w:t>
      </w:r>
      <w:r w:rsidR="000E2598">
        <w:rPr>
          <w:lang w:val="sr-Cyrl-RS"/>
        </w:rPr>
        <w:t xml:space="preserve">После </w:t>
      </w:r>
      <w:r w:rsidR="005525CA">
        <w:rPr>
          <w:lang w:val="sr-Cyrl-RS"/>
        </w:rPr>
        <w:t>новог</w:t>
      </w:r>
      <w:r w:rsidR="0017300E">
        <w:rPr>
          <w:lang w:val="sr-Cyrl-RS"/>
        </w:rPr>
        <w:t xml:space="preserve">, мањег пораста у августу, </w:t>
      </w:r>
      <w:r w:rsidR="005525CA">
        <w:rPr>
          <w:lang w:val="sr-Cyrl-RS"/>
        </w:rPr>
        <w:t xml:space="preserve">када су </w:t>
      </w:r>
      <w:r w:rsidR="00C72B78">
        <w:rPr>
          <w:lang w:val="sr-Cyrl-RS"/>
        </w:rPr>
        <w:t xml:space="preserve">протоци поново </w:t>
      </w:r>
      <w:r w:rsidR="005525CA">
        <w:rPr>
          <w:lang w:val="sr-Cyrl-RS"/>
        </w:rPr>
        <w:t xml:space="preserve">достигли </w:t>
      </w:r>
      <w:r w:rsidR="0017300E">
        <w:rPr>
          <w:lang w:val="sr-Cyrl-RS"/>
        </w:rPr>
        <w:t>80</w:t>
      </w:r>
      <w:r w:rsidR="005525CA">
        <w:rPr>
          <w:lang w:val="sr-Cyrl-RS"/>
        </w:rPr>
        <w:t xml:space="preserve">% обезбеђености, </w:t>
      </w:r>
      <w:r w:rsidR="0017300E">
        <w:rPr>
          <w:lang w:val="sr-Cyrl-RS"/>
        </w:rPr>
        <w:t xml:space="preserve">у септембру и октобру долази до новог опадања </w:t>
      </w:r>
      <w:r w:rsidR="005525CA">
        <w:rPr>
          <w:lang w:val="sr-Cyrl-RS"/>
        </w:rPr>
        <w:t xml:space="preserve">на вредност </w:t>
      </w:r>
      <w:r>
        <w:rPr>
          <w:lang w:val="sr-Cyrl-RS"/>
        </w:rPr>
        <w:t>од</w:t>
      </w:r>
      <w:r w:rsidR="0017300E">
        <w:rPr>
          <w:lang w:val="sr-Cyrl-RS"/>
        </w:rPr>
        <w:t xml:space="preserve"> близу 95</w:t>
      </w:r>
      <w:r>
        <w:rPr>
          <w:lang w:val="sr-Cyrl-RS"/>
        </w:rPr>
        <w:t>% обезбеђености</w:t>
      </w:r>
      <w:r w:rsidR="0017300E">
        <w:rPr>
          <w:lang w:val="sr-Cyrl-RS"/>
        </w:rPr>
        <w:t>. Након мањег п</w:t>
      </w:r>
      <w:r w:rsidR="00B858B1">
        <w:rPr>
          <w:lang w:val="sr-Cyrl-RS"/>
        </w:rPr>
        <w:t>ораста</w:t>
      </w:r>
      <w:r w:rsidR="0017300E">
        <w:rPr>
          <w:lang w:val="sr-Cyrl-RS"/>
        </w:rPr>
        <w:t xml:space="preserve"> у октобру</w:t>
      </w:r>
      <w:r w:rsidR="00B858B1">
        <w:rPr>
          <w:lang w:val="sr-Cyrl-RS"/>
        </w:rPr>
        <w:t>,</w:t>
      </w:r>
      <w:r w:rsidR="0017300E">
        <w:rPr>
          <w:lang w:val="sr-Cyrl-RS"/>
        </w:rPr>
        <w:t xml:space="preserve"> протоци </w:t>
      </w:r>
      <w:r w:rsidR="00B858B1">
        <w:rPr>
          <w:lang w:val="sr-Cyrl-RS"/>
        </w:rPr>
        <w:t xml:space="preserve">поново </w:t>
      </w:r>
      <w:r w:rsidR="0017300E">
        <w:rPr>
          <w:lang w:val="sr-Cyrl-RS"/>
        </w:rPr>
        <w:t>достижу 80% обезбеђености</w:t>
      </w:r>
      <w:r w:rsidR="00C72B78">
        <w:rPr>
          <w:lang w:val="sr-Cyrl-RS"/>
        </w:rPr>
        <w:t xml:space="preserve"> где се задржавају до краја године.</w:t>
      </w:r>
    </w:p>
    <w:p w14:paraId="050F416C" w14:textId="5358C9B9" w:rsidR="00BF3EED" w:rsidRDefault="00CA35EB" w:rsidP="00BF3EED">
      <w:pPr>
        <w:spacing w:after="120"/>
        <w:ind w:firstLine="630"/>
        <w:jc w:val="both"/>
        <w:rPr>
          <w:lang w:val="sr-Cyrl-CS"/>
        </w:rPr>
      </w:pPr>
      <w:r>
        <w:rPr>
          <w:lang w:val="sr-Cyrl-CS"/>
        </w:rPr>
        <w:t>Потврда претходно написаног</w:t>
      </w:r>
      <w:r w:rsidRPr="004C0E6D">
        <w:rPr>
          <w:lang w:val="sr-Cyrl-RS"/>
        </w:rPr>
        <w:t xml:space="preserve"> </w:t>
      </w:r>
      <w:r>
        <w:rPr>
          <w:lang w:val="sr-Cyrl-RS"/>
        </w:rPr>
        <w:t>се</w:t>
      </w:r>
      <w:r w:rsidRPr="004C0E6D">
        <w:rPr>
          <w:lang w:val="sr-Cyrl-RS"/>
        </w:rPr>
        <w:t xml:space="preserve"> </w:t>
      </w:r>
      <w:r>
        <w:rPr>
          <w:lang w:val="sr-Cyrl-RS"/>
        </w:rPr>
        <w:t>може</w:t>
      </w:r>
      <w:r w:rsidRPr="004C0E6D">
        <w:rPr>
          <w:lang w:val="sr-Cyrl-RS"/>
        </w:rPr>
        <w:t xml:space="preserve"> </w:t>
      </w:r>
      <w:r>
        <w:rPr>
          <w:lang w:val="sr-Cyrl-RS"/>
        </w:rPr>
        <w:t>извести</w:t>
      </w:r>
      <w:r w:rsidRPr="004C0E6D">
        <w:rPr>
          <w:lang w:val="sr-Cyrl-RS"/>
        </w:rPr>
        <w:t xml:space="preserve"> </w:t>
      </w:r>
      <w:r>
        <w:rPr>
          <w:lang w:val="sr-Cyrl-CS"/>
        </w:rPr>
        <w:t>и</w:t>
      </w:r>
      <w:r w:rsidRPr="004C0E6D">
        <w:rPr>
          <w:lang w:val="sr-Cyrl-CS"/>
        </w:rPr>
        <w:t xml:space="preserve"> </w:t>
      </w:r>
      <w:r>
        <w:rPr>
          <w:lang w:val="sr-Cyrl-RS"/>
        </w:rPr>
        <w:t>на</w:t>
      </w:r>
      <w:r w:rsidRPr="004C0E6D">
        <w:rPr>
          <w:lang w:val="sr-Cyrl-RS"/>
        </w:rPr>
        <w:t xml:space="preserve"> </w:t>
      </w:r>
      <w:r>
        <w:rPr>
          <w:lang w:val="sr-Cyrl-RS"/>
        </w:rPr>
        <w:t>основу</w:t>
      </w:r>
      <w:r w:rsidRPr="004C0E6D">
        <w:rPr>
          <w:lang w:val="sr-Cyrl-RS"/>
        </w:rPr>
        <w:t xml:space="preserve"> </w:t>
      </w:r>
      <w:r>
        <w:rPr>
          <w:lang w:val="sr-Cyrl-RS"/>
        </w:rPr>
        <w:t>анализа</w:t>
      </w:r>
      <w:r>
        <w:rPr>
          <w:lang w:val="ru-RU"/>
        </w:rPr>
        <w:t xml:space="preserve"> хистограмски приказаних запремина месечних протока и одговарајућих сумарних</w:t>
      </w:r>
      <w:r w:rsidRPr="004C0E6D">
        <w:rPr>
          <w:lang w:val="ru-RU"/>
        </w:rPr>
        <w:t xml:space="preserve"> </w:t>
      </w:r>
      <w:r>
        <w:rPr>
          <w:lang w:val="ru-RU"/>
        </w:rPr>
        <w:t>кривих</w:t>
      </w:r>
      <w:r w:rsidRPr="004C0E6D">
        <w:rPr>
          <w:lang w:val="ru-RU"/>
        </w:rPr>
        <w:t xml:space="preserve"> </w:t>
      </w:r>
      <w:r>
        <w:rPr>
          <w:lang w:val="ru-RU"/>
        </w:rPr>
        <w:t>запремина</w:t>
      </w:r>
      <w:r w:rsidRPr="004C0E6D">
        <w:rPr>
          <w:lang w:val="ru-RU"/>
        </w:rPr>
        <w:t xml:space="preserve"> </w:t>
      </w:r>
      <w:r>
        <w:rPr>
          <w:lang w:val="ru-RU"/>
        </w:rPr>
        <w:t>месечни</w:t>
      </w:r>
      <w:r w:rsidR="00BF3EED">
        <w:rPr>
          <w:lang w:val="ru-RU"/>
        </w:rPr>
        <w:t>х протока</w:t>
      </w:r>
      <w:r w:rsidR="00BF3EED" w:rsidRPr="006560EA">
        <w:rPr>
          <w:lang w:val="sr-Cyrl-CS"/>
        </w:rPr>
        <w:t xml:space="preserve"> </w:t>
      </w:r>
      <w:r w:rsidR="00BF3EED" w:rsidRPr="004C0E6D">
        <w:rPr>
          <w:lang w:val="ru-RU"/>
        </w:rPr>
        <w:t>(</w:t>
      </w:r>
      <w:r w:rsidR="00BF3EED">
        <w:rPr>
          <w:lang w:val="ru-RU"/>
        </w:rPr>
        <w:t>слика</w:t>
      </w:r>
      <w:r w:rsidR="00BF3EED" w:rsidRPr="004C0E6D">
        <w:rPr>
          <w:lang w:val="ru-RU"/>
        </w:rPr>
        <w:t xml:space="preserve"> </w:t>
      </w:r>
      <w:r w:rsidR="00BF3EED">
        <w:rPr>
          <w:lang w:val="ru-RU"/>
        </w:rPr>
        <w:t>7.</w:t>
      </w:r>
      <w:r w:rsidR="00BF3EED" w:rsidRPr="004C0E6D">
        <w:rPr>
          <w:lang w:val="ru-RU"/>
        </w:rPr>
        <w:t>)</w:t>
      </w:r>
      <w:r w:rsidR="00BF3EED" w:rsidRPr="006560EA">
        <w:rPr>
          <w:lang w:val="sr-Cyrl-CS"/>
        </w:rPr>
        <w:t>.</w:t>
      </w:r>
    </w:p>
    <w:p w14:paraId="598CB03E" w14:textId="114694E5" w:rsidR="00CA35EB" w:rsidRDefault="00B858B1" w:rsidP="00BF3EED">
      <w:pPr>
        <w:spacing w:after="120"/>
        <w:jc w:val="both"/>
        <w:rPr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7F5D8260" wp14:editId="160B56C3">
            <wp:extent cx="5760720" cy="3566160"/>
            <wp:effectExtent l="0" t="0" r="11430" b="1524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BB44BD" w14:textId="1385C43B" w:rsidR="00CA35EB" w:rsidRDefault="00CA35EB" w:rsidP="00CA35EB">
      <w:pPr>
        <w:spacing w:before="60"/>
        <w:ind w:left="1560" w:right="284" w:hanging="851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Слика</w:t>
      </w:r>
      <w:r w:rsidRPr="004C0E6D">
        <w:rPr>
          <w:sz w:val="20"/>
          <w:szCs w:val="20"/>
          <w:lang w:val="sr-Cyrl-RS"/>
        </w:rPr>
        <w:t xml:space="preserve"> </w:t>
      </w:r>
      <w:r w:rsidR="000752B8">
        <w:rPr>
          <w:sz w:val="20"/>
          <w:szCs w:val="20"/>
          <w:lang w:val="sr-Cyrl-RS"/>
        </w:rPr>
        <w:t>7</w:t>
      </w:r>
      <w:r>
        <w:rPr>
          <w:sz w:val="20"/>
          <w:szCs w:val="20"/>
          <w:lang w:val="sr-Cyrl-RS"/>
        </w:rPr>
        <w:t>.</w:t>
      </w:r>
      <w:r>
        <w:rPr>
          <w:sz w:val="20"/>
          <w:szCs w:val="20"/>
          <w:lang w:val="sr-Cyrl-RS"/>
        </w:rPr>
        <w:tab/>
        <w:t>Хистограми и с</w:t>
      </w:r>
      <w:r w:rsidRPr="004B645A">
        <w:rPr>
          <w:sz w:val="20"/>
          <w:szCs w:val="20"/>
          <w:lang w:val="sr-Cyrl-RS"/>
        </w:rPr>
        <w:t xml:space="preserve">умарне криве запремина </w:t>
      </w:r>
      <w:r w:rsidR="0084148E">
        <w:rPr>
          <w:sz w:val="20"/>
          <w:szCs w:val="20"/>
          <w:lang w:val="sr-Cyrl-RS"/>
        </w:rPr>
        <w:t>средње</w:t>
      </w:r>
      <w:r w:rsidRPr="004B645A">
        <w:rPr>
          <w:sz w:val="20"/>
          <w:szCs w:val="20"/>
          <w:lang w:val="sr-Cyrl-RS"/>
        </w:rPr>
        <w:t>месечних протока за реку Дунав у профилу</w:t>
      </w:r>
      <w:r>
        <w:rPr>
          <w:sz w:val="20"/>
          <w:szCs w:val="20"/>
          <w:lang w:val="sr-Cyrl-RS"/>
        </w:rPr>
        <w:t xml:space="preserve"> хидролошке станице </w:t>
      </w:r>
      <w:r w:rsidRPr="00CC13AC">
        <w:rPr>
          <w:sz w:val="20"/>
          <w:szCs w:val="20"/>
          <w:lang w:val="sr-Cyrl-RS"/>
        </w:rPr>
        <w:t>Смедерево</w:t>
      </w:r>
    </w:p>
    <w:p w14:paraId="1A48D93C" w14:textId="77777777" w:rsidR="00CA35EB" w:rsidRDefault="00CA35EB" w:rsidP="00CA35EB">
      <w:pPr>
        <w:spacing w:before="60"/>
        <w:ind w:left="1560" w:right="284" w:hanging="851"/>
        <w:jc w:val="both"/>
        <w:rPr>
          <w:rFonts w:eastAsia="MS ??"/>
          <w:sz w:val="16"/>
          <w:szCs w:val="16"/>
          <w:lang w:val="sr-Cyrl-RS"/>
        </w:rPr>
      </w:pPr>
    </w:p>
    <w:p w14:paraId="57023919" w14:textId="64A140CD" w:rsidR="00A853CF" w:rsidRDefault="00CA35EB" w:rsidP="00A853CF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Поредећи</w:t>
      </w:r>
      <w:r w:rsidRPr="00B33F8F">
        <w:rPr>
          <w:lang w:val="sr-Cyrl-RS"/>
        </w:rPr>
        <w:t xml:space="preserve"> укупно протекл</w:t>
      </w:r>
      <w:r>
        <w:rPr>
          <w:lang w:val="sr-Cyrl-RS"/>
        </w:rPr>
        <w:t>е</w:t>
      </w:r>
      <w:r w:rsidRPr="00B33F8F">
        <w:rPr>
          <w:lang w:val="sr-Cyrl-RS"/>
        </w:rPr>
        <w:t xml:space="preserve"> вод</w:t>
      </w:r>
      <w:r>
        <w:rPr>
          <w:lang w:val="sr-Cyrl-RS"/>
        </w:rPr>
        <w:t>е</w:t>
      </w:r>
      <w:r w:rsidRPr="00B33F8F">
        <w:rPr>
          <w:lang w:val="sr-Cyrl-RS"/>
        </w:rPr>
        <w:t xml:space="preserve"> Дунава у профилу хидролошке станице </w:t>
      </w:r>
      <w:r>
        <w:rPr>
          <w:lang w:val="sr-Cyrl-RS"/>
        </w:rPr>
        <w:t xml:space="preserve">Смедерево са </w:t>
      </w:r>
      <w:r w:rsidRPr="00B33F8F">
        <w:rPr>
          <w:lang w:val="sr-Cyrl-RS"/>
        </w:rPr>
        <w:t>вишегодишњим просеком</w:t>
      </w:r>
      <w:r>
        <w:rPr>
          <w:lang w:val="sr-Cyrl-RS"/>
        </w:rPr>
        <w:t xml:space="preserve">, месечне запремине протекле воде су </w:t>
      </w:r>
      <w:r w:rsidR="00BF3EED">
        <w:rPr>
          <w:lang w:val="sr-Cyrl-RS"/>
        </w:rPr>
        <w:t xml:space="preserve">у </w:t>
      </w:r>
      <w:r w:rsidR="00684095">
        <w:rPr>
          <w:lang w:val="sr-Cyrl-RS"/>
        </w:rPr>
        <w:t>током целе 2025. године</w:t>
      </w:r>
      <w:r w:rsidR="000E2598">
        <w:rPr>
          <w:lang w:val="sr-Cyrl-RS"/>
        </w:rPr>
        <w:t xml:space="preserve"> </w:t>
      </w:r>
      <w:r>
        <w:rPr>
          <w:lang w:val="sr-Cyrl-RS"/>
        </w:rPr>
        <w:t xml:space="preserve">биле </w:t>
      </w:r>
      <w:r w:rsidR="00BF3EED">
        <w:rPr>
          <w:lang w:val="sr-Cyrl-RS"/>
        </w:rPr>
        <w:t>и</w:t>
      </w:r>
      <w:r w:rsidR="00684095">
        <w:rPr>
          <w:lang w:val="sr-Cyrl-RS"/>
        </w:rPr>
        <w:t xml:space="preserve">спод </w:t>
      </w:r>
      <w:r>
        <w:rPr>
          <w:lang w:val="sr-Cyrl-RS"/>
        </w:rPr>
        <w:t>просечних</w:t>
      </w:r>
      <w:r w:rsidR="00BC0E61">
        <w:rPr>
          <w:lang w:val="sr-Cyrl-RS"/>
        </w:rPr>
        <w:t>.</w:t>
      </w:r>
      <w:r w:rsidR="00684095">
        <w:rPr>
          <w:lang w:val="sr-Cyrl-RS"/>
        </w:rPr>
        <w:t xml:space="preserve"> Овај тренд </w:t>
      </w:r>
      <w:r w:rsidR="00D45B2F">
        <w:rPr>
          <w:lang w:val="sr-Cyrl-RS"/>
        </w:rPr>
        <w:t>забележен</w:t>
      </w:r>
      <w:r>
        <w:rPr>
          <w:lang w:val="sr-Cyrl-RS"/>
        </w:rPr>
        <w:t xml:space="preserve"> </w:t>
      </w:r>
      <w:r w:rsidR="007E5D69">
        <w:rPr>
          <w:lang w:val="sr-Cyrl-RS"/>
        </w:rPr>
        <w:t>током</w:t>
      </w:r>
      <w:r w:rsidR="00633BC9">
        <w:rPr>
          <w:lang w:val="sr-Cyrl-RS"/>
        </w:rPr>
        <w:t xml:space="preserve"> године</w:t>
      </w:r>
      <w:r>
        <w:rPr>
          <w:lang w:val="sr-Cyrl-RS"/>
        </w:rPr>
        <w:t xml:space="preserve"> резултирао је на крају </w:t>
      </w:r>
      <w:r w:rsidRPr="00B33F8F">
        <w:rPr>
          <w:lang w:val="sr-Cyrl-RS"/>
        </w:rPr>
        <w:t>годишњи</w:t>
      </w:r>
      <w:r>
        <w:rPr>
          <w:lang w:val="sr-Cyrl-RS"/>
        </w:rPr>
        <w:t>м запреминским</w:t>
      </w:r>
      <w:r w:rsidRPr="00B33F8F">
        <w:rPr>
          <w:lang w:val="sr-Cyrl-RS"/>
        </w:rPr>
        <w:t xml:space="preserve"> </w:t>
      </w:r>
      <w:r w:rsidR="00684095">
        <w:rPr>
          <w:lang w:val="sr-Cyrl-RS"/>
        </w:rPr>
        <w:t>дефицитом</w:t>
      </w:r>
      <w:r w:rsidRPr="006560EA">
        <w:rPr>
          <w:lang w:val="sr-Cyrl-RS"/>
        </w:rPr>
        <w:t xml:space="preserve"> </w:t>
      </w:r>
      <w:r>
        <w:rPr>
          <w:lang w:val="sr-Cyrl-RS"/>
        </w:rPr>
        <w:t>у односу на просек од око</w:t>
      </w:r>
      <w:r w:rsidRPr="00B33F8F">
        <w:rPr>
          <w:lang w:val="sr-Cyrl-RS"/>
        </w:rPr>
        <w:t xml:space="preserve"> </w:t>
      </w:r>
      <w:r w:rsidR="00684095">
        <w:rPr>
          <w:lang w:val="sr-Cyrl-RS"/>
        </w:rPr>
        <w:t>51100</w:t>
      </w:r>
      <w:r w:rsidRPr="00C51919">
        <w:rPr>
          <w:sz w:val="20"/>
          <w:szCs w:val="20"/>
          <w:lang w:val="sr-Cyrl-RS"/>
        </w:rPr>
        <w:t>×</w:t>
      </w:r>
      <w:r w:rsidRPr="00B33F8F">
        <w:rPr>
          <w:lang w:val="sr-Cyrl-RS"/>
        </w:rPr>
        <w:t>10</w:t>
      </w:r>
      <w:r w:rsidRPr="00C51919">
        <w:rPr>
          <w:vertAlign w:val="superscript"/>
          <w:lang w:val="sr-Cyrl-RS"/>
        </w:rPr>
        <w:t>6</w:t>
      </w:r>
      <w:r w:rsidRPr="00B33F8F">
        <w:rPr>
          <w:lang w:val="sr-Cyrl-RS"/>
        </w:rPr>
        <w:t xml:space="preserve"> m</w:t>
      </w:r>
      <w:r w:rsidRPr="00C51919">
        <w:rPr>
          <w:vertAlign w:val="superscript"/>
          <w:lang w:val="sr-Cyrl-RS"/>
        </w:rPr>
        <w:t>3</w:t>
      </w:r>
      <w:r>
        <w:rPr>
          <w:lang w:val="sr-Cyrl-RS"/>
        </w:rPr>
        <w:t xml:space="preserve">. </w:t>
      </w:r>
      <w:r w:rsidR="00684095">
        <w:rPr>
          <w:lang w:val="sr-Cyrl-RS"/>
        </w:rPr>
        <w:t>Овде се</w:t>
      </w:r>
      <w:r w:rsidR="0072422D">
        <w:t xml:space="preserve">, </w:t>
      </w:r>
      <w:r w:rsidR="0072422D">
        <w:rPr>
          <w:lang w:val="sr-Cyrl-RS"/>
        </w:rPr>
        <w:t>такође</w:t>
      </w:r>
      <w:r w:rsidR="0072422D">
        <w:t xml:space="preserve">, </w:t>
      </w:r>
      <w:r w:rsidR="00684095">
        <w:rPr>
          <w:lang w:val="sr-Cyrl-RS"/>
        </w:rPr>
        <w:t xml:space="preserve">мора нагласити да је вредност дефицита на крају </w:t>
      </w:r>
      <w:r w:rsidR="00A853CF">
        <w:rPr>
          <w:lang w:val="sr-Cyrl-RS"/>
        </w:rPr>
        <w:t xml:space="preserve">2025. године највећа од када се ради ова анализа тј. од 2014. године. </w:t>
      </w:r>
      <w:r w:rsidR="00BA2104">
        <w:rPr>
          <w:lang w:val="sr-Cyrl-RS"/>
        </w:rPr>
        <w:t>На основу тога, када је у питању Дунав код хидролошке станице Смедерево, 2025. годину можемо сматрати исподпросечно водном (маловодном) годином.</w:t>
      </w:r>
    </w:p>
    <w:p w14:paraId="02BCBCB2" w14:textId="0A373087" w:rsidR="001D7405" w:rsidRPr="000D461C" w:rsidRDefault="00CA35EB" w:rsidP="00414BAF">
      <w:pPr>
        <w:spacing w:after="120"/>
        <w:jc w:val="both"/>
        <w:rPr>
          <w:rFonts w:eastAsia="MS ??"/>
          <w:b/>
          <w:lang w:val="sr-Cyrl-RS"/>
        </w:rPr>
      </w:pPr>
      <w:r>
        <w:rPr>
          <w:lang w:val="sr-Cyrl-RS"/>
        </w:rPr>
        <w:br w:type="page"/>
      </w:r>
      <w:r w:rsidR="001D7405">
        <w:rPr>
          <w:rFonts w:eastAsia="MS ??"/>
          <w:b/>
          <w:lang w:val="sr-Cyrl-RS"/>
        </w:rPr>
        <w:lastRenderedPageBreak/>
        <w:t>3</w:t>
      </w:r>
      <w:r w:rsidR="001D7405" w:rsidRPr="000D461C">
        <w:rPr>
          <w:rFonts w:eastAsia="MS ??"/>
          <w:b/>
          <w:lang w:val="sr-Latn-RS"/>
        </w:rPr>
        <w:t>.</w:t>
      </w:r>
      <w:r w:rsidR="001D7405" w:rsidRPr="000D461C">
        <w:rPr>
          <w:rFonts w:eastAsia="MS ??"/>
          <w:b/>
          <w:lang w:val="sr-Latn-RS"/>
        </w:rPr>
        <w:tab/>
      </w:r>
      <w:r w:rsidR="001D7405" w:rsidRPr="000D461C">
        <w:rPr>
          <w:rFonts w:eastAsia="MS ??"/>
          <w:b/>
          <w:lang w:val="sr-Cyrl-CS"/>
        </w:rPr>
        <w:t xml:space="preserve">Река </w:t>
      </w:r>
      <w:r w:rsidR="001D7405">
        <w:rPr>
          <w:rFonts w:eastAsia="MS ??"/>
          <w:b/>
          <w:lang w:val="sr-Cyrl-RS"/>
        </w:rPr>
        <w:t>Тиса</w:t>
      </w:r>
    </w:p>
    <w:p w14:paraId="1D9F98D0" w14:textId="77777777" w:rsidR="001D7405" w:rsidRPr="000D461C" w:rsidRDefault="001D7405" w:rsidP="001D7405">
      <w:pPr>
        <w:pStyle w:val="Default"/>
        <w:tabs>
          <w:tab w:val="left" w:pos="8789"/>
        </w:tabs>
        <w:spacing w:after="200"/>
        <w:ind w:left="709" w:hanging="709"/>
        <w:rPr>
          <w:rFonts w:ascii="Times New Roman" w:eastAsia="MS ??" w:hAnsi="Times New Roman" w:cs="Times New Roman"/>
          <w:b/>
          <w:lang w:val="sr-Cyrl-RS"/>
        </w:rPr>
      </w:pPr>
      <w:r>
        <w:rPr>
          <w:rFonts w:ascii="Times New Roman" w:eastAsia="MS ??" w:hAnsi="Times New Roman" w:cs="Times New Roman"/>
          <w:b/>
          <w:lang w:val="sr-Cyrl-RS"/>
        </w:rPr>
        <w:t>3</w:t>
      </w:r>
      <w:r w:rsidRPr="006560EA">
        <w:rPr>
          <w:rFonts w:ascii="Times New Roman" w:eastAsia="MS ??" w:hAnsi="Times New Roman" w:cs="Times New Roman"/>
          <w:b/>
          <w:lang w:val="sr-Cyrl-RS"/>
        </w:rPr>
        <w:t>.1</w:t>
      </w:r>
      <w:r w:rsidRPr="000D461C">
        <w:rPr>
          <w:rFonts w:ascii="Times New Roman" w:eastAsia="MS ??" w:hAnsi="Times New Roman" w:cs="Times New Roman"/>
          <w:b/>
          <w:lang w:val="sr-Cyrl-RS"/>
        </w:rPr>
        <w:tab/>
        <w:t xml:space="preserve">Хидролошка станица </w:t>
      </w:r>
      <w:r>
        <w:rPr>
          <w:rFonts w:ascii="Times New Roman" w:eastAsia="MS ??" w:hAnsi="Times New Roman" w:cs="Times New Roman"/>
          <w:b/>
          <w:lang w:val="sr-Cyrl-RS"/>
        </w:rPr>
        <w:t>Сента</w:t>
      </w:r>
    </w:p>
    <w:p w14:paraId="0EB6141F" w14:textId="20D75D8D" w:rsidR="001D7405" w:rsidRDefault="001D7405" w:rsidP="001D7405">
      <w:pPr>
        <w:spacing w:after="120"/>
        <w:ind w:firstLine="567"/>
        <w:jc w:val="both"/>
        <w:rPr>
          <w:lang w:val="sr-Cyrl-CS"/>
        </w:rPr>
      </w:pPr>
      <w:r w:rsidRPr="004C0E6D">
        <w:rPr>
          <w:lang w:val="sr-Cyrl-CS"/>
        </w:rPr>
        <w:t xml:space="preserve">На слици </w:t>
      </w:r>
      <w:r>
        <w:rPr>
          <w:lang w:val="sr-Cyrl-CS"/>
        </w:rPr>
        <w:t>8</w:t>
      </w:r>
      <w:r>
        <w:rPr>
          <w:lang w:val="sr-Latn-RS"/>
        </w:rPr>
        <w:t>.</w:t>
      </w:r>
      <w:r w:rsidRPr="004C0E6D">
        <w:rPr>
          <w:lang w:val="sr-Cyrl-CS"/>
        </w:rPr>
        <w:t xml:space="preserve"> приказан</w:t>
      </w:r>
      <w:r>
        <w:rPr>
          <w:lang w:val="sr-Cyrl-CS"/>
        </w:rPr>
        <w:t xml:space="preserve"> је хидрограм реке Тисе</w:t>
      </w:r>
      <w:r>
        <w:rPr>
          <w:lang w:val="sr-Cyrl-RS"/>
        </w:rPr>
        <w:t xml:space="preserve"> за 20</w:t>
      </w:r>
      <w:r>
        <w:t>2</w:t>
      </w:r>
      <w:r w:rsidR="0072422D">
        <w:rPr>
          <w:lang w:val="sr-Cyrl-RS"/>
        </w:rPr>
        <w:t>5</w:t>
      </w:r>
      <w:r>
        <w:rPr>
          <w:lang w:val="sr-Cyrl-RS"/>
        </w:rPr>
        <w:t>. годину</w:t>
      </w:r>
      <w:r w:rsidRPr="004C0E6D">
        <w:rPr>
          <w:lang w:val="sr-Cyrl-CS"/>
        </w:rPr>
        <w:t xml:space="preserve"> у профилу хидролошке станице </w:t>
      </w:r>
      <w:r w:rsidRPr="004C0E6D">
        <w:rPr>
          <w:lang w:val="sr-Cyrl-RS"/>
        </w:rPr>
        <w:t>С</w:t>
      </w:r>
      <w:r w:rsidRPr="004C0E6D">
        <w:rPr>
          <w:lang w:val="sr-Cyrl-CS"/>
        </w:rPr>
        <w:t xml:space="preserve">ента са одговарајућим анвелопама </w:t>
      </w:r>
      <w:r>
        <w:rPr>
          <w:lang w:val="sr-Cyrl-CS"/>
        </w:rPr>
        <w:t xml:space="preserve">минималних и максималних протока </w:t>
      </w:r>
      <w:r w:rsidRPr="004C0E6D">
        <w:rPr>
          <w:lang w:val="sr-Cyrl-CS"/>
        </w:rPr>
        <w:t>и вишегодишњим просеком.</w:t>
      </w:r>
    </w:p>
    <w:p w14:paraId="7A2EA859" w14:textId="163654DA" w:rsidR="001D7405" w:rsidRDefault="00AD1FA1" w:rsidP="001D7405">
      <w:pPr>
        <w:spacing w:after="120"/>
        <w:jc w:val="both"/>
        <w:rPr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74A923A7" wp14:editId="007E3370">
            <wp:extent cx="5760720" cy="3566160"/>
            <wp:effectExtent l="0" t="0" r="11430" b="152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AFD5C49" w14:textId="77777777" w:rsidR="001D7405" w:rsidRPr="004C0E6D" w:rsidRDefault="001D7405" w:rsidP="001D7405">
      <w:pPr>
        <w:spacing w:before="60"/>
        <w:ind w:left="1560" w:right="709" w:hanging="851"/>
        <w:jc w:val="both"/>
        <w:rPr>
          <w:sz w:val="20"/>
          <w:szCs w:val="20"/>
          <w:lang w:val="sr-Cyrl-RS"/>
        </w:rPr>
      </w:pPr>
      <w:r w:rsidRPr="004C0E6D">
        <w:rPr>
          <w:sz w:val="20"/>
          <w:szCs w:val="20"/>
          <w:lang w:val="sr-Cyrl-RS"/>
        </w:rPr>
        <w:t xml:space="preserve">Слика </w:t>
      </w:r>
      <w:r>
        <w:rPr>
          <w:sz w:val="20"/>
          <w:szCs w:val="20"/>
          <w:lang w:val="sr-Cyrl-RS"/>
        </w:rPr>
        <w:t>8</w:t>
      </w:r>
      <w:r>
        <w:rPr>
          <w:sz w:val="20"/>
          <w:szCs w:val="20"/>
          <w:lang w:val="sr-Latn-RS"/>
        </w:rPr>
        <w:t>.</w:t>
      </w:r>
      <w:r>
        <w:rPr>
          <w:sz w:val="20"/>
          <w:szCs w:val="20"/>
          <w:lang w:val="sr-Cyrl-CS"/>
        </w:rPr>
        <w:tab/>
      </w:r>
      <w:r w:rsidRPr="004C0E6D">
        <w:rPr>
          <w:sz w:val="20"/>
          <w:szCs w:val="20"/>
          <w:lang w:val="sr-Cyrl-RS"/>
        </w:rPr>
        <w:t>Упоредни хидрограм</w:t>
      </w:r>
      <w:r>
        <w:rPr>
          <w:sz w:val="20"/>
          <w:szCs w:val="20"/>
          <w:lang w:val="sr-Cyrl-RS"/>
        </w:rPr>
        <w:t>и</w:t>
      </w:r>
      <w:r w:rsidRPr="004C0E6D">
        <w:rPr>
          <w:sz w:val="20"/>
          <w:szCs w:val="20"/>
          <w:lang w:val="sr-Cyrl-RS"/>
        </w:rPr>
        <w:t xml:space="preserve"> екстремних, средњих и годишњих прот</w:t>
      </w:r>
      <w:r w:rsidRPr="004C0E6D">
        <w:rPr>
          <w:sz w:val="20"/>
          <w:szCs w:val="20"/>
          <w:lang w:val="sr-Cyrl-CS"/>
        </w:rPr>
        <w:t>ок</w:t>
      </w:r>
      <w:r w:rsidRPr="004C0E6D">
        <w:rPr>
          <w:sz w:val="20"/>
          <w:szCs w:val="20"/>
          <w:lang w:val="sr-Cyrl-RS"/>
        </w:rPr>
        <w:t xml:space="preserve">а за реку Тису у профилу </w:t>
      </w:r>
      <w:r>
        <w:rPr>
          <w:sz w:val="20"/>
          <w:szCs w:val="20"/>
          <w:lang w:val="sr-Cyrl-RS"/>
        </w:rPr>
        <w:t xml:space="preserve">хидролошке станице </w:t>
      </w:r>
      <w:r w:rsidRPr="004C0E6D">
        <w:rPr>
          <w:sz w:val="20"/>
          <w:szCs w:val="20"/>
          <w:lang w:val="sr-Cyrl-RS"/>
        </w:rPr>
        <w:t>Сента</w:t>
      </w:r>
    </w:p>
    <w:p w14:paraId="14CA4366" w14:textId="77777777" w:rsidR="001D7405" w:rsidRDefault="001D7405" w:rsidP="001D7405">
      <w:pPr>
        <w:ind w:firstLine="567"/>
        <w:jc w:val="both"/>
        <w:rPr>
          <w:rFonts w:eastAsia="MS ??"/>
          <w:lang w:val="sr-Cyrl-RS"/>
        </w:rPr>
      </w:pPr>
    </w:p>
    <w:p w14:paraId="2E8862AB" w14:textId="5A41E1BB" w:rsidR="001D7405" w:rsidRDefault="001D7405" w:rsidP="001D7405">
      <w:pPr>
        <w:spacing w:after="120"/>
        <w:ind w:firstLine="567"/>
        <w:jc w:val="both"/>
        <w:rPr>
          <w:rFonts w:eastAsia="MS ??"/>
          <w:lang w:val="sr-Cyrl-RS"/>
        </w:rPr>
      </w:pPr>
      <w:r w:rsidRPr="004C0E6D">
        <w:rPr>
          <w:rFonts w:eastAsia="MS ??"/>
          <w:lang w:val="sr-Cyrl-RS"/>
        </w:rPr>
        <w:t>На основу хидрограма</w:t>
      </w:r>
      <w:r w:rsidRPr="004C0E6D">
        <w:rPr>
          <w:rFonts w:eastAsia="MS ??"/>
          <w:lang w:val="sr-Cyrl-CS"/>
        </w:rPr>
        <w:t xml:space="preserve"> приказаних на слици</w:t>
      </w:r>
      <w:r w:rsidRPr="004C0E6D">
        <w:rPr>
          <w:rFonts w:eastAsia="MS ??"/>
          <w:lang w:val="sr-Latn-CS"/>
        </w:rPr>
        <w:t xml:space="preserve"> </w:t>
      </w:r>
      <w:r>
        <w:rPr>
          <w:rFonts w:eastAsia="MS ??"/>
          <w:lang w:val="sr-Cyrl-RS"/>
        </w:rPr>
        <w:t>8.</w:t>
      </w:r>
      <w:r w:rsidRPr="004C0E6D">
        <w:rPr>
          <w:rFonts w:eastAsia="MS ??"/>
          <w:lang w:val="sr-Cyrl-RS"/>
        </w:rPr>
        <w:t xml:space="preserve"> може се </w:t>
      </w:r>
      <w:r>
        <w:rPr>
          <w:rFonts w:eastAsia="MS ??"/>
          <w:lang w:val="sr-Cyrl-RS"/>
        </w:rPr>
        <w:t>констатовати да су вредности протока Тисе</w:t>
      </w:r>
      <w:r w:rsidR="00FC3F26">
        <w:rPr>
          <w:rFonts w:eastAsia="MS ??"/>
          <w:lang w:val="sr-Cyrl-RS"/>
        </w:rPr>
        <w:t xml:space="preserve"> код хидролошке станице Сента, у првој половини 2025. године били испод вишегодишњег просека. </w:t>
      </w:r>
      <w:r w:rsidR="00854363">
        <w:rPr>
          <w:rFonts w:eastAsia="MS ??"/>
          <w:lang w:val="sr-Cyrl-RS"/>
        </w:rPr>
        <w:t xml:space="preserve">После мањег колебања почетком године, средином марта долази до првог, мањег пораста. Након рецесије која је трајала до средине </w:t>
      </w:r>
      <w:r w:rsidR="00FC3F26">
        <w:rPr>
          <w:rFonts w:eastAsia="MS ??"/>
          <w:lang w:val="sr-Cyrl-RS"/>
        </w:rPr>
        <w:t>маја</w:t>
      </w:r>
      <w:r w:rsidR="00E72BDE">
        <w:rPr>
          <w:rFonts w:eastAsia="MS ??"/>
          <w:lang w:val="sr-Latn-RS"/>
        </w:rPr>
        <w:t>,</w:t>
      </w:r>
      <w:r w:rsidR="00E72BDE">
        <w:rPr>
          <w:rFonts w:eastAsia="MS ??"/>
          <w:lang w:val="sr-Cyrl-RS"/>
        </w:rPr>
        <w:t xml:space="preserve"> долази до мањег пора</w:t>
      </w:r>
      <w:r w:rsidR="00FC3F26">
        <w:rPr>
          <w:rFonts w:eastAsia="MS ??"/>
          <w:lang w:val="sr-Cyrl-RS"/>
        </w:rPr>
        <w:t xml:space="preserve">ста када протоци незнатно правазилазе вишегодишњи просек, да би после </w:t>
      </w:r>
      <w:r w:rsidR="00E72BDE">
        <w:rPr>
          <w:rFonts w:eastAsia="MS ??"/>
          <w:lang w:val="sr-Latn-RS"/>
        </w:rPr>
        <w:t xml:space="preserve">опет </w:t>
      </w:r>
      <w:r w:rsidR="00FC3F26">
        <w:rPr>
          <w:rFonts w:eastAsia="MS ??"/>
          <w:lang w:val="sr-Cyrl-RS"/>
        </w:rPr>
        <w:t>дошло до рецесије која је трајала до почетка јула</w:t>
      </w:r>
      <w:r w:rsidR="00E72BDE">
        <w:rPr>
          <w:rFonts w:eastAsia="MS ??"/>
          <w:lang w:val="sr-Cyrl-RS"/>
        </w:rPr>
        <w:t>,</w:t>
      </w:r>
      <w:r w:rsidR="00FC3F26">
        <w:rPr>
          <w:rFonts w:eastAsia="MS ??"/>
          <w:lang w:val="sr-Cyrl-RS"/>
        </w:rPr>
        <w:t xml:space="preserve"> када су пр</w:t>
      </w:r>
      <w:r w:rsidR="00BA2104">
        <w:rPr>
          <w:rFonts w:eastAsia="MS ??"/>
          <w:lang w:val="sr-Cyrl-RS"/>
        </w:rPr>
        <w:t>отоци достигли и превазишли анвелопу</w:t>
      </w:r>
      <w:r w:rsidR="00E72BDE">
        <w:rPr>
          <w:rFonts w:eastAsia="MS ??"/>
          <w:lang w:val="sr-Cyrl-RS"/>
        </w:rPr>
        <w:t xml:space="preserve"> минимума</w:t>
      </w:r>
      <w:r>
        <w:rPr>
          <w:rFonts w:eastAsia="MS ??"/>
          <w:lang w:val="sr-Cyrl-RS"/>
        </w:rPr>
        <w:t xml:space="preserve">. </w:t>
      </w:r>
      <w:r w:rsidR="00854363">
        <w:rPr>
          <w:rFonts w:eastAsia="MS ??"/>
          <w:lang w:val="sr-Cyrl-RS"/>
        </w:rPr>
        <w:t>Протоци су се кретали око анвелопе мин</w:t>
      </w:r>
      <w:r w:rsidR="00E72BDE">
        <w:rPr>
          <w:rFonts w:eastAsia="MS ??"/>
          <w:lang w:val="sr-Cyrl-RS"/>
        </w:rPr>
        <w:t>им</w:t>
      </w:r>
      <w:r w:rsidR="00854363">
        <w:rPr>
          <w:rFonts w:eastAsia="MS ??"/>
          <w:lang w:val="sr-Cyrl-RS"/>
        </w:rPr>
        <w:t>ума све до новембра када је дошло до новог, мањег пораста, да би почетком децембра протоци достигли вишегодишњи просек. До краја године протоци су поново били у опадању приближавајући се анвелопи минумума</w:t>
      </w:r>
      <w:r w:rsidR="00E72BDE">
        <w:rPr>
          <w:rFonts w:eastAsia="MS ??"/>
          <w:lang w:val="sr-Cyrl-RS"/>
        </w:rPr>
        <w:t xml:space="preserve">. </w:t>
      </w:r>
      <w:r>
        <w:rPr>
          <w:rFonts w:eastAsia="MS ??"/>
          <w:lang w:val="sr-Cyrl-RS"/>
        </w:rPr>
        <w:t>Минимални годишњи средњедневни</w:t>
      </w:r>
      <w:r>
        <w:rPr>
          <w:rFonts w:eastAsia="MS ??"/>
        </w:rPr>
        <w:t xml:space="preserve"> </w:t>
      </w:r>
      <w:r w:rsidR="00E72BDE">
        <w:rPr>
          <w:rFonts w:eastAsia="MS ??"/>
          <w:lang w:val="sr-Cyrl-RS"/>
        </w:rPr>
        <w:t>проток за 2025</w:t>
      </w:r>
      <w:r>
        <w:rPr>
          <w:rFonts w:eastAsia="MS ??"/>
          <w:lang w:val="sr-Cyrl-RS"/>
        </w:rPr>
        <w:t>.</w:t>
      </w:r>
      <w:r w:rsidRPr="00EF7692">
        <w:rPr>
          <w:rFonts w:eastAsia="MS ??"/>
          <w:lang w:val="sr-Cyrl-RS"/>
        </w:rPr>
        <w:t xml:space="preserve"> годину забележен је</w:t>
      </w:r>
      <w:r>
        <w:rPr>
          <w:rFonts w:eastAsia="MS ??"/>
          <w:lang w:val="sr-Cyrl-RS"/>
        </w:rPr>
        <w:t xml:space="preserve"> </w:t>
      </w:r>
      <w:r w:rsidR="00E72BDE" w:rsidRPr="002C6ADB">
        <w:rPr>
          <w:rFonts w:eastAsia="MS ??"/>
          <w:b/>
        </w:rPr>
        <w:t>09</w:t>
      </w:r>
      <w:r w:rsidRPr="002200BD">
        <w:rPr>
          <w:rFonts w:eastAsia="MS ??"/>
          <w:b/>
          <w:lang w:val="sr-Cyrl-RS"/>
        </w:rPr>
        <w:t xml:space="preserve">. </w:t>
      </w:r>
      <w:r w:rsidR="002C6ADB">
        <w:rPr>
          <w:rFonts w:eastAsia="MS ??"/>
          <w:b/>
          <w:lang w:val="sr-Cyrl-RS"/>
        </w:rPr>
        <w:t>јула</w:t>
      </w:r>
      <w:r>
        <w:rPr>
          <w:rFonts w:eastAsia="MS ??"/>
          <w:lang w:val="sr-Cyrl-RS"/>
        </w:rPr>
        <w:t xml:space="preserve"> </w:t>
      </w:r>
      <w:r w:rsidRPr="00EF7692">
        <w:rPr>
          <w:rFonts w:eastAsia="MS ??"/>
          <w:lang w:val="sr-Cyrl-CS"/>
        </w:rPr>
        <w:t xml:space="preserve">и износио је </w:t>
      </w:r>
      <w:r w:rsidRPr="00E533C8">
        <w:rPr>
          <w:rFonts w:eastAsia="MS ??"/>
          <w:b/>
        </w:rPr>
        <w:t>Q</w:t>
      </w:r>
      <w:r w:rsidRPr="00E533C8">
        <w:rPr>
          <w:rFonts w:eastAsia="MS ??"/>
          <w:b/>
          <w:vertAlign w:val="subscript"/>
          <w:lang w:val="sr-Latn-CS"/>
        </w:rPr>
        <w:t>мин</w:t>
      </w:r>
      <w:r>
        <w:rPr>
          <w:rFonts w:eastAsia="MS ??"/>
          <w:b/>
          <w:vertAlign w:val="subscript"/>
          <w:lang w:val="sr-Cyrl-RS"/>
        </w:rPr>
        <w:t>.год.срдн.</w:t>
      </w:r>
      <w:r>
        <w:rPr>
          <w:rFonts w:eastAsia="MS ??"/>
          <w:b/>
          <w:vertAlign w:val="subscript"/>
        </w:rPr>
        <w:t xml:space="preserve"> </w:t>
      </w:r>
      <w:r w:rsidRPr="00E533C8">
        <w:rPr>
          <w:rFonts w:eastAsia="MS ??"/>
          <w:b/>
          <w:lang w:val="ru-RU"/>
        </w:rPr>
        <w:t>=</w:t>
      </w:r>
      <w:r>
        <w:rPr>
          <w:rFonts w:eastAsia="MS ??"/>
          <w:b/>
          <w:lang w:val="ru-RU"/>
        </w:rPr>
        <w:t xml:space="preserve"> 1</w:t>
      </w:r>
      <w:r w:rsidR="009A2A54">
        <w:rPr>
          <w:rFonts w:eastAsia="MS ??"/>
          <w:b/>
        </w:rPr>
        <w:t>20</w:t>
      </w:r>
      <w:r w:rsidRPr="00E533C8">
        <w:rPr>
          <w:rFonts w:eastAsia="MS ??"/>
          <w:b/>
          <w:lang w:val="sr-Cyrl-CS"/>
        </w:rPr>
        <w:t xml:space="preserve"> </w:t>
      </w:r>
      <w:r w:rsidRPr="00E533C8">
        <w:rPr>
          <w:rFonts w:eastAsia="MS ??"/>
          <w:b/>
        </w:rPr>
        <w:t>m</w:t>
      </w:r>
      <w:r w:rsidRPr="00E533C8">
        <w:rPr>
          <w:rFonts w:eastAsia="MS ??"/>
          <w:b/>
          <w:vertAlign w:val="superscript"/>
          <w:lang w:val="sr-Cyrl-CS"/>
        </w:rPr>
        <w:t>3</w:t>
      </w:r>
      <w:r w:rsidRPr="00E533C8">
        <w:rPr>
          <w:rFonts w:eastAsia="MS ??"/>
          <w:b/>
          <w:lang w:val="sr-Cyrl-CS"/>
        </w:rPr>
        <w:t>/</w:t>
      </w:r>
      <w:r w:rsidRPr="00E533C8">
        <w:rPr>
          <w:rFonts w:eastAsia="MS ??"/>
          <w:b/>
        </w:rPr>
        <w:t>s</w:t>
      </w:r>
      <w:r w:rsidRPr="006560EA">
        <w:rPr>
          <w:b/>
          <w:lang w:val="sr-Cyrl-RS"/>
        </w:rPr>
        <w:t>.</w:t>
      </w:r>
      <w:r>
        <w:rPr>
          <w:b/>
          <w:lang w:val="sr-Cyrl-RS"/>
        </w:rPr>
        <w:t xml:space="preserve"> </w:t>
      </w:r>
      <w:r w:rsidR="00E72BDE">
        <w:rPr>
          <w:lang w:val="sr-Cyrl-RS"/>
        </w:rPr>
        <w:t xml:space="preserve">Током </w:t>
      </w:r>
      <w:r w:rsidR="00EE7C63">
        <w:rPr>
          <w:lang w:val="sr-Cyrl-RS"/>
        </w:rPr>
        <w:t>године</w:t>
      </w:r>
      <w:r w:rsidR="00E72BDE">
        <w:rPr>
          <w:lang w:val="sr-Cyrl-RS"/>
        </w:rPr>
        <w:t xml:space="preserve"> протоци су у </w:t>
      </w:r>
      <w:r w:rsidR="00EE7C63">
        <w:rPr>
          <w:lang w:val="sr-Cyrl-RS"/>
        </w:rPr>
        <w:t>више</w:t>
      </w:r>
      <w:r w:rsidR="00E72BDE">
        <w:rPr>
          <w:lang w:val="sr-Cyrl-RS"/>
        </w:rPr>
        <w:t xml:space="preserve"> наврата (</w:t>
      </w:r>
      <w:r w:rsidR="006374D9">
        <w:rPr>
          <w:lang w:val="sr-Cyrl-RS"/>
        </w:rPr>
        <w:t>од 26. фебруара до 01</w:t>
      </w:r>
      <w:r w:rsidR="00EE7C63">
        <w:rPr>
          <w:lang w:val="sr-Cyrl-RS"/>
        </w:rPr>
        <w:t xml:space="preserve">. марта, затим </w:t>
      </w:r>
      <w:r w:rsidR="00E72BDE">
        <w:rPr>
          <w:lang w:val="sr-Cyrl-RS"/>
        </w:rPr>
        <w:t xml:space="preserve">од </w:t>
      </w:r>
      <w:r w:rsidR="00EE7C63">
        <w:rPr>
          <w:lang w:val="sr-Cyrl-RS"/>
        </w:rPr>
        <w:t>0</w:t>
      </w:r>
      <w:r w:rsidR="006374D9">
        <w:rPr>
          <w:lang w:val="sr-Cyrl-RS"/>
        </w:rPr>
        <w:t>8</w:t>
      </w:r>
      <w:r w:rsidR="00E72BDE">
        <w:rPr>
          <w:lang w:val="sr-Cyrl-RS"/>
        </w:rPr>
        <w:t xml:space="preserve">. </w:t>
      </w:r>
      <w:r w:rsidR="00EE7C63">
        <w:rPr>
          <w:lang w:val="sr-Cyrl-RS"/>
        </w:rPr>
        <w:t xml:space="preserve">до 15. марта, </w:t>
      </w:r>
      <w:r w:rsidR="006374D9">
        <w:rPr>
          <w:lang w:val="sr-Cyrl-RS"/>
        </w:rPr>
        <w:t xml:space="preserve">од 11. до </w:t>
      </w:r>
      <w:r w:rsidR="00EE7C63">
        <w:rPr>
          <w:lang w:val="sr-Cyrl-RS"/>
        </w:rPr>
        <w:t>1</w:t>
      </w:r>
      <w:r w:rsidR="006374D9">
        <w:rPr>
          <w:lang w:val="sr-Cyrl-RS"/>
        </w:rPr>
        <w:t>3</w:t>
      </w:r>
      <w:r w:rsidR="00EE7C63">
        <w:rPr>
          <w:lang w:val="sr-Cyrl-RS"/>
        </w:rPr>
        <w:t xml:space="preserve">. маја, од </w:t>
      </w:r>
      <w:r w:rsidR="006374D9">
        <w:rPr>
          <w:lang w:val="sr-Cyrl-RS"/>
        </w:rPr>
        <w:t>29</w:t>
      </w:r>
      <w:r w:rsidR="00EE7C63">
        <w:rPr>
          <w:lang w:val="sr-Cyrl-RS"/>
        </w:rPr>
        <w:t xml:space="preserve">. јуна до </w:t>
      </w:r>
      <w:r w:rsidR="006374D9">
        <w:rPr>
          <w:lang w:val="sr-Cyrl-RS"/>
        </w:rPr>
        <w:t>01</w:t>
      </w:r>
      <w:r w:rsidR="00E72BDE">
        <w:rPr>
          <w:lang w:val="sr-Cyrl-RS"/>
        </w:rPr>
        <w:t>. јула</w:t>
      </w:r>
      <w:r w:rsidR="00EE7C63">
        <w:rPr>
          <w:lang w:val="sr-Cyrl-RS"/>
        </w:rPr>
        <w:t>, 1</w:t>
      </w:r>
      <w:r w:rsidR="006374D9">
        <w:rPr>
          <w:lang w:val="sr-Cyrl-RS"/>
        </w:rPr>
        <w:t>2</w:t>
      </w:r>
      <w:r w:rsidR="00EE7C63">
        <w:rPr>
          <w:lang w:val="sr-Cyrl-RS"/>
        </w:rPr>
        <w:t xml:space="preserve">. јула, </w:t>
      </w:r>
      <w:r w:rsidR="006374D9">
        <w:rPr>
          <w:lang w:val="sr-Cyrl-RS"/>
        </w:rPr>
        <w:t>20. јула, 13</w:t>
      </w:r>
      <w:r w:rsidR="00EE7C63">
        <w:rPr>
          <w:lang w:val="sr-Cyrl-RS"/>
        </w:rPr>
        <w:t xml:space="preserve">. августа, </w:t>
      </w:r>
      <w:r w:rsidR="00E72BDE">
        <w:rPr>
          <w:lang w:val="sr-Cyrl-RS"/>
        </w:rPr>
        <w:t xml:space="preserve">04. </w:t>
      </w:r>
      <w:r w:rsidR="00EE7C63">
        <w:rPr>
          <w:lang w:val="sr-Cyrl-RS"/>
        </w:rPr>
        <w:t xml:space="preserve">и 13. септембра </w:t>
      </w:r>
      <w:r w:rsidR="00D45B2F">
        <w:rPr>
          <w:lang w:val="sr-Cyrl-RS"/>
        </w:rPr>
        <w:t>-</w:t>
      </w:r>
      <w:r w:rsidR="00EE7C63">
        <w:rPr>
          <w:lang w:val="sr-Cyrl-RS"/>
        </w:rPr>
        <w:t xml:space="preserve"> укупно </w:t>
      </w:r>
      <w:r w:rsidR="006374D9">
        <w:rPr>
          <w:lang w:val="sr-Cyrl-RS"/>
        </w:rPr>
        <w:t>23</w:t>
      </w:r>
      <w:r w:rsidR="00EE7C63">
        <w:rPr>
          <w:lang w:val="sr-Cyrl-RS"/>
        </w:rPr>
        <w:t xml:space="preserve"> дана</w:t>
      </w:r>
      <w:r w:rsidR="00E72BDE">
        <w:rPr>
          <w:lang w:val="sr-Cyrl-RS"/>
        </w:rPr>
        <w:t xml:space="preserve">) </w:t>
      </w:r>
      <w:r w:rsidR="00D45B2F">
        <w:rPr>
          <w:lang w:val="sr-Cyrl-RS"/>
        </w:rPr>
        <w:t>опали испод анвелопе минумума</w:t>
      </w:r>
      <w:r w:rsidR="00E72BDE">
        <w:rPr>
          <w:lang w:val="sr-Cyrl-CS"/>
        </w:rPr>
        <w:t xml:space="preserve">. </w:t>
      </w:r>
      <w:r>
        <w:rPr>
          <w:lang w:val="sr-Cyrl-CS"/>
        </w:rPr>
        <w:t>Максимални годишњи средњедневни проток за 202</w:t>
      </w:r>
      <w:r w:rsidR="002C6ADB">
        <w:rPr>
          <w:lang w:val="sr-Cyrl-CS"/>
        </w:rPr>
        <w:t>5</w:t>
      </w:r>
      <w:r>
        <w:rPr>
          <w:lang w:val="sr-Cyrl-CS"/>
        </w:rPr>
        <w:t xml:space="preserve">. годину забележен је </w:t>
      </w:r>
      <w:r w:rsidRPr="002200BD">
        <w:rPr>
          <w:b/>
          <w:lang w:val="sr-Cyrl-CS"/>
        </w:rPr>
        <w:t>2</w:t>
      </w:r>
      <w:r w:rsidR="002C6ADB">
        <w:rPr>
          <w:b/>
          <w:lang w:val="sr-Cyrl-CS"/>
        </w:rPr>
        <w:t>6</w:t>
      </w:r>
      <w:r w:rsidRPr="002200BD">
        <w:rPr>
          <w:b/>
          <w:lang w:val="sr-Cyrl-CS"/>
        </w:rPr>
        <w:t xml:space="preserve">. </w:t>
      </w:r>
      <w:r w:rsidR="002C6ADB">
        <w:rPr>
          <w:b/>
          <w:lang w:val="sr-Cyrl-CS"/>
        </w:rPr>
        <w:t>маја</w:t>
      </w:r>
      <w:r w:rsidRPr="00EF7692">
        <w:rPr>
          <w:lang w:val="sr-Cyrl-CS"/>
        </w:rPr>
        <w:t xml:space="preserve"> </w:t>
      </w:r>
      <w:r>
        <w:rPr>
          <w:lang w:val="sr-Cyrl-CS"/>
        </w:rPr>
        <w:t xml:space="preserve">и износио је </w:t>
      </w:r>
      <w:r w:rsidRPr="00E533C8">
        <w:rPr>
          <w:b/>
        </w:rPr>
        <w:t>Q</w:t>
      </w:r>
      <w:r>
        <w:rPr>
          <w:b/>
          <w:vertAlign w:val="subscript"/>
          <w:lang w:val="sr-Cyrl-RS"/>
        </w:rPr>
        <w:t>макс</w:t>
      </w:r>
      <w:r>
        <w:rPr>
          <w:b/>
          <w:vertAlign w:val="subscript"/>
          <w:lang w:val="sr-Cyrl-CS"/>
        </w:rPr>
        <w:t>.год.срдн.</w:t>
      </w:r>
      <w:r w:rsidRPr="00E533C8">
        <w:rPr>
          <w:b/>
          <w:lang w:val="sr-Cyrl-CS"/>
        </w:rPr>
        <w:t xml:space="preserve"> </w:t>
      </w:r>
      <w:r w:rsidRPr="00E533C8">
        <w:rPr>
          <w:b/>
          <w:lang w:val="ru-RU"/>
        </w:rPr>
        <w:t xml:space="preserve">= </w:t>
      </w:r>
      <w:r>
        <w:rPr>
          <w:b/>
          <w:lang w:val="ru-RU"/>
        </w:rPr>
        <w:t>1</w:t>
      </w:r>
      <w:r w:rsidR="002C6ADB">
        <w:rPr>
          <w:b/>
          <w:lang w:val="ru-RU"/>
        </w:rPr>
        <w:t>050</w:t>
      </w:r>
      <w:r w:rsidRPr="00E533C8">
        <w:rPr>
          <w:b/>
          <w:lang w:val="sr-Cyrl-CS"/>
        </w:rPr>
        <w:t xml:space="preserve"> </w:t>
      </w:r>
      <w:r w:rsidRPr="00E533C8">
        <w:rPr>
          <w:b/>
        </w:rPr>
        <w:t>m</w:t>
      </w:r>
      <w:r w:rsidRPr="00E533C8">
        <w:rPr>
          <w:b/>
          <w:vertAlign w:val="superscript"/>
          <w:lang w:val="sr-Cyrl-CS"/>
        </w:rPr>
        <w:t>3</w:t>
      </w:r>
      <w:r w:rsidRPr="00E533C8">
        <w:rPr>
          <w:b/>
          <w:lang w:val="sr-Cyrl-CS"/>
        </w:rPr>
        <w:t>/</w:t>
      </w:r>
      <w:r w:rsidRPr="00E533C8">
        <w:rPr>
          <w:b/>
        </w:rPr>
        <w:t>s</w:t>
      </w:r>
      <w:r>
        <w:rPr>
          <w:rFonts w:eastAsia="MS ??"/>
          <w:lang w:val="sr-Cyrl-RS"/>
        </w:rPr>
        <w:t>.</w:t>
      </w:r>
      <w:r w:rsidRPr="004C0E6D">
        <w:rPr>
          <w:rFonts w:eastAsia="MS ??"/>
          <w:lang w:val="sr-Cyrl-RS"/>
        </w:rPr>
        <w:t xml:space="preserve"> </w:t>
      </w:r>
    </w:p>
    <w:p w14:paraId="433D3783" w14:textId="77777777" w:rsidR="002C6ADB" w:rsidRDefault="001D7405" w:rsidP="001D7405">
      <w:pPr>
        <w:spacing w:after="120"/>
        <w:ind w:firstLine="567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t xml:space="preserve"> </w:t>
      </w:r>
      <w:r>
        <w:rPr>
          <w:rStyle w:val="rynqvb"/>
          <w:lang w:val="sr-Cyrl-RS"/>
        </w:rPr>
        <w:tab/>
      </w:r>
    </w:p>
    <w:p w14:paraId="02911893" w14:textId="7203A79F" w:rsidR="001D7405" w:rsidRDefault="001D7405" w:rsidP="001D7405">
      <w:pPr>
        <w:spacing w:after="120"/>
        <w:ind w:firstLine="567"/>
        <w:jc w:val="both"/>
      </w:pPr>
      <w:r>
        <w:rPr>
          <w:rStyle w:val="rynqvb"/>
          <w:lang w:val="sr-Cyrl-RS"/>
        </w:rPr>
        <w:t xml:space="preserve">У Табели 3. дате су вредности средњемесечних протока воде у профилу хидролошке станице Сента на реци Тиси према програму СМО за успостављањем система за </w:t>
      </w:r>
      <w:r>
        <w:rPr>
          <w:rStyle w:val="rynqvb"/>
        </w:rPr>
        <w:t>стандардизован</w:t>
      </w:r>
      <w:r>
        <w:rPr>
          <w:rStyle w:val="rynqvb"/>
          <w:lang w:val="sr-Cyrl-RS"/>
        </w:rPr>
        <w:t xml:space="preserve">о приказивање </w:t>
      </w:r>
      <w:r>
        <w:rPr>
          <w:rStyle w:val="rynqvb"/>
        </w:rPr>
        <w:t xml:space="preserve">информација о тренутном стању водних </w:t>
      </w:r>
      <w:r>
        <w:rPr>
          <w:rStyle w:val="rynqvb"/>
        </w:rPr>
        <w:lastRenderedPageBreak/>
        <w:t xml:space="preserve">ресурса и предвиђању </w:t>
      </w:r>
      <w:r>
        <w:rPr>
          <w:rStyle w:val="rynqvb"/>
          <w:lang w:val="sr-Cyrl-RS"/>
        </w:rPr>
        <w:t xml:space="preserve">хидролошке </w:t>
      </w:r>
      <w:r>
        <w:rPr>
          <w:rStyle w:val="rynqvb"/>
        </w:rPr>
        <w:t>ситуације за наредн</w:t>
      </w:r>
      <w:r>
        <w:rPr>
          <w:rStyle w:val="rynqvb"/>
          <w:lang w:val="sr-Cyrl-RS"/>
        </w:rPr>
        <w:t xml:space="preserve">и период </w:t>
      </w:r>
      <w:r>
        <w:rPr>
          <w:rStyle w:val="rynqvb"/>
        </w:rPr>
        <w:t>(HydroSOS)</w:t>
      </w:r>
      <w:r>
        <w:rPr>
          <w:rStyle w:val="rynqvb"/>
          <w:lang w:val="sr-Cyrl-RS"/>
        </w:rPr>
        <w:t xml:space="preserve"> за дату годину у односу на историјске вишегодишње осредњене вредности за дати месец.</w:t>
      </w:r>
      <w:r>
        <w:rPr>
          <w:rStyle w:val="rynqvb"/>
        </w:rPr>
        <w:t xml:space="preserve"> </w:t>
      </w:r>
      <w:r>
        <w:rPr>
          <w:rStyle w:val="rynqvb"/>
          <w:lang w:val="sr-Cyrl-RS"/>
        </w:rPr>
        <w:t xml:space="preserve">На основу података приказаних у </w:t>
      </w:r>
      <w:r w:rsidR="002C6ADB">
        <w:rPr>
          <w:rStyle w:val="rynqvb"/>
          <w:lang w:val="sr-Cyrl-RS"/>
        </w:rPr>
        <w:t>Т</w:t>
      </w:r>
      <w:r>
        <w:rPr>
          <w:rStyle w:val="rynqvb"/>
          <w:lang w:val="sr-Cyrl-RS"/>
        </w:rPr>
        <w:t xml:space="preserve">абели 3. се може закључити да су вредности средњемесечних протока </w:t>
      </w:r>
      <w:r w:rsidR="00AD2D35">
        <w:rPr>
          <w:rStyle w:val="rynqvb"/>
          <w:lang w:val="sr-Cyrl-RS"/>
        </w:rPr>
        <w:t>само у новембр</w:t>
      </w:r>
      <w:r w:rsidR="00B655B6">
        <w:rPr>
          <w:rStyle w:val="rynqvb"/>
          <w:lang w:val="sr-Cyrl-RS"/>
        </w:rPr>
        <w:t>у</w:t>
      </w:r>
      <w:r w:rsidR="00AD2D35">
        <w:rPr>
          <w:rStyle w:val="rynqvb"/>
          <w:lang w:val="sr-Cyrl-RS"/>
        </w:rPr>
        <w:t xml:space="preserve"> и деце</w:t>
      </w:r>
      <w:r w:rsidR="00B655B6">
        <w:rPr>
          <w:rStyle w:val="rynqvb"/>
          <w:lang w:val="sr-Cyrl-RS"/>
        </w:rPr>
        <w:t>м</w:t>
      </w:r>
      <w:r w:rsidR="00AD2D35">
        <w:rPr>
          <w:rStyle w:val="rynqvb"/>
          <w:lang w:val="sr-Cyrl-RS"/>
        </w:rPr>
        <w:t xml:space="preserve">бру биле у рангу нормалних, </w:t>
      </w:r>
      <w:r>
        <w:rPr>
          <w:rStyle w:val="rynqvb"/>
          <w:lang w:val="sr-Cyrl-RS"/>
        </w:rPr>
        <w:t>у јануару</w:t>
      </w:r>
      <w:r w:rsidR="00AD2D35">
        <w:rPr>
          <w:rStyle w:val="rynqvb"/>
          <w:lang w:val="sr-Cyrl-RS"/>
        </w:rPr>
        <w:t>, мају и јуну су</w:t>
      </w:r>
      <w:r>
        <w:rPr>
          <w:rStyle w:val="rynqvb"/>
          <w:lang w:val="sr-Cyrl-RS"/>
        </w:rPr>
        <w:t xml:space="preserve"> биле у рангу </w:t>
      </w:r>
      <w:r w:rsidR="00AD2D35">
        <w:rPr>
          <w:rStyle w:val="rynqvb"/>
          <w:lang w:val="sr-Cyrl-RS"/>
        </w:rPr>
        <w:t>ниских</w:t>
      </w:r>
      <w:r>
        <w:rPr>
          <w:rStyle w:val="rynqvb"/>
          <w:lang w:val="sr-Cyrl-RS"/>
        </w:rPr>
        <w:t xml:space="preserve">, </w:t>
      </w:r>
      <w:r w:rsidR="00AD2D35">
        <w:rPr>
          <w:rStyle w:val="rynqvb"/>
          <w:lang w:val="sr-Cyrl-RS"/>
        </w:rPr>
        <w:t xml:space="preserve">а од фебруара до априла и од јула до октобра у </w:t>
      </w:r>
      <w:r w:rsidR="00D45B2F">
        <w:rPr>
          <w:rStyle w:val="rynqvb"/>
          <w:lang w:val="sr-Cyrl-RS"/>
        </w:rPr>
        <w:t>рангу</w:t>
      </w:r>
      <w:r w:rsidR="00AD2D35">
        <w:rPr>
          <w:rStyle w:val="rynqvb"/>
          <w:lang w:val="sr-Cyrl-RS"/>
        </w:rPr>
        <w:t xml:space="preserve"> изузетно</w:t>
      </w:r>
      <w:r w:rsidR="00B655B6">
        <w:rPr>
          <w:rStyle w:val="rynqvb"/>
          <w:lang w:val="sr-Cyrl-RS"/>
        </w:rPr>
        <w:t xml:space="preserve"> ниских вредности</w:t>
      </w:r>
      <w:r>
        <w:rPr>
          <w:rStyle w:val="rynqvb"/>
          <w:lang w:val="sr-Cyrl-RS"/>
        </w:rPr>
        <w:t xml:space="preserve">. </w:t>
      </w:r>
      <w:r w:rsidR="000C1DFB" w:rsidRPr="00294137">
        <w:rPr>
          <w:lang w:val="sr-Cyrl-RS"/>
        </w:rPr>
        <w:t xml:space="preserve">Просечан годишњи проток реке </w:t>
      </w:r>
      <w:r w:rsidR="000C1DFB">
        <w:rPr>
          <w:lang w:val="sr-Cyrl-RS"/>
        </w:rPr>
        <w:t>Тисе</w:t>
      </w:r>
      <w:r w:rsidR="000C1DFB" w:rsidRPr="00294137">
        <w:rPr>
          <w:lang w:val="sr-Cyrl-RS"/>
        </w:rPr>
        <w:t xml:space="preserve"> у профилу хидролошке станице </w:t>
      </w:r>
      <w:r w:rsidR="000C1DFB">
        <w:rPr>
          <w:lang w:val="sr-Cyrl-RS"/>
        </w:rPr>
        <w:t>Сента</w:t>
      </w:r>
      <w:r w:rsidR="000C1DFB" w:rsidRPr="00294137">
        <w:rPr>
          <w:lang w:val="sr-Cyrl-RS"/>
        </w:rPr>
        <w:t xml:space="preserve"> за 202</w:t>
      </w:r>
      <w:r w:rsidR="00AD1FA1">
        <w:rPr>
          <w:lang w:val="sr-Cyrl-RS"/>
        </w:rPr>
        <w:t>5</w:t>
      </w:r>
      <w:r w:rsidR="000C1DFB" w:rsidRPr="00294137">
        <w:rPr>
          <w:lang w:val="sr-Cyrl-RS"/>
        </w:rPr>
        <w:t>. годину износи</w:t>
      </w:r>
      <w:r w:rsidR="000C1DFB">
        <w:rPr>
          <w:lang w:val="sr-Cyrl-RS"/>
        </w:rPr>
        <w:t>о је</w:t>
      </w:r>
      <w:r w:rsidR="000C1DFB" w:rsidRPr="00294137">
        <w:rPr>
          <w:lang w:val="sr-Cyrl-RS"/>
        </w:rPr>
        <w:t xml:space="preserve"> </w:t>
      </w:r>
      <w:r w:rsidR="000C1DFB" w:rsidRPr="00AB6631">
        <w:rPr>
          <w:b/>
          <w:lang w:val="sr-Latn-RS"/>
        </w:rPr>
        <w:t>Q</w:t>
      </w:r>
      <w:r w:rsidR="000C1DFB" w:rsidRPr="00AB6631">
        <w:rPr>
          <w:b/>
          <w:vertAlign w:val="subscript"/>
          <w:lang w:val="sr-Latn-RS"/>
        </w:rPr>
        <w:t>ср.год</w:t>
      </w:r>
      <w:r w:rsidR="000C1DFB">
        <w:rPr>
          <w:b/>
          <w:vertAlign w:val="subscript"/>
          <w:lang w:val="sr-Cyrl-RS"/>
        </w:rPr>
        <w:t xml:space="preserve">. </w:t>
      </w:r>
      <w:r w:rsidR="000C1DFB" w:rsidRPr="00AB6631">
        <w:rPr>
          <w:b/>
          <w:lang w:val="sr-Cyrl-RS"/>
        </w:rPr>
        <w:t xml:space="preserve">= </w:t>
      </w:r>
      <w:r w:rsidR="00AD2D35">
        <w:rPr>
          <w:b/>
          <w:lang w:val="sr-Cyrl-RS"/>
        </w:rPr>
        <w:t>365</w:t>
      </w:r>
      <w:r w:rsidR="000C1DFB" w:rsidRPr="00AB6631">
        <w:rPr>
          <w:b/>
          <w:lang w:val="sr-Cyrl-RS"/>
        </w:rPr>
        <w:t xml:space="preserve"> </w:t>
      </w:r>
      <w:r w:rsidR="000C1DFB" w:rsidRPr="00AB6631">
        <w:rPr>
          <w:b/>
          <w:lang w:val="sr-Latn-RS"/>
        </w:rPr>
        <w:t>m</w:t>
      </w:r>
      <w:r w:rsidR="000C1DFB" w:rsidRPr="00AB6631">
        <w:rPr>
          <w:b/>
          <w:vertAlign w:val="superscript"/>
          <w:lang w:val="sr-Latn-RS"/>
        </w:rPr>
        <w:t>3</w:t>
      </w:r>
      <w:r w:rsidR="000C1DFB" w:rsidRPr="00AB6631">
        <w:rPr>
          <w:b/>
          <w:lang w:val="sr-Latn-RS"/>
        </w:rPr>
        <w:t>/s</w:t>
      </w:r>
      <w:r w:rsidR="000C1DFB">
        <w:rPr>
          <w:lang w:val="sr-Cyrl-RS"/>
        </w:rPr>
        <w:t>.</w:t>
      </w:r>
    </w:p>
    <w:p w14:paraId="13686638" w14:textId="020CDDBE" w:rsidR="001D7405" w:rsidRDefault="001D7405" w:rsidP="008B0353">
      <w:pPr>
        <w:spacing w:after="120"/>
        <w:ind w:left="1170" w:hanging="1170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t xml:space="preserve">Табела </w:t>
      </w:r>
      <w:r>
        <w:rPr>
          <w:rStyle w:val="rynqvb"/>
        </w:rPr>
        <w:t>3</w:t>
      </w:r>
      <w:r>
        <w:rPr>
          <w:rStyle w:val="rynqvb"/>
          <w:lang w:val="sr-Cyrl-RS"/>
        </w:rPr>
        <w:t xml:space="preserve">: Вредности протока воде за хидролошку станицу Сента на Тиси према </w:t>
      </w:r>
      <w:r w:rsidR="008B0353">
        <w:rPr>
          <w:rStyle w:val="rynqvb"/>
          <w:lang w:val="sr-Latn-RS"/>
        </w:rPr>
        <w:t xml:space="preserve"> </w:t>
      </w:r>
      <w:r>
        <w:rPr>
          <w:rStyle w:val="rynqvb"/>
          <w:lang w:val="sr-Cyrl-RS"/>
        </w:rPr>
        <w:t>препорукама СМО и њихова категоризација</w:t>
      </w:r>
    </w:p>
    <w:tbl>
      <w:tblPr>
        <w:tblStyle w:val="TableGrid"/>
        <w:tblW w:w="9041" w:type="dxa"/>
        <w:tblLayout w:type="fixed"/>
        <w:tblLook w:val="04A0" w:firstRow="1" w:lastRow="0" w:firstColumn="1" w:lastColumn="0" w:noHBand="0" w:noVBand="1"/>
      </w:tblPr>
      <w:tblGrid>
        <w:gridCol w:w="615"/>
        <w:gridCol w:w="540"/>
        <w:gridCol w:w="657"/>
        <w:gridCol w:w="657"/>
        <w:gridCol w:w="657"/>
        <w:gridCol w:w="657"/>
        <w:gridCol w:w="657"/>
        <w:gridCol w:w="658"/>
        <w:gridCol w:w="657"/>
        <w:gridCol w:w="657"/>
        <w:gridCol w:w="657"/>
        <w:gridCol w:w="657"/>
        <w:gridCol w:w="657"/>
        <w:gridCol w:w="658"/>
      </w:tblGrid>
      <w:tr w:rsidR="001D7405" w:rsidRPr="00AD2D35" w14:paraId="19CC8F69" w14:textId="77777777" w:rsidTr="003F3EAC">
        <w:trPr>
          <w:trHeight w:val="244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62945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Месец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A0C03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BC806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56E9D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14E1B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IV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E502D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6BD8A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24641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DED7A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VIII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C2E32" w14:textId="77777777" w:rsidR="001D7405" w:rsidRPr="005618A6" w:rsidRDefault="001D7405" w:rsidP="00104D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sz w:val="20"/>
                <w:szCs w:val="20"/>
              </w:rPr>
              <w:t>IX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1BF1" w14:textId="77777777" w:rsidR="001D7405" w:rsidRPr="005618A6" w:rsidRDefault="001D7405" w:rsidP="00104DBA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DDB5FA" w14:textId="77777777" w:rsidR="001D7405" w:rsidRPr="005618A6" w:rsidRDefault="001D7405" w:rsidP="00104DBA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XI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B3852" w14:textId="77777777" w:rsidR="001D7405" w:rsidRPr="005618A6" w:rsidRDefault="001D7405" w:rsidP="00104DBA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XII</w:t>
            </w:r>
          </w:p>
        </w:tc>
      </w:tr>
      <w:tr w:rsidR="00C60538" w:rsidRPr="00AD2D35" w14:paraId="1CD6B7CB" w14:textId="77777777" w:rsidTr="00AD2D35">
        <w:trPr>
          <w:trHeight w:val="245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A67F18" w14:textId="30015C5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  <w:lang w:val="sr-Cyrl-RS"/>
              </w:rPr>
              <w:t>ср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8E4B" w14:textId="165F22DD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8D2A" w14:textId="40EA624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6DC2" w14:textId="74228FF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1190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7BBB" w14:textId="62A7818A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1410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56A8" w14:textId="5119DFE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1150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479" w14:textId="15379F58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1B3C" w14:textId="24603F6F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85E5" w14:textId="71DE7B9A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6567" w14:textId="3F80DC1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F7A3" w14:textId="11C642AC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EC2C" w14:textId="432E8BE1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B4A85" w14:textId="358FD182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684</w:t>
            </w:r>
          </w:p>
        </w:tc>
      </w:tr>
      <w:tr w:rsidR="00C60538" w:rsidRPr="00AD2D35" w14:paraId="7C4E78BA" w14:textId="77777777" w:rsidTr="00AD2D35">
        <w:trPr>
          <w:trHeight w:val="245"/>
        </w:trPr>
        <w:tc>
          <w:tcPr>
            <w:tcW w:w="115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55BAAA" w14:textId="3B7AEB7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</w:rPr>
              <w:t>мин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F662" w14:textId="228F3983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D35D" w14:textId="6AFAEAF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4E61" w14:textId="58A96FFF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D6E5" w14:textId="1854567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1278" w14:textId="21B5966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420F" w14:textId="339948B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29B1" w14:textId="57F958F6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48E4" w14:textId="2F4E4771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0149" w14:textId="48522658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18AD" w14:textId="1B8A5A98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5F70" w14:textId="28F98F25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F4D8A" w14:textId="4229CECD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C60538" w:rsidRPr="00AD2D35" w14:paraId="7F2634BC" w14:textId="77777777" w:rsidTr="009D351D">
        <w:trPr>
          <w:trHeight w:val="245"/>
        </w:trPr>
        <w:tc>
          <w:tcPr>
            <w:tcW w:w="615" w:type="dxa"/>
            <w:vMerge w:val="restart"/>
            <w:tcBorders>
              <w:left w:val="single" w:sz="12" w:space="0" w:color="auto"/>
            </w:tcBorders>
            <w:textDirection w:val="btLr"/>
          </w:tcPr>
          <w:p w14:paraId="6D9EF414" w14:textId="77777777" w:rsidR="00C60538" w:rsidRPr="005618A6" w:rsidRDefault="00C60538" w:rsidP="00C60538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Перцентили</w:t>
            </w:r>
          </w:p>
          <w:p w14:paraId="697A705A" w14:textId="0606A5CB" w:rsidR="00C60538" w:rsidRPr="005618A6" w:rsidRDefault="00C60538" w:rsidP="00C60538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(%)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52568" w14:textId="605785D6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D229" w14:textId="31169A33" w:rsidR="00C60538" w:rsidRPr="005618A6" w:rsidRDefault="005618A6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270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3E65" w14:textId="4071B98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77D0" w14:textId="65E687E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5F93" w14:textId="57F82399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4B4A" w14:textId="657A826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3B42" w14:textId="27E9200E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49F6" w14:textId="357F77E0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4D4B" w14:textId="7626AE7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F170" w14:textId="44FF8F6D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428E" w14:textId="1B2E2908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3EDD" w14:textId="54E8E8FA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89919" w14:textId="2D86F9A2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277</w:t>
            </w:r>
          </w:p>
        </w:tc>
      </w:tr>
      <w:tr w:rsidR="00C60538" w:rsidRPr="00AD2D35" w14:paraId="560C7754" w14:textId="77777777" w:rsidTr="009D351D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77C21CA2" w14:textId="7777777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17B4B" w14:textId="23CF9D9F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E39C" w14:textId="2F72C9F0" w:rsidR="00C60538" w:rsidRPr="005618A6" w:rsidRDefault="005618A6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446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98C8" w14:textId="2E23849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2AF0" w14:textId="23A31676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23D0" w14:textId="42A172C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1030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A852" w14:textId="46BD01D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799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2FC0" w14:textId="5BFBEB1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AA0D" w14:textId="6A75EF3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6B46" w14:textId="49665350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18E5" w14:textId="7597117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F96E" w14:textId="3F8596D6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F4E8" w14:textId="02F867C9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9638A" w14:textId="6963867D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418</w:t>
            </w:r>
          </w:p>
        </w:tc>
      </w:tr>
      <w:tr w:rsidR="00C60538" w:rsidRPr="00AD2D35" w14:paraId="6E89AA70" w14:textId="77777777" w:rsidTr="009D351D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374AB552" w14:textId="7777777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AE288" w14:textId="7D1086F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49C8" w14:textId="6E942A6F" w:rsidR="00C60538" w:rsidRPr="005618A6" w:rsidRDefault="005618A6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612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5758" w14:textId="2A2B45A6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B511" w14:textId="591BBBC8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1160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ECF" w14:textId="17FFD6A1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1270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88AD" w14:textId="4CD9925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1030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27A5" w14:textId="51CFE1C1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B3C3" w14:textId="2F149443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4357" w14:textId="43889E70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20E" w14:textId="6B330F31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0793" w14:textId="20DAC935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46A1" w14:textId="0465BA38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A591D" w14:textId="65FDDFA4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C60538" w:rsidRPr="00AD2D35" w14:paraId="1C95F9F5" w14:textId="77777777" w:rsidTr="009D351D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325C8319" w14:textId="7777777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E2C07" w14:textId="301B22D6" w:rsidR="00C60538" w:rsidRPr="005618A6" w:rsidRDefault="00C60538" w:rsidP="00C60538">
            <w:pPr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5618A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C921" w14:textId="1D600227" w:rsidR="00C60538" w:rsidRPr="005618A6" w:rsidRDefault="005618A6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797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E6DB" w14:textId="577990D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40BD" w14:textId="6DB7328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830D" w14:textId="281AEA8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1630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753E" w14:textId="2BA4ADA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1360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BE78" w14:textId="67A62991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A723" w14:textId="6C959A55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9D44" w14:textId="424E95F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20B9" w14:textId="5BDC95A0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F802" w14:textId="3864F3FE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0AF0" w14:textId="13F11B16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5A272" w14:textId="203BE9CA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752</w:t>
            </w:r>
          </w:p>
        </w:tc>
      </w:tr>
      <w:tr w:rsidR="00C60538" w:rsidRPr="00AD2D35" w14:paraId="7F752BC9" w14:textId="77777777" w:rsidTr="00AD2D35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</w:tcBorders>
          </w:tcPr>
          <w:p w14:paraId="40A3004C" w14:textId="77777777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F4AB6" w14:textId="3460BF0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FF8F" w14:textId="400BA78D" w:rsidR="00C60538" w:rsidRPr="005618A6" w:rsidRDefault="005618A6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rStyle w:val="rynqvb"/>
                <w:sz w:val="20"/>
                <w:szCs w:val="20"/>
                <w:lang w:val="sr-Cyrl-RS"/>
              </w:rPr>
              <w:t>1230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E9D0" w14:textId="3584BD8E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BABC" w14:textId="4068BBE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1820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A6F9" w14:textId="0CFCE25D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2270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6EDC" w14:textId="5C84B6AA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1920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9D94" w14:textId="6A60906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1380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FE53" w14:textId="1590371B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1290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7B89" w14:textId="589EB410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1840" w14:textId="5B6EBEED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353A" w14:textId="429F6044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D426" w14:textId="773CE631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D8AD17" w14:textId="2692555B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1310</w:t>
            </w:r>
          </w:p>
        </w:tc>
      </w:tr>
      <w:tr w:rsidR="00C60538" w:rsidRPr="00AD2D35" w14:paraId="283F187E" w14:textId="77777777" w:rsidTr="00AD2D35">
        <w:trPr>
          <w:trHeight w:val="245"/>
        </w:trPr>
        <w:tc>
          <w:tcPr>
            <w:tcW w:w="115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1DB574" w14:textId="456EFC08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</w:rPr>
            </w:pPr>
            <w:r w:rsidRPr="005618A6">
              <w:rPr>
                <w:rStyle w:val="rynqvb"/>
                <w:sz w:val="20"/>
                <w:szCs w:val="20"/>
              </w:rPr>
              <w:t>Q</w:t>
            </w:r>
            <w:r w:rsidRPr="005618A6">
              <w:rPr>
                <w:rStyle w:val="rynqvb"/>
                <w:sz w:val="20"/>
                <w:szCs w:val="20"/>
                <w:vertAlign w:val="subscript"/>
              </w:rPr>
              <w:t>макс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11AA" w14:textId="2ED2F31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2180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5729" w14:textId="614C27BC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A6C5" w14:textId="4B526542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2550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BC8A" w14:textId="27DB8149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3130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E654" w14:textId="121F93CE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3040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0971" w14:textId="2B122AE8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3190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2797" w14:textId="196DC119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2230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A925" w14:textId="5EBCB21A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1990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964" w14:textId="6F4F0234" w:rsidR="00C60538" w:rsidRPr="005618A6" w:rsidRDefault="00C60538" w:rsidP="00C60538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5618A6">
              <w:rPr>
                <w:color w:val="000000"/>
                <w:sz w:val="20"/>
                <w:szCs w:val="20"/>
              </w:rPr>
              <w:t>1650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169A" w14:textId="3B09EC18" w:rsidR="00C60538" w:rsidRPr="005618A6" w:rsidRDefault="00C60538" w:rsidP="00C60538">
            <w:pPr>
              <w:jc w:val="center"/>
              <w:rPr>
                <w:color w:val="000000"/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1240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F168" w14:textId="208732B9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2240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7E5FF" w14:textId="21D75EC6" w:rsidR="00C60538" w:rsidRPr="005618A6" w:rsidRDefault="00C60538" w:rsidP="00C60538">
            <w:pPr>
              <w:jc w:val="center"/>
              <w:rPr>
                <w:sz w:val="20"/>
                <w:szCs w:val="20"/>
              </w:rPr>
            </w:pPr>
            <w:r w:rsidRPr="005618A6">
              <w:rPr>
                <w:color w:val="000000"/>
                <w:sz w:val="20"/>
                <w:szCs w:val="20"/>
              </w:rPr>
              <w:t>1890</w:t>
            </w:r>
          </w:p>
        </w:tc>
      </w:tr>
      <w:tr w:rsidR="00C60538" w:rsidRPr="00AD2D35" w14:paraId="4E9B3E23" w14:textId="77777777" w:rsidTr="00AD2D35">
        <w:trPr>
          <w:trHeight w:val="245"/>
        </w:trPr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B5DBC" w14:textId="00F811DF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rStyle w:val="rynqvb"/>
                <w:b/>
                <w:sz w:val="20"/>
                <w:szCs w:val="20"/>
              </w:rPr>
              <w:t>Q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 xml:space="preserve">ср.мес. 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</w:rPr>
              <w:t>202</w:t>
            </w:r>
            <w:r w:rsidRPr="004D232F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>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3E67C578" w14:textId="086B026F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E0F7412" w14:textId="79C3254F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21E4AA76" w14:textId="6B0674B7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5C6C3520" w14:textId="4C23EE54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592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3E3EF8AC" w14:textId="1D50E6CC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566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10D6B57B" w14:textId="42EF7F2D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17FCDEBE" w14:textId="78707F0A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5AF9D532" w14:textId="73DACF13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3D74C584" w14:textId="3B63683F" w:rsidR="00C60538" w:rsidRPr="004D232F" w:rsidRDefault="00C60538" w:rsidP="00C60538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43CA3770" w14:textId="5B23FCFF" w:rsidR="00C60538" w:rsidRPr="004D232F" w:rsidRDefault="00C60538" w:rsidP="00C605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3FBD9F66" w14:textId="3581042F" w:rsidR="00C60538" w:rsidRPr="004D232F" w:rsidRDefault="00C60538" w:rsidP="00C605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387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2BC"/>
            <w:vAlign w:val="center"/>
          </w:tcPr>
          <w:p w14:paraId="6898F27B" w14:textId="208AFCD3" w:rsidR="00C60538" w:rsidRPr="004D232F" w:rsidRDefault="00C60538" w:rsidP="00C605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D232F">
              <w:rPr>
                <w:b/>
                <w:color w:val="000000"/>
                <w:sz w:val="20"/>
                <w:szCs w:val="20"/>
              </w:rPr>
              <w:t>482</w:t>
            </w:r>
          </w:p>
        </w:tc>
      </w:tr>
    </w:tbl>
    <w:p w14:paraId="34AB9C4F" w14:textId="77777777" w:rsidR="001D7405" w:rsidRPr="006B0ACE" w:rsidRDefault="001D7405" w:rsidP="001D7405">
      <w:pPr>
        <w:jc w:val="both"/>
        <w:rPr>
          <w:rStyle w:val="rynqvb"/>
          <w:sz w:val="12"/>
          <w:szCs w:val="12"/>
          <w:lang w:val="sr-Cyrl-RS"/>
        </w:rPr>
      </w:pPr>
    </w:p>
    <w:tbl>
      <w:tblPr>
        <w:tblpPr w:leftFromText="180" w:rightFromText="180" w:vertAnchor="text" w:horzAnchor="page" w:tblpX="2874" w:tblpY="27"/>
        <w:tblW w:w="7470" w:type="dxa"/>
        <w:tblLook w:val="04A0" w:firstRow="1" w:lastRow="0" w:firstColumn="1" w:lastColumn="0" w:noHBand="0" w:noVBand="1"/>
      </w:tblPr>
      <w:tblGrid>
        <w:gridCol w:w="1978"/>
        <w:gridCol w:w="1145"/>
        <w:gridCol w:w="1353"/>
        <w:gridCol w:w="1145"/>
        <w:gridCol w:w="1849"/>
      </w:tblGrid>
      <w:tr w:rsidR="001D7405" w:rsidRPr="00FD12AA" w14:paraId="5CC05F7A" w14:textId="77777777" w:rsidTr="00104DBA">
        <w:trPr>
          <w:trHeight w:val="26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2C7DCD"/>
            <w:noWrap/>
            <w:vAlign w:val="center"/>
            <w:hideMark/>
          </w:tcPr>
          <w:p w14:paraId="36984323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високо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ECEEE"/>
            <w:noWrap/>
            <w:vAlign w:val="center"/>
            <w:hideMark/>
          </w:tcPr>
          <w:p w14:paraId="0A5477A6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високо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E7E2BC"/>
            <w:noWrap/>
            <w:vAlign w:val="center"/>
            <w:hideMark/>
          </w:tcPr>
          <w:p w14:paraId="657EDE4A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нормално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A883"/>
            <w:noWrap/>
            <w:vAlign w:val="center"/>
            <w:hideMark/>
          </w:tcPr>
          <w:p w14:paraId="4F22A58F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ниско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CD243F"/>
            <w:noWrap/>
            <w:vAlign w:val="center"/>
            <w:hideMark/>
          </w:tcPr>
          <w:p w14:paraId="7F362F45" w14:textId="77777777" w:rsidR="001D7405" w:rsidRPr="0022534C" w:rsidRDefault="001D7405" w:rsidP="00104D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ниско</w:t>
            </w:r>
          </w:p>
        </w:tc>
      </w:tr>
    </w:tbl>
    <w:p w14:paraId="5B1BBD6F" w14:textId="77777777" w:rsidR="001D7405" w:rsidRPr="00555BDA" w:rsidRDefault="001D7405" w:rsidP="001D7405">
      <w:pPr>
        <w:jc w:val="both"/>
        <w:rPr>
          <w:rStyle w:val="rynqvb"/>
          <w:lang w:val="sr-Cyrl-RS"/>
        </w:rPr>
      </w:pPr>
      <w:r>
        <w:rPr>
          <w:rStyle w:val="rynqvb"/>
          <w:lang w:val="sr-Latn-RS"/>
        </w:rPr>
        <w:t xml:space="preserve">      </w:t>
      </w:r>
      <w:r>
        <w:rPr>
          <w:rStyle w:val="rynqvb"/>
          <w:lang w:val="sr-Cyrl-RS"/>
        </w:rPr>
        <w:t>Легенда:</w:t>
      </w:r>
    </w:p>
    <w:p w14:paraId="523F3DAA" w14:textId="77777777" w:rsidR="001D7405" w:rsidRDefault="001D7405" w:rsidP="001D7405">
      <w:pPr>
        <w:jc w:val="both"/>
        <w:rPr>
          <w:rStyle w:val="rynqvb"/>
        </w:rPr>
      </w:pPr>
    </w:p>
    <w:p w14:paraId="5F2D83A3" w14:textId="0CAB2F34" w:rsidR="001D7405" w:rsidRDefault="001D7405" w:rsidP="001D7405">
      <w:pPr>
        <w:spacing w:after="120"/>
        <w:ind w:firstLine="567"/>
        <w:jc w:val="both"/>
        <w:rPr>
          <w:noProof/>
          <w:lang w:val="sr-Cyrl-CS"/>
        </w:rPr>
      </w:pPr>
      <w:r w:rsidRPr="00FB08E8">
        <w:rPr>
          <w:bCs/>
          <w:lang w:val="sr-Cyrl-RS"/>
        </w:rPr>
        <w:t xml:space="preserve">На слици </w:t>
      </w:r>
      <w:r>
        <w:rPr>
          <w:bCs/>
          <w:lang w:val="sr-Cyrl-RS"/>
        </w:rPr>
        <w:t>9</w:t>
      </w:r>
      <w:r w:rsidRPr="00FB08E8">
        <w:rPr>
          <w:bCs/>
          <w:lang w:val="sr-Cyrl-RS"/>
        </w:rPr>
        <w:t>. су приказани средњемесечни протоци за 202</w:t>
      </w:r>
      <w:r w:rsidR="00581618">
        <w:rPr>
          <w:bCs/>
        </w:rPr>
        <w:t>5</w:t>
      </w:r>
      <w:r w:rsidRPr="00FB08E8">
        <w:rPr>
          <w:bCs/>
          <w:lang w:val="sr-Cyrl-RS"/>
        </w:rPr>
        <w:t xml:space="preserve">. годину заједно са статистички срачунатим средњемесечним протоцима карактеристичних вероватноћа појава у профилу хидролошке станице Сента на </w:t>
      </w:r>
      <w:r>
        <w:rPr>
          <w:bCs/>
          <w:lang w:val="sr-Cyrl-RS"/>
        </w:rPr>
        <w:t xml:space="preserve">реци </w:t>
      </w:r>
      <w:r w:rsidRPr="00FB08E8">
        <w:rPr>
          <w:bCs/>
          <w:lang w:val="sr-Cyrl-RS"/>
        </w:rPr>
        <w:t>Тиси.</w:t>
      </w:r>
      <w:r w:rsidRPr="00FB08E8">
        <w:rPr>
          <w:noProof/>
          <w:lang w:val="sr-Cyrl-CS"/>
        </w:rPr>
        <w:t xml:space="preserve"> </w:t>
      </w:r>
    </w:p>
    <w:p w14:paraId="701FFF18" w14:textId="27C6F935" w:rsidR="001D7405" w:rsidRDefault="005618A6" w:rsidP="001D7405">
      <w:pPr>
        <w:spacing w:after="120"/>
        <w:jc w:val="both"/>
        <w:rPr>
          <w:noProof/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3EC8FB31" wp14:editId="05A53CDA">
            <wp:extent cx="5760720" cy="3566160"/>
            <wp:effectExtent l="0" t="0" r="11430" b="152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581618">
        <w:rPr>
          <w:noProof/>
          <w:lang w:val="sr-Latn-RS" w:eastAsia="sr-Latn-RS"/>
        </w:rPr>
        <w:t xml:space="preserve"> </w:t>
      </w:r>
      <w:r w:rsidR="001D7405">
        <w:rPr>
          <w:noProof/>
          <w:lang w:val="sr-Latn-RS" w:eastAsia="sr-Latn-RS"/>
        </w:rPr>
        <w:t xml:space="preserve"> </w:t>
      </w:r>
    </w:p>
    <w:p w14:paraId="168A37BA" w14:textId="12961CB1" w:rsidR="001D7405" w:rsidRPr="004C0E6D" w:rsidRDefault="001D7405" w:rsidP="001D7405">
      <w:pPr>
        <w:spacing w:before="60" w:after="120"/>
        <w:ind w:left="1560" w:right="707" w:hanging="851"/>
        <w:jc w:val="both"/>
        <w:rPr>
          <w:b/>
          <w:sz w:val="28"/>
          <w:szCs w:val="28"/>
          <w:lang w:val="sr-Cyrl-CS"/>
        </w:rPr>
      </w:pPr>
      <w:r w:rsidRPr="004C0E6D">
        <w:rPr>
          <w:sz w:val="20"/>
          <w:szCs w:val="20"/>
          <w:lang w:val="sr-Cyrl-RS"/>
        </w:rPr>
        <w:t xml:space="preserve">Слика </w:t>
      </w:r>
      <w:r w:rsidR="00DE2505">
        <w:rPr>
          <w:sz w:val="20"/>
          <w:szCs w:val="20"/>
          <w:lang w:val="sr-Cyrl-RS"/>
        </w:rPr>
        <w:t>9.</w:t>
      </w:r>
      <w:r w:rsidR="00DE2505"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 xml:space="preserve">Вероватноће обезбеђености </w:t>
      </w:r>
      <w:r w:rsidR="0084148E">
        <w:rPr>
          <w:sz w:val="20"/>
          <w:szCs w:val="20"/>
          <w:lang w:val="sr-Cyrl-RS"/>
        </w:rPr>
        <w:t xml:space="preserve">средњемесечних </w:t>
      </w:r>
      <w:r>
        <w:rPr>
          <w:sz w:val="20"/>
          <w:szCs w:val="20"/>
          <w:lang w:val="sr-Cyrl-RS"/>
        </w:rPr>
        <w:t>протока за реку Тису у профилу хидролошке станице Сента</w:t>
      </w:r>
    </w:p>
    <w:p w14:paraId="3404E1A7" w14:textId="77777777" w:rsidR="001037E7" w:rsidRDefault="001037E7" w:rsidP="001D7405">
      <w:pPr>
        <w:spacing w:after="120"/>
        <w:ind w:firstLine="709"/>
        <w:jc w:val="both"/>
        <w:rPr>
          <w:noProof/>
          <w:lang w:val="sr-Cyrl-CS"/>
        </w:rPr>
      </w:pPr>
    </w:p>
    <w:p w14:paraId="4F88A5B9" w14:textId="252FC0D1" w:rsidR="001D7405" w:rsidRPr="00F4449C" w:rsidRDefault="001D7405" w:rsidP="001D7405">
      <w:pPr>
        <w:spacing w:after="120"/>
        <w:ind w:firstLine="709"/>
        <w:jc w:val="both"/>
        <w:rPr>
          <w:noProof/>
          <w:lang w:val="sr-Cyrl-CS"/>
        </w:rPr>
      </w:pPr>
      <w:r>
        <w:rPr>
          <w:noProof/>
          <w:lang w:val="sr-Cyrl-CS"/>
        </w:rPr>
        <w:lastRenderedPageBreak/>
        <w:t>Са дијаграма (с</w:t>
      </w:r>
      <w:r w:rsidRPr="00240D38">
        <w:rPr>
          <w:noProof/>
          <w:lang w:val="sr-Cyrl-CS"/>
        </w:rPr>
        <w:t>лика 9.</w:t>
      </w:r>
      <w:r>
        <w:rPr>
          <w:noProof/>
          <w:lang w:val="sr-Cyrl-CS"/>
        </w:rPr>
        <w:t>) се уочава да су се средњемесечни протоци у профилу хидролошке станице Сента на Тиси</w:t>
      </w:r>
      <w:r w:rsidR="00581618">
        <w:rPr>
          <w:noProof/>
          <w:lang w:val="sr-Cyrl-CS"/>
        </w:rPr>
        <w:t xml:space="preserve"> </w:t>
      </w:r>
      <w:r w:rsidR="00581618">
        <w:rPr>
          <w:noProof/>
        </w:rPr>
        <w:t>током</w:t>
      </w:r>
      <w:r w:rsidR="00581618">
        <w:rPr>
          <w:noProof/>
          <w:lang w:val="sr-Cyrl-CS"/>
        </w:rPr>
        <w:t xml:space="preserve"> 2025</w:t>
      </w:r>
      <w:r>
        <w:rPr>
          <w:noProof/>
          <w:lang w:val="sr-Cyrl-CS"/>
        </w:rPr>
        <w:t xml:space="preserve">. године кретали </w:t>
      </w:r>
      <w:r w:rsidR="00581618">
        <w:rPr>
          <w:noProof/>
          <w:lang w:val="sr-Cyrl-CS"/>
        </w:rPr>
        <w:t>од око</w:t>
      </w:r>
      <w:r>
        <w:rPr>
          <w:noProof/>
          <w:lang w:val="sr-Cyrl-CS"/>
        </w:rPr>
        <w:t xml:space="preserve"> </w:t>
      </w:r>
      <w:r w:rsidR="00581618">
        <w:rPr>
          <w:noProof/>
          <w:lang w:val="sr-Cyrl-CS"/>
        </w:rPr>
        <w:t>6</w:t>
      </w:r>
      <w:r>
        <w:rPr>
          <w:noProof/>
          <w:lang w:val="sr-Cyrl-CS"/>
        </w:rPr>
        <w:t>5% обезбеђености</w:t>
      </w:r>
      <w:r w:rsidR="00581618">
        <w:rPr>
          <w:noProof/>
          <w:lang w:val="sr-Cyrl-CS"/>
        </w:rPr>
        <w:t xml:space="preserve"> (у децембру) па до 98% обезбеђености (у јулу)</w:t>
      </w:r>
      <w:r>
        <w:rPr>
          <w:noProof/>
          <w:lang w:val="sr-Cyrl-CS"/>
        </w:rPr>
        <w:t xml:space="preserve">. У </w:t>
      </w:r>
      <w:r w:rsidR="00581618">
        <w:rPr>
          <w:noProof/>
          <w:lang w:val="sr-Cyrl-CS"/>
        </w:rPr>
        <w:t xml:space="preserve">јануару су били на 80% обезбеђености, па су </w:t>
      </w:r>
      <w:r w:rsidR="00A94A18">
        <w:rPr>
          <w:noProof/>
          <w:lang w:val="sr-Cyrl-CS"/>
        </w:rPr>
        <w:t>опали на 95% где су се задржали до априла. Након мањег пораста у јуну су достигли 80%, да би се током јула и авг</w:t>
      </w:r>
      <w:r w:rsidR="00D164F7">
        <w:rPr>
          <w:noProof/>
          <w:lang w:val="sr-Cyrl-CS"/>
        </w:rPr>
        <w:t>у</w:t>
      </w:r>
      <w:r w:rsidR="00A94A18">
        <w:rPr>
          <w:noProof/>
          <w:lang w:val="sr-Cyrl-CS"/>
        </w:rPr>
        <w:t>ста кретали око 99%, а у септембру и октобру око 95% обезбеђености. Након наредног пора</w:t>
      </w:r>
      <w:r w:rsidR="00D164F7">
        <w:rPr>
          <w:noProof/>
          <w:lang w:val="sr-Cyrl-CS"/>
        </w:rPr>
        <w:t>с</w:t>
      </w:r>
      <w:r w:rsidR="00A94A18">
        <w:rPr>
          <w:noProof/>
          <w:lang w:val="sr-Cyrl-CS"/>
        </w:rPr>
        <w:t xml:space="preserve">та </w:t>
      </w:r>
      <w:r w:rsidR="00D164F7">
        <w:rPr>
          <w:noProof/>
          <w:lang w:val="sr-Cyrl-CS"/>
        </w:rPr>
        <w:t xml:space="preserve">средином октобра, протоци су </w:t>
      </w:r>
      <w:r w:rsidR="00A94A18">
        <w:rPr>
          <w:noProof/>
          <w:lang w:val="sr-Cyrl-CS"/>
        </w:rPr>
        <w:t>у нове</w:t>
      </w:r>
      <w:r w:rsidR="008D33A4">
        <w:rPr>
          <w:noProof/>
          <w:lang w:val="sr-Cyrl-CS"/>
        </w:rPr>
        <w:t xml:space="preserve">мбру </w:t>
      </w:r>
      <w:r w:rsidR="00D164F7">
        <w:rPr>
          <w:noProof/>
          <w:lang w:val="sr-Cyrl-CS"/>
        </w:rPr>
        <w:t>и децембру порасли на нешто преко 80% обезбеђености.</w:t>
      </w:r>
    </w:p>
    <w:p w14:paraId="484A8B2A" w14:textId="3730122F" w:rsidR="001D7405" w:rsidRDefault="001D7405" w:rsidP="001D7405">
      <w:pPr>
        <w:spacing w:after="120"/>
        <w:jc w:val="both"/>
        <w:rPr>
          <w:lang w:val="sr-Cyrl-CS"/>
        </w:rPr>
      </w:pPr>
      <w:r>
        <w:rPr>
          <w:noProof/>
          <w:lang w:val="sr-Latn-RS" w:eastAsia="sr-Latn-RS"/>
        </w:rPr>
        <w:t xml:space="preserve"> </w:t>
      </w:r>
      <w:r>
        <w:rPr>
          <w:noProof/>
          <w:lang w:val="sr-Latn-RS" w:eastAsia="sr-Latn-RS"/>
        </w:rPr>
        <w:tab/>
      </w:r>
      <w:r>
        <w:rPr>
          <w:lang w:val="ru-RU"/>
        </w:rPr>
        <w:t>И</w:t>
      </w:r>
      <w:r w:rsidRPr="004C0E6D">
        <w:rPr>
          <w:lang w:val="sr-Cyrl-RS"/>
        </w:rPr>
        <w:t>звршен</w:t>
      </w:r>
      <w:r>
        <w:rPr>
          <w:lang w:val="sr-Cyrl-CS"/>
        </w:rPr>
        <w:t>а</w:t>
      </w:r>
      <w:r w:rsidRPr="004C0E6D">
        <w:rPr>
          <w:lang w:val="sr-Cyrl-RS"/>
        </w:rPr>
        <w:t xml:space="preserve"> </w:t>
      </w:r>
      <w:r w:rsidRPr="004C0E6D">
        <w:rPr>
          <w:lang w:val="sr-Cyrl-CS"/>
        </w:rPr>
        <w:t>је</w:t>
      </w:r>
      <w:r>
        <w:rPr>
          <w:lang w:val="sr-Cyrl-CS"/>
        </w:rPr>
        <w:t xml:space="preserve"> и</w:t>
      </w:r>
      <w:r w:rsidRPr="004C0E6D">
        <w:rPr>
          <w:lang w:val="sr-Cyrl-CS"/>
        </w:rPr>
        <w:t xml:space="preserve"> </w:t>
      </w:r>
      <w:r>
        <w:rPr>
          <w:lang w:val="sr-Cyrl-RS"/>
        </w:rPr>
        <w:t>анализа</w:t>
      </w:r>
      <w:r w:rsidRPr="004C0E6D">
        <w:rPr>
          <w:lang w:val="sr-Cyrl-RS"/>
        </w:rPr>
        <w:t xml:space="preserve"> </w:t>
      </w:r>
      <w:r>
        <w:rPr>
          <w:lang w:val="sr-Cyrl-RS"/>
        </w:rPr>
        <w:t xml:space="preserve">хистограма и </w:t>
      </w:r>
      <w:r w:rsidRPr="004C0E6D">
        <w:rPr>
          <w:lang w:val="sr-Cyrl-CS"/>
        </w:rPr>
        <w:t xml:space="preserve">сумарних </w:t>
      </w:r>
      <w:r>
        <w:rPr>
          <w:lang w:val="sr-Cyrl-CS"/>
        </w:rPr>
        <w:t>кривих</w:t>
      </w:r>
      <w:r w:rsidRPr="004C0E6D">
        <w:rPr>
          <w:lang w:val="sr-Cyrl-CS"/>
        </w:rPr>
        <w:t xml:space="preserve"> запремин</w:t>
      </w:r>
      <w:r>
        <w:rPr>
          <w:lang w:val="sr-Cyrl-CS"/>
        </w:rPr>
        <w:t>а</w:t>
      </w:r>
      <w:r w:rsidRPr="004C0E6D">
        <w:rPr>
          <w:lang w:val="sr-Cyrl-CS"/>
        </w:rPr>
        <w:t xml:space="preserve"> месечн</w:t>
      </w:r>
      <w:r>
        <w:rPr>
          <w:lang w:val="sr-Cyrl-CS"/>
        </w:rPr>
        <w:t>их</w:t>
      </w:r>
      <w:r w:rsidRPr="004C0E6D">
        <w:rPr>
          <w:lang w:val="sr-Cyrl-CS"/>
        </w:rPr>
        <w:t xml:space="preserve"> протока</w:t>
      </w:r>
      <w:r>
        <w:rPr>
          <w:lang w:val="sr-Cyrl-CS"/>
        </w:rPr>
        <w:t xml:space="preserve"> </w:t>
      </w:r>
      <w:r w:rsidRPr="004C0E6D">
        <w:rPr>
          <w:lang w:val="sr-Cyrl-CS"/>
        </w:rPr>
        <w:t xml:space="preserve">приказаних на слици </w:t>
      </w:r>
      <w:r>
        <w:rPr>
          <w:lang w:val="sr-Cyrl-CS"/>
        </w:rPr>
        <w:t xml:space="preserve">10, која је </w:t>
      </w:r>
      <w:r w:rsidRPr="00415A9C">
        <w:rPr>
          <w:lang w:val="sr-Cyrl-CS"/>
        </w:rPr>
        <w:t>потврд</w:t>
      </w:r>
      <w:r>
        <w:rPr>
          <w:lang w:val="sr-Cyrl-CS"/>
        </w:rPr>
        <w:t xml:space="preserve">ила </w:t>
      </w:r>
      <w:r w:rsidRPr="00415A9C">
        <w:rPr>
          <w:lang w:val="sr-Cyrl-CS"/>
        </w:rPr>
        <w:t>претходн</w:t>
      </w:r>
      <w:r>
        <w:rPr>
          <w:lang w:val="sr-Cyrl-CS"/>
        </w:rPr>
        <w:t>е</w:t>
      </w:r>
      <w:r w:rsidRPr="00415A9C">
        <w:rPr>
          <w:lang w:val="sr-Cyrl-CS"/>
        </w:rPr>
        <w:t xml:space="preserve"> закључк</w:t>
      </w:r>
      <w:r>
        <w:rPr>
          <w:lang w:val="sr-Cyrl-CS"/>
        </w:rPr>
        <w:t>е</w:t>
      </w:r>
      <w:r w:rsidRPr="004C0E6D">
        <w:rPr>
          <w:lang w:val="sr-Cyrl-CS"/>
        </w:rPr>
        <w:t xml:space="preserve">. </w:t>
      </w:r>
    </w:p>
    <w:p w14:paraId="6EC9A5BE" w14:textId="09BAA56A" w:rsidR="001D7405" w:rsidRDefault="00211C3F" w:rsidP="001D7405">
      <w:pPr>
        <w:spacing w:after="120"/>
        <w:jc w:val="both"/>
        <w:rPr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5526E56B" wp14:editId="0436BFEF">
            <wp:extent cx="5760720" cy="3566160"/>
            <wp:effectExtent l="0" t="0" r="11430" b="1524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A94A18">
        <w:rPr>
          <w:noProof/>
          <w:lang w:val="sr-Latn-RS" w:eastAsia="sr-Latn-RS"/>
        </w:rPr>
        <w:t xml:space="preserve"> </w:t>
      </w:r>
      <w:r w:rsidR="001D7405">
        <w:rPr>
          <w:noProof/>
          <w:lang w:val="sr-Latn-RS" w:eastAsia="sr-Latn-RS"/>
        </w:rPr>
        <w:t xml:space="preserve"> </w:t>
      </w:r>
    </w:p>
    <w:p w14:paraId="48E861E9" w14:textId="12DC6351" w:rsidR="001D7405" w:rsidRPr="004C0E6D" w:rsidRDefault="001D7405" w:rsidP="001D7405">
      <w:pPr>
        <w:spacing w:before="60"/>
        <w:ind w:left="1560" w:right="709" w:hanging="851"/>
        <w:jc w:val="both"/>
        <w:rPr>
          <w:b/>
          <w:sz w:val="28"/>
          <w:szCs w:val="28"/>
          <w:lang w:val="sr-Cyrl-CS"/>
        </w:rPr>
      </w:pPr>
      <w:r w:rsidRPr="004C0E6D">
        <w:rPr>
          <w:sz w:val="20"/>
          <w:szCs w:val="20"/>
          <w:lang w:val="sr-Cyrl-RS"/>
        </w:rPr>
        <w:t xml:space="preserve">Слика </w:t>
      </w:r>
      <w:r>
        <w:rPr>
          <w:sz w:val="20"/>
          <w:szCs w:val="20"/>
          <w:lang w:val="sr-Cyrl-RS"/>
        </w:rPr>
        <w:t>10.</w:t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Latn-RS"/>
        </w:rPr>
        <w:t xml:space="preserve"> </w:t>
      </w:r>
      <w:r>
        <w:rPr>
          <w:sz w:val="20"/>
          <w:szCs w:val="20"/>
          <w:lang w:val="sr-Cyrl-RS"/>
        </w:rPr>
        <w:t>Хистограми и с</w:t>
      </w:r>
      <w:r w:rsidRPr="004C0E6D">
        <w:rPr>
          <w:sz w:val="20"/>
          <w:szCs w:val="20"/>
          <w:lang w:val="sr-Cyrl-RS"/>
        </w:rPr>
        <w:t>умарне криве запремин</w:t>
      </w:r>
      <w:r>
        <w:rPr>
          <w:sz w:val="20"/>
          <w:szCs w:val="20"/>
          <w:lang w:val="sr-Cyrl-RS"/>
        </w:rPr>
        <w:t>а</w:t>
      </w:r>
      <w:r w:rsidRPr="004C0E6D">
        <w:rPr>
          <w:sz w:val="20"/>
          <w:szCs w:val="20"/>
          <w:lang w:val="sr-Cyrl-RS"/>
        </w:rPr>
        <w:t xml:space="preserve"> </w:t>
      </w:r>
      <w:r w:rsidR="0084148E">
        <w:rPr>
          <w:sz w:val="20"/>
          <w:szCs w:val="20"/>
          <w:lang w:val="sr-Cyrl-RS"/>
        </w:rPr>
        <w:t>средње</w:t>
      </w:r>
      <w:r>
        <w:rPr>
          <w:sz w:val="20"/>
          <w:szCs w:val="20"/>
          <w:lang w:val="sr-Cyrl-RS"/>
        </w:rPr>
        <w:t xml:space="preserve">месечних </w:t>
      </w:r>
      <w:r w:rsidRPr="004C0E6D">
        <w:rPr>
          <w:sz w:val="20"/>
          <w:szCs w:val="20"/>
          <w:lang w:val="sr-Cyrl-RS"/>
        </w:rPr>
        <w:t>протока за реку Тису у профилу</w:t>
      </w:r>
      <w:r w:rsidRPr="004C0E6D">
        <w:rPr>
          <w:sz w:val="20"/>
          <w:szCs w:val="20"/>
          <w:lang w:val="sr-Cyrl-CS"/>
        </w:rPr>
        <w:t xml:space="preserve"> </w:t>
      </w:r>
      <w:r>
        <w:rPr>
          <w:sz w:val="20"/>
          <w:szCs w:val="20"/>
          <w:lang w:val="sr-Cyrl-CS"/>
        </w:rPr>
        <w:t xml:space="preserve">хидролошке станице </w:t>
      </w:r>
      <w:r w:rsidRPr="004C0E6D">
        <w:rPr>
          <w:sz w:val="20"/>
          <w:szCs w:val="20"/>
          <w:lang w:val="sr-Cyrl-RS"/>
        </w:rPr>
        <w:t>Сента</w:t>
      </w:r>
    </w:p>
    <w:p w14:paraId="1600F31A" w14:textId="77777777" w:rsidR="001D7405" w:rsidRDefault="001D7405" w:rsidP="001D7405">
      <w:pPr>
        <w:ind w:firstLine="567"/>
        <w:jc w:val="both"/>
        <w:rPr>
          <w:lang w:val="sr-Cyrl-RS"/>
        </w:rPr>
      </w:pPr>
    </w:p>
    <w:p w14:paraId="3D7ADC8D" w14:textId="20E08C48" w:rsidR="001D7405" w:rsidRDefault="001D7405" w:rsidP="001D7405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Поредећи укупне</w:t>
      </w:r>
      <w:r w:rsidRPr="00B33F8F">
        <w:rPr>
          <w:lang w:val="sr-Cyrl-RS"/>
        </w:rPr>
        <w:t xml:space="preserve"> </w:t>
      </w:r>
      <w:r>
        <w:rPr>
          <w:lang w:val="sr-Cyrl-RS"/>
        </w:rPr>
        <w:t>запремине</w:t>
      </w:r>
      <w:r w:rsidRPr="00B33F8F">
        <w:rPr>
          <w:lang w:val="sr-Cyrl-RS"/>
        </w:rPr>
        <w:t xml:space="preserve"> вод</w:t>
      </w:r>
      <w:r>
        <w:rPr>
          <w:lang w:val="sr-Cyrl-RS"/>
        </w:rPr>
        <w:t>а протеклих реком</w:t>
      </w:r>
      <w:r w:rsidRPr="00B33F8F">
        <w:rPr>
          <w:lang w:val="sr-Cyrl-RS"/>
        </w:rPr>
        <w:t xml:space="preserve"> </w:t>
      </w:r>
      <w:r>
        <w:rPr>
          <w:lang w:val="sr-Cyrl-RS"/>
        </w:rPr>
        <w:t>Тисом</w:t>
      </w:r>
      <w:r w:rsidRPr="00B33F8F">
        <w:rPr>
          <w:lang w:val="sr-Cyrl-RS"/>
        </w:rPr>
        <w:t xml:space="preserve"> у профилу хидролошке станице </w:t>
      </w:r>
      <w:r>
        <w:rPr>
          <w:lang w:val="sr-Cyrl-RS"/>
        </w:rPr>
        <w:t xml:space="preserve">Сента са </w:t>
      </w:r>
      <w:r w:rsidRPr="00B33F8F">
        <w:rPr>
          <w:lang w:val="sr-Cyrl-RS"/>
        </w:rPr>
        <w:t>вишегодишњим просеком</w:t>
      </w:r>
      <w:r>
        <w:rPr>
          <w:lang w:val="sr-Cyrl-RS"/>
        </w:rPr>
        <w:t>,</w:t>
      </w:r>
      <w:r w:rsidRPr="006560EA">
        <w:rPr>
          <w:lang w:val="sr-Cyrl-CS"/>
        </w:rPr>
        <w:t xml:space="preserve"> </w:t>
      </w:r>
      <w:r w:rsidRPr="00B33F8F">
        <w:rPr>
          <w:lang w:val="sr-Cyrl-RS"/>
        </w:rPr>
        <w:t>може</w:t>
      </w:r>
      <w:r>
        <w:rPr>
          <w:lang w:val="sr-Cyrl-RS"/>
        </w:rPr>
        <w:t xml:space="preserve"> се</w:t>
      </w:r>
      <w:r w:rsidRPr="00B33F8F">
        <w:rPr>
          <w:lang w:val="sr-Cyrl-RS"/>
        </w:rPr>
        <w:t xml:space="preserve"> закључити да </w:t>
      </w:r>
      <w:r>
        <w:rPr>
          <w:lang w:val="sr-Cyrl-RS"/>
        </w:rPr>
        <w:t xml:space="preserve">су </w:t>
      </w:r>
      <w:r w:rsidR="00D164F7">
        <w:rPr>
          <w:lang w:val="sr-Cyrl-RS"/>
        </w:rPr>
        <w:t xml:space="preserve">оне </w:t>
      </w:r>
      <w:r w:rsidR="00CA0F2F">
        <w:rPr>
          <w:lang w:val="sr-Cyrl-RS"/>
        </w:rPr>
        <w:t xml:space="preserve">током целе 2025. године </w:t>
      </w:r>
      <w:r>
        <w:rPr>
          <w:lang w:val="sr-Cyrl-RS"/>
        </w:rPr>
        <w:t xml:space="preserve">биле </w:t>
      </w:r>
      <w:r w:rsidR="00CA0F2F">
        <w:rPr>
          <w:lang w:val="sr-Cyrl-RS"/>
        </w:rPr>
        <w:t xml:space="preserve">знатно </w:t>
      </w:r>
      <w:r>
        <w:rPr>
          <w:lang w:val="sr-Cyrl-RS"/>
        </w:rPr>
        <w:t>ниже од вишегодишњег просека.</w:t>
      </w:r>
      <w:r w:rsidRPr="006560EA">
        <w:rPr>
          <w:lang w:val="sr-Cyrl-CS"/>
        </w:rPr>
        <w:t xml:space="preserve"> </w:t>
      </w:r>
      <w:r w:rsidR="00CA0F2F">
        <w:rPr>
          <w:lang w:val="sr-Cyrl-CS"/>
        </w:rPr>
        <w:t>Ово се посебно односи на пролеће и лето</w:t>
      </w:r>
      <w:r w:rsidR="00830FAE">
        <w:rPr>
          <w:lang w:val="sr-Cyrl-CS"/>
        </w:rPr>
        <w:t>,</w:t>
      </w:r>
      <w:r w:rsidR="00CA0F2F">
        <w:rPr>
          <w:lang w:val="sr-Cyrl-CS"/>
        </w:rPr>
        <w:t xml:space="preserve"> када су </w:t>
      </w:r>
      <w:r w:rsidR="00B74BF7">
        <w:rPr>
          <w:lang w:val="sr-Cyrl-CS"/>
        </w:rPr>
        <w:t xml:space="preserve">вредности биле и двоструко мање од просечних. </w:t>
      </w:r>
      <w:r w:rsidR="00CA0F2F">
        <w:rPr>
          <w:lang w:val="sr-Cyrl-CS"/>
        </w:rPr>
        <w:t>У јулу су те вредности биле и четвороструко ниже од вишегодишње</w:t>
      </w:r>
      <w:r w:rsidR="00B74BF7">
        <w:rPr>
          <w:lang w:val="sr-Cyrl-CS"/>
        </w:rPr>
        <w:t>г</w:t>
      </w:r>
      <w:r w:rsidR="00CA0F2F">
        <w:rPr>
          <w:lang w:val="sr-Cyrl-CS"/>
        </w:rPr>
        <w:t xml:space="preserve"> просека за тај месец. </w:t>
      </w:r>
      <w:r>
        <w:rPr>
          <w:lang w:val="sr-Cyrl-RS"/>
        </w:rPr>
        <w:t>Сумарно</w:t>
      </w:r>
      <w:r w:rsidRPr="00B33F8F">
        <w:rPr>
          <w:lang w:val="sr-Cyrl-RS"/>
        </w:rPr>
        <w:t xml:space="preserve"> гледано</w:t>
      </w:r>
      <w:r w:rsidR="002C6ADB">
        <w:rPr>
          <w:lang w:val="sr-Cyrl-RS"/>
        </w:rPr>
        <w:t xml:space="preserve">, </w:t>
      </w:r>
      <w:r>
        <w:rPr>
          <w:lang w:val="sr-Cyrl-RS"/>
        </w:rPr>
        <w:t>на годишњем нивоу</w:t>
      </w:r>
      <w:r w:rsidRPr="00B33F8F">
        <w:rPr>
          <w:lang w:val="sr-Cyrl-RS"/>
        </w:rPr>
        <w:t xml:space="preserve">, запремина протекле воде </w:t>
      </w:r>
      <w:r>
        <w:rPr>
          <w:lang w:val="sr-Cyrl-RS"/>
        </w:rPr>
        <w:t xml:space="preserve">је била </w:t>
      </w:r>
      <w:r w:rsidR="00830FAE">
        <w:rPr>
          <w:lang w:val="sr-Cyrl-RS"/>
        </w:rPr>
        <w:t xml:space="preserve">знатно </w:t>
      </w:r>
      <w:r>
        <w:rPr>
          <w:lang w:val="sr-Cyrl-RS"/>
        </w:rPr>
        <w:t xml:space="preserve">мања од </w:t>
      </w:r>
      <w:r w:rsidRPr="00B33F8F">
        <w:rPr>
          <w:lang w:val="sr-Cyrl-RS"/>
        </w:rPr>
        <w:t>вишегодишње</w:t>
      </w:r>
      <w:r>
        <w:rPr>
          <w:lang w:val="sr-Cyrl-RS"/>
        </w:rPr>
        <w:t>г</w:t>
      </w:r>
      <w:r w:rsidRPr="00B33F8F">
        <w:rPr>
          <w:lang w:val="sr-Cyrl-RS"/>
        </w:rPr>
        <w:t xml:space="preserve"> просек</w:t>
      </w:r>
      <w:r>
        <w:rPr>
          <w:lang w:val="sr-Cyrl-RS"/>
        </w:rPr>
        <w:t>а</w:t>
      </w:r>
      <w:r w:rsidRPr="00B33F8F">
        <w:rPr>
          <w:lang w:val="sr-Cyrl-RS"/>
        </w:rPr>
        <w:t xml:space="preserve">, </w:t>
      </w:r>
      <w:r>
        <w:rPr>
          <w:lang w:val="sr-Cyrl-RS"/>
        </w:rPr>
        <w:t xml:space="preserve">резултирајући </w:t>
      </w:r>
      <w:r w:rsidRPr="00B33F8F">
        <w:rPr>
          <w:lang w:val="sr-Cyrl-RS"/>
        </w:rPr>
        <w:t>годишњи</w:t>
      </w:r>
      <w:r>
        <w:rPr>
          <w:lang w:val="sr-Cyrl-RS"/>
        </w:rPr>
        <w:t>м запреминским</w:t>
      </w:r>
      <w:r w:rsidRPr="00B33F8F">
        <w:rPr>
          <w:lang w:val="sr-Cyrl-RS"/>
        </w:rPr>
        <w:t xml:space="preserve"> </w:t>
      </w:r>
      <w:r>
        <w:rPr>
          <w:lang w:val="sr-Cyrl-RS"/>
        </w:rPr>
        <w:t>дефицитом</w:t>
      </w:r>
      <w:r w:rsidRPr="006560EA">
        <w:rPr>
          <w:lang w:val="sr-Cyrl-CS"/>
        </w:rPr>
        <w:t xml:space="preserve"> </w:t>
      </w:r>
      <w:r>
        <w:rPr>
          <w:lang w:val="sr-Cyrl-RS"/>
        </w:rPr>
        <w:t xml:space="preserve">у односу на просек од </w:t>
      </w:r>
      <w:r w:rsidR="00B74BF7">
        <w:rPr>
          <w:lang w:val="sr-Cyrl-RS"/>
        </w:rPr>
        <w:t>1</w:t>
      </w:r>
      <w:r>
        <w:rPr>
          <w:lang w:val="sr-Cyrl-RS"/>
        </w:rPr>
        <w:t>3</w:t>
      </w:r>
      <w:r w:rsidR="00B74BF7">
        <w:rPr>
          <w:lang w:val="sr-Cyrl-RS"/>
        </w:rPr>
        <w:t>400</w:t>
      </w:r>
      <w:r w:rsidRPr="00C51919">
        <w:rPr>
          <w:sz w:val="20"/>
          <w:szCs w:val="20"/>
          <w:lang w:val="sr-Cyrl-RS"/>
        </w:rPr>
        <w:t>×</w:t>
      </w:r>
      <w:r w:rsidRPr="00B33F8F">
        <w:rPr>
          <w:lang w:val="sr-Cyrl-RS"/>
        </w:rPr>
        <w:t>10</w:t>
      </w:r>
      <w:r w:rsidRPr="009C651A">
        <w:rPr>
          <w:vertAlign w:val="superscript"/>
          <w:lang w:val="sr-Cyrl-RS"/>
        </w:rPr>
        <w:t>6</w:t>
      </w:r>
      <w:r w:rsidRPr="00B33F8F">
        <w:rPr>
          <w:lang w:val="sr-Cyrl-RS"/>
        </w:rPr>
        <w:t xml:space="preserve"> m</w:t>
      </w:r>
      <w:r w:rsidRPr="009C651A">
        <w:rPr>
          <w:vertAlign w:val="superscript"/>
          <w:lang w:val="sr-Cyrl-RS"/>
        </w:rPr>
        <w:t>3</w:t>
      </w:r>
      <w:r>
        <w:rPr>
          <w:lang w:val="sr-Cyrl-RS"/>
        </w:rPr>
        <w:t>.</w:t>
      </w:r>
      <w:r w:rsidR="00B74BF7">
        <w:rPr>
          <w:lang w:val="sr-Cyrl-RS"/>
        </w:rPr>
        <w:t xml:space="preserve"> Као и код претходно наведених хидролошких станица на Дунаву, и на хидролошкој станици Сента на Тиси вредност дефицита на крају 2025. године је највећа од када се ради ова анализа тј. од 2014. године.</w:t>
      </w:r>
    </w:p>
    <w:p w14:paraId="2D6BD83A" w14:textId="7A544206" w:rsidR="001D7405" w:rsidRDefault="001D7405" w:rsidP="001D7405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На основу свега горе наведеног, када је у питању Тиса код хидролошке станице Сента, 202</w:t>
      </w:r>
      <w:r w:rsidR="00C765C3">
        <w:t>5</w:t>
      </w:r>
      <w:bookmarkStart w:id="3" w:name="_GoBack"/>
      <w:bookmarkEnd w:id="3"/>
      <w:r>
        <w:rPr>
          <w:lang w:val="sr-Cyrl-RS"/>
        </w:rPr>
        <w:t>. годину можемо сматрати исподпросечно (маловодном) годином.</w:t>
      </w:r>
    </w:p>
    <w:p w14:paraId="25C44639" w14:textId="2A5B118B" w:rsidR="00CA35EB" w:rsidRPr="006560EA" w:rsidRDefault="00916C34" w:rsidP="001D7405">
      <w:pPr>
        <w:spacing w:after="120"/>
        <w:ind w:firstLine="567"/>
        <w:jc w:val="both"/>
        <w:rPr>
          <w:noProof/>
          <w:lang w:val="sr-Cyrl-CS"/>
        </w:rPr>
      </w:pPr>
      <w:r w:rsidRPr="006560EA">
        <w:rPr>
          <w:noProof/>
          <w:lang w:val="sr-Cyrl-CS"/>
        </w:rPr>
        <w:t xml:space="preserve"> </w:t>
      </w:r>
    </w:p>
    <w:p w14:paraId="75C6B326" w14:textId="77777777" w:rsidR="00CA35EB" w:rsidRDefault="00CA35EB" w:rsidP="00CA35EB">
      <w:pPr>
        <w:spacing w:after="240"/>
        <w:jc w:val="both"/>
        <w:rPr>
          <w:noProof/>
          <w:lang w:val="sr-Latn-RS" w:eastAsia="sr-Latn-RS"/>
        </w:rPr>
      </w:pPr>
      <w:r w:rsidRPr="008A2520">
        <w:rPr>
          <w:noProof/>
        </w:rPr>
        <w:t xml:space="preserve"> </w:t>
      </w:r>
      <w:r>
        <w:rPr>
          <w:noProof/>
          <w:lang w:val="sr-Latn-RS" w:eastAsia="sr-Latn-RS"/>
        </w:rPr>
        <w:t xml:space="preserve"> </w: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0F755" wp14:editId="216D3A91">
                <wp:simplePos x="0" y="0"/>
                <wp:positionH relativeFrom="column">
                  <wp:posOffset>2428240</wp:posOffset>
                </wp:positionH>
                <wp:positionV relativeFrom="paragraph">
                  <wp:posOffset>3721735</wp:posOffset>
                </wp:positionV>
                <wp:extent cx="1247775" cy="24765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77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98028E" w14:textId="77777777" w:rsidR="006D4DBB" w:rsidRPr="00C93C8C" w:rsidRDefault="006D4DBB" w:rsidP="00CA35EB">
                            <w:pPr>
                              <w:rPr>
                                <w:b/>
                                <w:sz w:val="18"/>
                                <w:szCs w:val="18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190F755" id="Text Box 22" o:spid="_x0000_s1027" type="#_x0000_t202" style="position:absolute;left:0;text-align:left;margin-left:191.2pt;margin-top:293.05pt;width:98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" filled="f" stroked="f" strokeweight=".5pt">
                <v:path arrowok="t"/>
                <v:textbox>
                  <w:txbxContent>
                    <w:p w14:paraId="4698028E" w14:textId="77777777" w:rsidR="006D4DBB" w:rsidRPr="00C93C8C" w:rsidRDefault="006D4DBB" w:rsidP="00CA35EB">
                      <w:pPr>
                        <w:rPr>
                          <w:b/>
                          <w:sz w:val="18"/>
                          <w:szCs w:val="18"/>
                          <w:lang w:val="sr-Cyrl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r-Latn-RS" w:eastAsia="sr-Latn-RS"/>
        </w:rPr>
        <w:t xml:space="preserve"> </w:t>
      </w:r>
    </w:p>
    <w:p w14:paraId="62D3ACB8" w14:textId="77777777" w:rsidR="00CA35EB" w:rsidRDefault="00CA35EB" w:rsidP="00CA35EB">
      <w:pPr>
        <w:spacing w:after="200" w:line="276" w:lineRule="auto"/>
        <w:rPr>
          <w:b/>
          <w:sz w:val="8"/>
          <w:szCs w:val="8"/>
          <w:lang w:val="sr-Cyrl-CS"/>
        </w:rPr>
      </w:pPr>
      <w:r>
        <w:rPr>
          <w:b/>
          <w:sz w:val="8"/>
          <w:szCs w:val="8"/>
          <w:lang w:val="sr-Cyrl-CS"/>
        </w:rPr>
        <w:br w:type="page"/>
      </w:r>
    </w:p>
    <w:p w14:paraId="6D95E8AE" w14:textId="77777777" w:rsidR="00CA35EB" w:rsidRPr="00A52B01" w:rsidRDefault="00CA35EB" w:rsidP="00CA35EB">
      <w:pPr>
        <w:pStyle w:val="Default"/>
        <w:tabs>
          <w:tab w:val="left" w:pos="8789"/>
        </w:tabs>
        <w:spacing w:after="200"/>
        <w:ind w:left="426" w:hanging="426"/>
        <w:rPr>
          <w:rFonts w:ascii="Times New Roman" w:eastAsia="MS ??" w:hAnsi="Times New Roman" w:cs="Times New Roman"/>
          <w:b/>
          <w:lang w:val="sr-Cyrl-RS"/>
        </w:rPr>
      </w:pPr>
      <w:r>
        <w:rPr>
          <w:rFonts w:ascii="Times New Roman" w:eastAsia="MS ??" w:hAnsi="Times New Roman" w:cs="Times New Roman"/>
          <w:b/>
          <w:lang w:val="sr-Cyrl-RS"/>
        </w:rPr>
        <w:lastRenderedPageBreak/>
        <w:t>4</w:t>
      </w:r>
      <w:r w:rsidRPr="000D461C">
        <w:rPr>
          <w:rFonts w:ascii="Times New Roman" w:eastAsia="MS ??" w:hAnsi="Times New Roman" w:cs="Times New Roman"/>
          <w:b/>
          <w:lang w:val="sr-Latn-RS"/>
        </w:rPr>
        <w:t>.</w:t>
      </w:r>
      <w:r w:rsidRPr="000D461C">
        <w:rPr>
          <w:rFonts w:ascii="Times New Roman" w:eastAsia="MS ??" w:hAnsi="Times New Roman" w:cs="Times New Roman"/>
          <w:b/>
          <w:lang w:val="sr-Latn-RS"/>
        </w:rPr>
        <w:tab/>
      </w:r>
      <w:r>
        <w:rPr>
          <w:rFonts w:ascii="Times New Roman" w:eastAsia="MS ??" w:hAnsi="Times New Roman" w:cs="Times New Roman"/>
          <w:b/>
          <w:lang w:val="sr-Latn-RS"/>
        </w:rPr>
        <w:t xml:space="preserve">     </w:t>
      </w:r>
      <w:r w:rsidRPr="00A52B01">
        <w:rPr>
          <w:rFonts w:ascii="Times New Roman" w:eastAsia="MS ??" w:hAnsi="Times New Roman" w:cs="Times New Roman"/>
          <w:b/>
          <w:lang w:val="sr-Cyrl-CS"/>
        </w:rPr>
        <w:t xml:space="preserve">Река </w:t>
      </w:r>
      <w:r w:rsidRPr="00A52B01">
        <w:rPr>
          <w:rFonts w:ascii="Times New Roman" w:eastAsia="MS ??" w:hAnsi="Times New Roman" w:cs="Times New Roman"/>
          <w:b/>
          <w:lang w:val="sr-Cyrl-RS"/>
        </w:rPr>
        <w:t>Сава</w:t>
      </w:r>
    </w:p>
    <w:p w14:paraId="2B0C533F" w14:textId="77777777" w:rsidR="00CA35EB" w:rsidRPr="00A52B01" w:rsidRDefault="00CA35EB" w:rsidP="00CA35EB">
      <w:pPr>
        <w:pStyle w:val="Default"/>
        <w:tabs>
          <w:tab w:val="left" w:pos="8789"/>
        </w:tabs>
        <w:spacing w:after="200"/>
        <w:ind w:left="709" w:hanging="709"/>
        <w:rPr>
          <w:rFonts w:ascii="Times New Roman" w:eastAsia="MS ??" w:hAnsi="Times New Roman" w:cs="Times New Roman"/>
          <w:b/>
          <w:lang w:val="sr-Cyrl-RS"/>
        </w:rPr>
      </w:pPr>
      <w:r w:rsidRPr="00A52B01">
        <w:rPr>
          <w:rFonts w:ascii="Times New Roman" w:eastAsia="MS ??" w:hAnsi="Times New Roman" w:cs="Times New Roman"/>
          <w:b/>
          <w:lang w:val="sr-Cyrl-RS"/>
        </w:rPr>
        <w:t>4</w:t>
      </w:r>
      <w:r w:rsidRPr="00A52B01">
        <w:rPr>
          <w:rFonts w:ascii="Times New Roman" w:eastAsia="MS ??" w:hAnsi="Times New Roman" w:cs="Times New Roman"/>
          <w:b/>
          <w:lang w:val="sr-Cyrl-CS"/>
        </w:rPr>
        <w:t>.1</w:t>
      </w:r>
      <w:r w:rsidRPr="00A52B01">
        <w:rPr>
          <w:rFonts w:ascii="Times New Roman" w:eastAsia="MS ??" w:hAnsi="Times New Roman" w:cs="Times New Roman"/>
          <w:b/>
          <w:lang w:val="sr-Cyrl-RS"/>
        </w:rPr>
        <w:tab/>
        <w:t>Хидролошка станица Сремска Митровица</w:t>
      </w:r>
    </w:p>
    <w:p w14:paraId="12E2716E" w14:textId="5F4DE2E1" w:rsidR="00CA35EB" w:rsidRDefault="00CA35EB" w:rsidP="00CA35EB">
      <w:pPr>
        <w:spacing w:after="120"/>
        <w:ind w:firstLine="567"/>
        <w:jc w:val="both"/>
        <w:rPr>
          <w:lang w:val="sr-Cyrl-CS"/>
        </w:rPr>
      </w:pPr>
      <w:r w:rsidRPr="00A52B01">
        <w:rPr>
          <w:lang w:val="sr-Cyrl-RS"/>
        </w:rPr>
        <w:t>На</w:t>
      </w:r>
      <w:r w:rsidRPr="00A52B01">
        <w:rPr>
          <w:lang w:val="sr-Cyrl-CS"/>
        </w:rPr>
        <w:t xml:space="preserve"> слици </w:t>
      </w:r>
      <w:r w:rsidRPr="00A52B01">
        <w:rPr>
          <w:lang w:val="sr-Cyrl-RS"/>
        </w:rPr>
        <w:t>11.</w:t>
      </w:r>
      <w:r w:rsidRPr="00A52B01">
        <w:rPr>
          <w:lang w:val="sr-Cyrl-CS"/>
        </w:rPr>
        <w:t xml:space="preserve"> приказан је хидрограм реке Саве за </w:t>
      </w:r>
      <w:r w:rsidR="006C6A2D" w:rsidRPr="00A52B01">
        <w:rPr>
          <w:lang w:val="sr-Cyrl-CS"/>
        </w:rPr>
        <w:t>202</w:t>
      </w:r>
      <w:r w:rsidR="00172933">
        <w:rPr>
          <w:lang w:val="sr-Cyrl-CS"/>
        </w:rPr>
        <w:t>5</w:t>
      </w:r>
      <w:r w:rsidRPr="00A52B01">
        <w:rPr>
          <w:lang w:val="sr-Cyrl-CS"/>
        </w:rPr>
        <w:t>. годин</w:t>
      </w:r>
      <w:r w:rsidRPr="00A52B01">
        <w:rPr>
          <w:lang w:val="sr-Cyrl-RS"/>
        </w:rPr>
        <w:t>у</w:t>
      </w:r>
      <w:r w:rsidRPr="00A52B01">
        <w:rPr>
          <w:lang w:val="sr-Cyrl-CS"/>
        </w:rPr>
        <w:t xml:space="preserve"> у профилу хидролошке станице </w:t>
      </w:r>
      <w:r w:rsidRPr="00A52B01">
        <w:rPr>
          <w:lang w:val="sr-Cyrl-RS"/>
        </w:rPr>
        <w:t>Сремска Митровица</w:t>
      </w:r>
      <w:r w:rsidRPr="00A52B01">
        <w:rPr>
          <w:lang w:val="sr-Cyrl-CS"/>
        </w:rPr>
        <w:t xml:space="preserve"> са одговарајућим анвелопама минималних и максималних протока и вишегодишњим просеком протока.</w:t>
      </w:r>
    </w:p>
    <w:p w14:paraId="14263EC3" w14:textId="55249E0C" w:rsidR="00CA35EB" w:rsidRPr="00DB20A1" w:rsidRDefault="00087D9E" w:rsidP="00CA35EB">
      <w:pPr>
        <w:spacing w:after="120"/>
        <w:jc w:val="both"/>
        <w:rPr>
          <w:highlight w:val="yellow"/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703EC972" wp14:editId="1ACDA756">
            <wp:extent cx="5760720" cy="3566160"/>
            <wp:effectExtent l="0" t="0" r="11430" b="1524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CA35EB" w:rsidRPr="008A2520">
        <w:rPr>
          <w:noProof/>
        </w:rPr>
        <w:t xml:space="preserve"> </w:t>
      </w:r>
      <w:r w:rsidR="00CA35EB">
        <w:rPr>
          <w:noProof/>
          <w:lang w:val="sr-Latn-RS" w:eastAsia="sr-Latn-RS"/>
        </w:rPr>
        <w:t xml:space="preserve"> </w:t>
      </w:r>
    </w:p>
    <w:p w14:paraId="1A42825A" w14:textId="77777777" w:rsidR="00CA35EB" w:rsidRPr="006560EA" w:rsidRDefault="00CA35EB" w:rsidP="00CA35EB">
      <w:pPr>
        <w:spacing w:before="60"/>
        <w:ind w:left="1134" w:hanging="953"/>
        <w:rPr>
          <w:sz w:val="20"/>
          <w:szCs w:val="20"/>
          <w:lang w:val="sr-Cyrl-CS"/>
        </w:rPr>
      </w:pPr>
      <w:r w:rsidRPr="007A730A">
        <w:rPr>
          <w:sz w:val="20"/>
          <w:szCs w:val="20"/>
          <w:lang w:val="sr-Cyrl-RS"/>
        </w:rPr>
        <w:t>Слика 11.</w:t>
      </w:r>
      <w:r w:rsidRPr="007A730A">
        <w:rPr>
          <w:sz w:val="20"/>
          <w:szCs w:val="20"/>
          <w:lang w:val="sr-Cyrl-CS"/>
        </w:rPr>
        <w:t xml:space="preserve"> </w:t>
      </w:r>
      <w:r w:rsidRPr="007A730A">
        <w:rPr>
          <w:sz w:val="20"/>
          <w:szCs w:val="20"/>
          <w:lang w:val="sr-Cyrl-CS"/>
        </w:rPr>
        <w:tab/>
      </w:r>
      <w:r w:rsidRPr="007A730A">
        <w:rPr>
          <w:sz w:val="20"/>
          <w:szCs w:val="20"/>
          <w:lang w:val="sr-Cyrl-RS"/>
        </w:rPr>
        <w:t>Упоредни хидрограми екстремних,</w:t>
      </w:r>
      <w:r w:rsidRPr="006560EA">
        <w:rPr>
          <w:sz w:val="20"/>
          <w:szCs w:val="20"/>
          <w:lang w:val="sr-Cyrl-CS"/>
        </w:rPr>
        <w:t xml:space="preserve"> </w:t>
      </w:r>
      <w:r w:rsidRPr="007A730A">
        <w:rPr>
          <w:sz w:val="20"/>
          <w:szCs w:val="20"/>
          <w:lang w:val="sr-Cyrl-RS"/>
        </w:rPr>
        <w:t>средњих и годишњих прот</w:t>
      </w:r>
      <w:r w:rsidRPr="007A730A">
        <w:rPr>
          <w:sz w:val="20"/>
          <w:szCs w:val="20"/>
          <w:lang w:val="sr-Cyrl-CS"/>
        </w:rPr>
        <w:t>ок</w:t>
      </w:r>
      <w:r w:rsidRPr="007A730A">
        <w:rPr>
          <w:sz w:val="20"/>
          <w:szCs w:val="20"/>
          <w:lang w:val="sr-Cyrl-RS"/>
        </w:rPr>
        <w:t>а за реку Сав</w:t>
      </w:r>
      <w:r w:rsidRPr="007A730A">
        <w:rPr>
          <w:sz w:val="20"/>
          <w:szCs w:val="20"/>
          <w:lang w:val="sr-Cyrl-CS"/>
        </w:rPr>
        <w:t>у</w:t>
      </w:r>
      <w:r w:rsidRPr="007A730A">
        <w:rPr>
          <w:sz w:val="20"/>
          <w:szCs w:val="20"/>
          <w:lang w:val="sr-Cyrl-RS"/>
        </w:rPr>
        <w:t xml:space="preserve"> у профилу </w:t>
      </w:r>
      <w:r w:rsidRPr="007A730A">
        <w:rPr>
          <w:sz w:val="20"/>
          <w:szCs w:val="20"/>
          <w:lang w:val="sr-Latn-RS"/>
        </w:rPr>
        <w:t>х</w:t>
      </w:r>
      <w:r>
        <w:rPr>
          <w:sz w:val="20"/>
          <w:szCs w:val="20"/>
          <w:lang w:val="sr-Cyrl-RS"/>
        </w:rPr>
        <w:t>идролошке станице</w:t>
      </w:r>
      <w:r w:rsidRPr="007A730A">
        <w:rPr>
          <w:sz w:val="20"/>
          <w:szCs w:val="20"/>
          <w:lang w:val="sr-Latn-RS"/>
        </w:rPr>
        <w:t xml:space="preserve"> </w:t>
      </w:r>
      <w:r w:rsidRPr="007A730A">
        <w:rPr>
          <w:sz w:val="20"/>
          <w:szCs w:val="20"/>
          <w:lang w:val="sr-Cyrl-RS"/>
        </w:rPr>
        <w:t>С</w:t>
      </w:r>
      <w:r w:rsidRPr="007A730A">
        <w:rPr>
          <w:sz w:val="20"/>
          <w:szCs w:val="20"/>
          <w:lang w:val="sr-Cyrl-CS"/>
        </w:rPr>
        <w:t>ремска</w:t>
      </w:r>
      <w:r w:rsidRPr="007A730A">
        <w:rPr>
          <w:sz w:val="20"/>
          <w:szCs w:val="20"/>
          <w:lang w:val="sr-Cyrl-RS"/>
        </w:rPr>
        <w:t xml:space="preserve"> Митровица</w:t>
      </w:r>
    </w:p>
    <w:p w14:paraId="048F836D" w14:textId="77777777" w:rsidR="00CA35EB" w:rsidRDefault="00CA35EB" w:rsidP="00CA35EB">
      <w:pPr>
        <w:ind w:firstLine="567"/>
        <w:jc w:val="both"/>
        <w:rPr>
          <w:lang w:val="sr-Cyrl-RS"/>
        </w:rPr>
      </w:pPr>
    </w:p>
    <w:p w14:paraId="44762521" w14:textId="2A610B46" w:rsidR="00804350" w:rsidRDefault="00CA35EB" w:rsidP="00C37C94">
      <w:pPr>
        <w:spacing w:after="120"/>
        <w:ind w:firstLine="567"/>
        <w:jc w:val="both"/>
        <w:rPr>
          <w:lang w:val="sr-Cyrl-RS"/>
        </w:rPr>
      </w:pPr>
      <w:r w:rsidRPr="00500528">
        <w:rPr>
          <w:lang w:val="sr-Cyrl-RS"/>
        </w:rPr>
        <w:t>На слици</w:t>
      </w:r>
      <w:r>
        <w:rPr>
          <w:lang w:val="sr-Cyrl-RS"/>
        </w:rPr>
        <w:t xml:space="preserve"> 11.</w:t>
      </w:r>
      <w:r w:rsidRPr="00500528">
        <w:rPr>
          <w:lang w:val="sr-Cyrl-RS"/>
        </w:rPr>
        <w:t xml:space="preserve"> </w:t>
      </w:r>
      <w:r>
        <w:rPr>
          <w:lang w:val="sr-Cyrl-RS"/>
        </w:rPr>
        <w:t xml:space="preserve">уочава се да је проток Саве </w:t>
      </w:r>
      <w:r w:rsidRPr="00D77270">
        <w:rPr>
          <w:lang w:val="sr-Cyrl-RS"/>
        </w:rPr>
        <w:t>у профилу хидролошке станице Сремска Митровица</w:t>
      </w:r>
      <w:r w:rsidR="00E46735">
        <w:rPr>
          <w:lang w:val="sr-Cyrl-RS"/>
        </w:rPr>
        <w:t xml:space="preserve"> већим делом године био </w:t>
      </w:r>
      <w:r w:rsidR="00D57B96">
        <w:rPr>
          <w:lang w:val="sr-Cyrl-RS"/>
        </w:rPr>
        <w:t>и</w:t>
      </w:r>
      <w:r w:rsidR="001F6463">
        <w:t>спод</w:t>
      </w:r>
      <w:r w:rsidR="00D57B96">
        <w:rPr>
          <w:lang w:val="sr-Cyrl-RS"/>
        </w:rPr>
        <w:t xml:space="preserve"> </w:t>
      </w:r>
      <w:r>
        <w:rPr>
          <w:lang w:val="sr-Cyrl-RS"/>
        </w:rPr>
        <w:t>просечних вишегодишњих вредности</w:t>
      </w:r>
      <w:r w:rsidR="00E46735">
        <w:rPr>
          <w:lang w:val="sr-Cyrl-RS"/>
        </w:rPr>
        <w:t>.</w:t>
      </w:r>
      <w:r w:rsidR="001F6463">
        <w:rPr>
          <w:lang w:val="sr-Cyrl-RS"/>
        </w:rPr>
        <w:t xml:space="preserve"> </w:t>
      </w:r>
      <w:r w:rsidR="005260A2">
        <w:rPr>
          <w:lang w:val="sr-Cyrl-RS"/>
        </w:rPr>
        <w:t xml:space="preserve">Након првог мањег, пораста </w:t>
      </w:r>
      <w:r w:rsidR="00FE3557">
        <w:rPr>
          <w:lang w:val="sr-Cyrl-RS"/>
        </w:rPr>
        <w:t xml:space="preserve">средином </w:t>
      </w:r>
      <w:r w:rsidR="005260A2">
        <w:rPr>
          <w:lang w:val="sr-Cyrl-RS"/>
        </w:rPr>
        <w:t>јануар</w:t>
      </w:r>
      <w:r w:rsidR="00FE3557">
        <w:rPr>
          <w:lang w:val="sr-Cyrl-RS"/>
        </w:rPr>
        <w:t>а</w:t>
      </w:r>
      <w:r w:rsidR="005260A2">
        <w:rPr>
          <w:lang w:val="sr-Cyrl-RS"/>
        </w:rPr>
        <w:t xml:space="preserve">, па </w:t>
      </w:r>
      <w:r w:rsidR="00FE3557">
        <w:rPr>
          <w:lang w:val="sr-Cyrl-RS"/>
        </w:rPr>
        <w:t xml:space="preserve">затим </w:t>
      </w:r>
      <w:r w:rsidR="005260A2">
        <w:rPr>
          <w:lang w:val="sr-Cyrl-RS"/>
        </w:rPr>
        <w:t xml:space="preserve">рецесије до краја фебруара, а марту протоци поново расту и </w:t>
      </w:r>
      <w:r w:rsidR="00FE3557">
        <w:rPr>
          <w:lang w:val="sr-Cyrl-RS"/>
        </w:rPr>
        <w:t xml:space="preserve">крајем марта </w:t>
      </w:r>
      <w:r w:rsidR="005260A2">
        <w:rPr>
          <w:lang w:val="sr-Cyrl-RS"/>
        </w:rPr>
        <w:t xml:space="preserve">приближавају се анвелопи максимума. </w:t>
      </w:r>
      <w:r w:rsidR="005260A2" w:rsidRPr="00500528">
        <w:rPr>
          <w:lang w:val="sr-Cyrl-RS"/>
        </w:rPr>
        <w:t xml:space="preserve">Максимални </w:t>
      </w:r>
      <w:r w:rsidR="005260A2">
        <w:rPr>
          <w:lang w:val="sr-Cyrl-RS"/>
        </w:rPr>
        <w:t xml:space="preserve">годишњи средњедневни </w:t>
      </w:r>
      <w:r w:rsidR="005260A2" w:rsidRPr="00500528">
        <w:rPr>
          <w:lang w:val="sr-Cyrl-RS"/>
        </w:rPr>
        <w:t xml:space="preserve">проток је забележен </w:t>
      </w:r>
      <w:r w:rsidR="005260A2" w:rsidRPr="007A47A7">
        <w:rPr>
          <w:b/>
        </w:rPr>
        <w:t>01</w:t>
      </w:r>
      <w:r w:rsidR="005260A2" w:rsidRPr="007A47A7">
        <w:rPr>
          <w:b/>
          <w:lang w:val="sr-Cyrl-RS"/>
        </w:rPr>
        <w:t>.</w:t>
      </w:r>
      <w:r w:rsidR="005260A2" w:rsidRPr="00571EBD">
        <w:rPr>
          <w:b/>
          <w:lang w:val="sr-Cyrl-RS"/>
        </w:rPr>
        <w:t xml:space="preserve"> </w:t>
      </w:r>
      <w:r w:rsidR="005260A2">
        <w:rPr>
          <w:b/>
          <w:lang w:val="sr-Cyrl-RS"/>
        </w:rPr>
        <w:t>априла</w:t>
      </w:r>
      <w:r w:rsidR="005260A2" w:rsidRPr="00500528">
        <w:rPr>
          <w:lang w:val="sr-Cyrl-RS"/>
        </w:rPr>
        <w:t xml:space="preserve"> и достигао је вредност </w:t>
      </w:r>
      <w:r w:rsidR="005260A2" w:rsidRPr="00500528">
        <w:rPr>
          <w:b/>
        </w:rPr>
        <w:t>Q</w:t>
      </w:r>
      <w:r w:rsidR="005260A2" w:rsidRPr="00500528">
        <w:rPr>
          <w:b/>
          <w:vertAlign w:val="subscript"/>
          <w:lang w:val="sr-Cyrl-CS"/>
        </w:rPr>
        <w:t>ма</w:t>
      </w:r>
      <w:r w:rsidR="005260A2" w:rsidRPr="00500528">
        <w:rPr>
          <w:b/>
          <w:vertAlign w:val="subscript"/>
          <w:lang w:val="sr-Cyrl-RS"/>
        </w:rPr>
        <w:t>кс</w:t>
      </w:r>
      <w:r w:rsidR="005260A2" w:rsidRPr="00500528">
        <w:rPr>
          <w:b/>
          <w:vertAlign w:val="subscript"/>
          <w:lang w:val="sr-Cyrl-CS"/>
        </w:rPr>
        <w:t>.</w:t>
      </w:r>
      <w:r w:rsidR="005260A2" w:rsidRPr="00500528">
        <w:rPr>
          <w:b/>
          <w:vertAlign w:val="subscript"/>
          <w:lang w:val="sr-Latn-RS"/>
        </w:rPr>
        <w:t>год</w:t>
      </w:r>
      <w:r w:rsidR="005260A2" w:rsidRPr="00500528">
        <w:rPr>
          <w:b/>
          <w:vertAlign w:val="subscript"/>
          <w:lang w:val="sr-Cyrl-RS"/>
        </w:rPr>
        <w:t>.</w:t>
      </w:r>
      <w:r w:rsidR="005260A2">
        <w:rPr>
          <w:b/>
          <w:vertAlign w:val="subscript"/>
          <w:lang w:val="sr-Cyrl-RS"/>
        </w:rPr>
        <w:t>срдн.</w:t>
      </w:r>
      <w:r w:rsidR="005260A2" w:rsidRPr="00500528">
        <w:rPr>
          <w:b/>
          <w:lang w:val="sr-Cyrl-CS"/>
        </w:rPr>
        <w:t xml:space="preserve"> =</w:t>
      </w:r>
      <w:r w:rsidR="005260A2">
        <w:rPr>
          <w:b/>
          <w:lang w:val="sr-Cyrl-RS"/>
        </w:rPr>
        <w:t xml:space="preserve"> 4390</w:t>
      </w:r>
      <w:r w:rsidR="005260A2" w:rsidRPr="00500528">
        <w:rPr>
          <w:b/>
          <w:lang w:val="sr-Cyrl-RS"/>
        </w:rPr>
        <w:t xml:space="preserve"> </w:t>
      </w:r>
      <w:r w:rsidR="005260A2" w:rsidRPr="00500528">
        <w:rPr>
          <w:b/>
        </w:rPr>
        <w:t>m</w:t>
      </w:r>
      <w:r w:rsidR="005260A2" w:rsidRPr="00500528">
        <w:rPr>
          <w:b/>
          <w:vertAlign w:val="superscript"/>
          <w:lang w:val="sr-Cyrl-CS"/>
        </w:rPr>
        <w:t>3</w:t>
      </w:r>
      <w:r w:rsidR="005260A2" w:rsidRPr="00500528">
        <w:rPr>
          <w:b/>
          <w:lang w:val="sr-Cyrl-CS"/>
        </w:rPr>
        <w:t>/</w:t>
      </w:r>
      <w:r w:rsidR="005260A2" w:rsidRPr="00500528">
        <w:rPr>
          <w:b/>
        </w:rPr>
        <w:t>s</w:t>
      </w:r>
      <w:r w:rsidR="005260A2">
        <w:rPr>
          <w:b/>
        </w:rPr>
        <w:t>.</w:t>
      </w:r>
      <w:r w:rsidR="005260A2">
        <w:rPr>
          <w:lang w:val="sr-Cyrl-RS"/>
        </w:rPr>
        <w:t xml:space="preserve"> Почетком</w:t>
      </w:r>
      <w:r w:rsidR="001F6463">
        <w:rPr>
          <w:lang w:val="sr-Cyrl-RS"/>
        </w:rPr>
        <w:t xml:space="preserve"> </w:t>
      </w:r>
      <w:r w:rsidR="007A47A7">
        <w:rPr>
          <w:lang w:val="sr-Cyrl-RS"/>
        </w:rPr>
        <w:t>априла</w:t>
      </w:r>
      <w:r w:rsidR="001F6463">
        <w:rPr>
          <w:lang w:val="sr-Cyrl-RS"/>
        </w:rPr>
        <w:t xml:space="preserve"> долази до </w:t>
      </w:r>
      <w:r w:rsidR="00FE1210">
        <w:rPr>
          <w:lang w:val="sr-Cyrl-RS"/>
        </w:rPr>
        <w:t xml:space="preserve">нове </w:t>
      </w:r>
      <w:r w:rsidR="001F6463">
        <w:rPr>
          <w:lang w:val="sr-Cyrl-RS"/>
        </w:rPr>
        <w:t xml:space="preserve">рецесије протока, да би се </w:t>
      </w:r>
      <w:r w:rsidR="007A47A7">
        <w:rPr>
          <w:lang w:val="sr-Cyrl-RS"/>
        </w:rPr>
        <w:t>средином јуна</w:t>
      </w:r>
      <w:r w:rsidR="001F6463">
        <w:rPr>
          <w:lang w:val="sr-Cyrl-RS"/>
        </w:rPr>
        <w:t xml:space="preserve"> </w:t>
      </w:r>
      <w:r w:rsidR="00FE3557">
        <w:rPr>
          <w:lang w:val="sr-Cyrl-RS"/>
        </w:rPr>
        <w:t xml:space="preserve">протоци </w:t>
      </w:r>
      <w:r w:rsidR="001F6463">
        <w:rPr>
          <w:lang w:val="sr-Cyrl-RS"/>
        </w:rPr>
        <w:t>приближили анвелопи минумума.</w:t>
      </w:r>
      <w:r w:rsidR="00D57B96">
        <w:rPr>
          <w:lang w:val="sr-Cyrl-RS"/>
        </w:rPr>
        <w:t xml:space="preserve"> </w:t>
      </w:r>
      <w:r w:rsidR="001F6463">
        <w:rPr>
          <w:lang w:val="sr-Cyrl-RS"/>
        </w:rPr>
        <w:t xml:space="preserve">Након стагнације </w:t>
      </w:r>
      <w:r w:rsidR="00FE3557">
        <w:rPr>
          <w:lang w:val="sr-Cyrl-RS"/>
        </w:rPr>
        <w:t>нешто изнад анв</w:t>
      </w:r>
      <w:r w:rsidR="00135C71">
        <w:rPr>
          <w:lang w:val="sr-Cyrl-RS"/>
        </w:rPr>
        <w:t>елопе минимума, почетком</w:t>
      </w:r>
      <w:r w:rsidR="007A47A7">
        <w:rPr>
          <w:lang w:val="sr-Cyrl-RS"/>
        </w:rPr>
        <w:t xml:space="preserve"> август</w:t>
      </w:r>
      <w:r w:rsidR="00135C71">
        <w:rPr>
          <w:lang w:val="sr-Cyrl-RS"/>
        </w:rPr>
        <w:t>а</w:t>
      </w:r>
      <w:r w:rsidR="007A47A7">
        <w:rPr>
          <w:lang w:val="sr-Cyrl-RS"/>
        </w:rPr>
        <w:t xml:space="preserve"> </w:t>
      </w:r>
      <w:r w:rsidR="00135C71">
        <w:rPr>
          <w:lang w:val="sr-Cyrl-RS"/>
        </w:rPr>
        <w:t>долази до мањег пораста, да би се</w:t>
      </w:r>
      <w:r w:rsidR="001F6463">
        <w:rPr>
          <w:lang w:val="sr-Cyrl-RS"/>
        </w:rPr>
        <w:t xml:space="preserve"> </w:t>
      </w:r>
      <w:r w:rsidR="00135C71">
        <w:rPr>
          <w:lang w:val="sr-Cyrl-RS"/>
        </w:rPr>
        <w:t xml:space="preserve">крајем месеца </w:t>
      </w:r>
      <w:r w:rsidR="001F6463">
        <w:rPr>
          <w:lang w:val="sr-Cyrl-RS"/>
        </w:rPr>
        <w:t xml:space="preserve">протоци </w:t>
      </w:r>
      <w:r w:rsidR="00135C71">
        <w:rPr>
          <w:lang w:val="sr-Cyrl-RS"/>
        </w:rPr>
        <w:t xml:space="preserve">поново приближили анвелопи минимума. </w:t>
      </w:r>
      <w:r w:rsidR="00FE1210">
        <w:rPr>
          <w:lang w:val="sr-Cyrl-RS"/>
        </w:rPr>
        <w:t>Тада је забележен и м</w:t>
      </w:r>
      <w:r w:rsidR="00FE1210" w:rsidRPr="00500528">
        <w:rPr>
          <w:lang w:val="sr-Cyrl-CS"/>
        </w:rPr>
        <w:t>инимални годишњи</w:t>
      </w:r>
      <w:r w:rsidR="00FE1210">
        <w:rPr>
          <w:lang w:val="sr-Cyrl-CS"/>
        </w:rPr>
        <w:t xml:space="preserve"> средњедневни</w:t>
      </w:r>
      <w:r w:rsidR="00FE1210" w:rsidRPr="00500528">
        <w:rPr>
          <w:lang w:val="sr-Cyrl-CS"/>
        </w:rPr>
        <w:t xml:space="preserve"> проток </w:t>
      </w:r>
      <w:r w:rsidR="00FE1210">
        <w:rPr>
          <w:lang w:val="sr-Cyrl-CS"/>
        </w:rPr>
        <w:t xml:space="preserve"> који </w:t>
      </w:r>
      <w:r w:rsidR="00FE1210" w:rsidRPr="00500528">
        <w:rPr>
          <w:lang w:val="sr-Cyrl-CS"/>
        </w:rPr>
        <w:t xml:space="preserve">је </w:t>
      </w:r>
      <w:r w:rsidR="00FE1210">
        <w:rPr>
          <w:lang w:val="sr-Cyrl-CS"/>
        </w:rPr>
        <w:t>забележен</w:t>
      </w:r>
      <w:r w:rsidR="00FE1210" w:rsidRPr="00500528">
        <w:rPr>
          <w:lang w:val="sr-Cyrl-CS"/>
        </w:rPr>
        <w:t xml:space="preserve"> </w:t>
      </w:r>
      <w:r w:rsidR="00FE1210" w:rsidRPr="00135C71">
        <w:rPr>
          <w:b/>
          <w:lang w:val="sr-Cyrl-CS"/>
        </w:rPr>
        <w:t xml:space="preserve">28. </w:t>
      </w:r>
      <w:r w:rsidR="00FE1210" w:rsidRPr="00135C71">
        <w:rPr>
          <w:b/>
        </w:rPr>
        <w:t>авгу</w:t>
      </w:r>
      <w:r w:rsidR="00D439C9">
        <w:rPr>
          <w:b/>
          <w:lang w:val="sr-Cyrl-RS"/>
        </w:rPr>
        <w:t>с</w:t>
      </w:r>
      <w:r w:rsidR="00FE1210" w:rsidRPr="00135C71">
        <w:rPr>
          <w:b/>
        </w:rPr>
        <w:t>та</w:t>
      </w:r>
      <w:r w:rsidR="00FE1210" w:rsidRPr="00500528">
        <w:rPr>
          <w:lang w:val="sr-Cyrl-CS"/>
        </w:rPr>
        <w:t xml:space="preserve"> и износио је</w:t>
      </w:r>
      <w:r w:rsidR="00FE1210" w:rsidRPr="00500528">
        <w:rPr>
          <w:b/>
        </w:rPr>
        <w:t xml:space="preserve"> Q</w:t>
      </w:r>
      <w:r w:rsidR="00FE1210" w:rsidRPr="00500528">
        <w:rPr>
          <w:b/>
          <w:vertAlign w:val="subscript"/>
          <w:lang w:val="sr-Cyrl-CS"/>
        </w:rPr>
        <w:t>мин.</w:t>
      </w:r>
      <w:r w:rsidR="00FE1210" w:rsidRPr="00500528">
        <w:rPr>
          <w:b/>
          <w:vertAlign w:val="subscript"/>
          <w:lang w:val="sr-Latn-RS"/>
        </w:rPr>
        <w:t>год</w:t>
      </w:r>
      <w:r w:rsidR="00FE1210" w:rsidRPr="00500528">
        <w:rPr>
          <w:b/>
          <w:vertAlign w:val="subscript"/>
          <w:lang w:val="sr-Cyrl-RS"/>
        </w:rPr>
        <w:t>.</w:t>
      </w:r>
      <w:r w:rsidR="00FE1210">
        <w:rPr>
          <w:b/>
          <w:vertAlign w:val="subscript"/>
          <w:lang w:val="sr-Cyrl-RS"/>
        </w:rPr>
        <w:t>срдн.</w:t>
      </w:r>
      <w:r w:rsidR="00FE1210" w:rsidRPr="00500528">
        <w:rPr>
          <w:b/>
          <w:vertAlign w:val="subscript"/>
          <w:lang w:val="sr-Cyrl-RS"/>
        </w:rPr>
        <w:t xml:space="preserve"> </w:t>
      </w:r>
      <w:r w:rsidR="00FE1210" w:rsidRPr="00500528">
        <w:rPr>
          <w:b/>
          <w:lang w:val="sr-Cyrl-RS"/>
        </w:rPr>
        <w:t>=</w:t>
      </w:r>
      <w:r w:rsidR="00FE1210" w:rsidRPr="00500528">
        <w:rPr>
          <w:b/>
          <w:lang w:val="sr-Cyrl-CS"/>
        </w:rPr>
        <w:t xml:space="preserve"> </w:t>
      </w:r>
      <w:r w:rsidR="00FE1210">
        <w:rPr>
          <w:b/>
        </w:rPr>
        <w:t>3</w:t>
      </w:r>
      <w:r w:rsidR="00FE1210">
        <w:rPr>
          <w:b/>
          <w:lang w:val="sr-Cyrl-RS"/>
        </w:rPr>
        <w:t>31</w:t>
      </w:r>
      <w:r w:rsidR="00FE1210" w:rsidRPr="00500528">
        <w:rPr>
          <w:b/>
          <w:lang w:val="sr-Cyrl-CS"/>
        </w:rPr>
        <w:t xml:space="preserve"> </w:t>
      </w:r>
      <w:r w:rsidR="00FE1210" w:rsidRPr="00500528">
        <w:rPr>
          <w:b/>
        </w:rPr>
        <w:t>m</w:t>
      </w:r>
      <w:r w:rsidR="00FE1210" w:rsidRPr="00500528">
        <w:rPr>
          <w:b/>
          <w:vertAlign w:val="superscript"/>
          <w:lang w:val="sr-Cyrl-CS"/>
        </w:rPr>
        <w:t>3</w:t>
      </w:r>
      <w:r w:rsidR="00FE1210" w:rsidRPr="00500528">
        <w:rPr>
          <w:b/>
          <w:lang w:val="sr-Cyrl-CS"/>
        </w:rPr>
        <w:t>/</w:t>
      </w:r>
      <w:r w:rsidR="00FE1210" w:rsidRPr="00500528">
        <w:rPr>
          <w:b/>
        </w:rPr>
        <w:t>s</w:t>
      </w:r>
      <w:r w:rsidR="00FE1210">
        <w:rPr>
          <w:lang w:val="sr-Cyrl-RS"/>
        </w:rPr>
        <w:t xml:space="preserve">. </w:t>
      </w:r>
      <w:r w:rsidR="00F657AF">
        <w:rPr>
          <w:lang w:val="sr-Cyrl-RS"/>
        </w:rPr>
        <w:t xml:space="preserve">Од </w:t>
      </w:r>
      <w:r w:rsidR="00135C71">
        <w:rPr>
          <w:lang w:val="sr-Cyrl-RS"/>
        </w:rPr>
        <w:t>почетка</w:t>
      </w:r>
      <w:r w:rsidR="00571EBD">
        <w:rPr>
          <w:lang w:val="sr-Cyrl-RS"/>
        </w:rPr>
        <w:t xml:space="preserve"> септембра долази до пораста протока</w:t>
      </w:r>
      <w:r w:rsidR="00804350">
        <w:rPr>
          <w:lang w:val="sr-Cyrl-RS"/>
        </w:rPr>
        <w:t>,</w:t>
      </w:r>
      <w:r w:rsidR="00571EBD">
        <w:rPr>
          <w:lang w:val="sr-Cyrl-RS"/>
        </w:rPr>
        <w:t xml:space="preserve"> да би они у </w:t>
      </w:r>
      <w:r w:rsidR="00135C71">
        <w:rPr>
          <w:lang w:val="sr-Cyrl-RS"/>
        </w:rPr>
        <w:t>новембру достигли</w:t>
      </w:r>
      <w:r w:rsidR="00571EBD">
        <w:rPr>
          <w:lang w:val="sr-Cyrl-RS"/>
        </w:rPr>
        <w:t xml:space="preserve"> вредности просечних вишегодишњих протока. </w:t>
      </w:r>
      <w:r w:rsidR="00135C71">
        <w:rPr>
          <w:lang w:val="sr-Cyrl-RS"/>
        </w:rPr>
        <w:t>До друге половине новембра</w:t>
      </w:r>
      <w:r w:rsidR="00571EBD">
        <w:rPr>
          <w:lang w:val="sr-Cyrl-RS"/>
        </w:rPr>
        <w:t xml:space="preserve"> наступа</w:t>
      </w:r>
      <w:r w:rsidR="00BA2628">
        <w:rPr>
          <w:lang w:val="sr-Cyrl-RS"/>
        </w:rPr>
        <w:t xml:space="preserve"> рецесиј</w:t>
      </w:r>
      <w:r w:rsidR="00F657AF">
        <w:rPr>
          <w:lang w:val="sr-Cyrl-RS"/>
        </w:rPr>
        <w:t xml:space="preserve">а протока </w:t>
      </w:r>
      <w:r w:rsidR="00804350">
        <w:rPr>
          <w:lang w:val="sr-Cyrl-RS"/>
        </w:rPr>
        <w:t>све до треће декаде новембра</w:t>
      </w:r>
      <w:r w:rsidR="00BC0E61">
        <w:rPr>
          <w:lang w:val="sr-Cyrl-RS"/>
        </w:rPr>
        <w:t>,</w:t>
      </w:r>
      <w:r w:rsidR="00804350">
        <w:rPr>
          <w:lang w:val="sr-Cyrl-RS"/>
        </w:rPr>
        <w:t xml:space="preserve"> када су се протоци</w:t>
      </w:r>
      <w:r w:rsidR="005260A2">
        <w:rPr>
          <w:lang w:val="sr-Cyrl-RS"/>
        </w:rPr>
        <w:t xml:space="preserve"> поново почели да расту превазилажећи вишегодишњи просек где су се задржали до </w:t>
      </w:r>
      <w:r w:rsidR="00FD503E">
        <w:t>почетка</w:t>
      </w:r>
      <w:r w:rsidR="005260A2">
        <w:rPr>
          <w:lang w:val="sr-Cyrl-RS"/>
        </w:rPr>
        <w:t xml:space="preserve"> децембра</w:t>
      </w:r>
      <w:r w:rsidR="00804350">
        <w:rPr>
          <w:lang w:val="sr-Cyrl-RS"/>
        </w:rPr>
        <w:t xml:space="preserve">. У децембру протоци поново </w:t>
      </w:r>
      <w:r w:rsidR="005260A2">
        <w:rPr>
          <w:lang w:val="sr-Cyrl-RS"/>
        </w:rPr>
        <w:t>опадају приближавајући се анвелопи минумума.</w:t>
      </w:r>
    </w:p>
    <w:p w14:paraId="75E3744D" w14:textId="77777777" w:rsidR="009023F1" w:rsidRDefault="009023F1" w:rsidP="00C37C94">
      <w:pPr>
        <w:ind w:firstLine="567"/>
        <w:jc w:val="both"/>
        <w:rPr>
          <w:rStyle w:val="rynqvb"/>
          <w:lang w:val="sr-Cyrl-RS"/>
        </w:rPr>
      </w:pPr>
    </w:p>
    <w:p w14:paraId="126523AE" w14:textId="73E6BCBC" w:rsidR="00C61547" w:rsidRDefault="00C37C94" w:rsidP="00C37C94">
      <w:pPr>
        <w:ind w:firstLine="567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t>У Табели 4. дате су</w:t>
      </w:r>
      <w:r w:rsidR="00C36389">
        <w:rPr>
          <w:rStyle w:val="rynqvb"/>
          <w:lang w:val="sr-Cyrl-RS"/>
        </w:rPr>
        <w:t xml:space="preserve"> компаративне</w:t>
      </w:r>
      <w:r>
        <w:rPr>
          <w:rStyle w:val="rynqvb"/>
          <w:lang w:val="sr-Cyrl-RS"/>
        </w:rPr>
        <w:t xml:space="preserve"> вредности средњемесечних протока воде у профилу хидролошке станице Сремска Митровица на реци Сави према програму СМО.</w:t>
      </w:r>
    </w:p>
    <w:p w14:paraId="6BF81AF6" w14:textId="2E07D83A" w:rsidR="00C37C94" w:rsidRDefault="00C37C94" w:rsidP="006B0ACE">
      <w:pPr>
        <w:spacing w:after="120"/>
        <w:ind w:left="1134" w:hanging="1134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lastRenderedPageBreak/>
        <w:t xml:space="preserve">Табела 4: </w:t>
      </w:r>
      <w:r w:rsidR="00A441FB">
        <w:rPr>
          <w:rStyle w:val="rynqvb"/>
          <w:lang w:val="sr-Cyrl-RS"/>
        </w:rPr>
        <w:tab/>
      </w:r>
      <w:r>
        <w:rPr>
          <w:rStyle w:val="rynqvb"/>
          <w:lang w:val="sr-Cyrl-RS"/>
        </w:rPr>
        <w:t>Вредности протока воде за хидролошку станицу Сремска Митровица на Сави према препорукама СМО и њихова категоризација</w:t>
      </w:r>
    </w:p>
    <w:tbl>
      <w:tblPr>
        <w:tblStyle w:val="TableGrid"/>
        <w:tblW w:w="9041" w:type="dxa"/>
        <w:tblLayout w:type="fixed"/>
        <w:tblLook w:val="04A0" w:firstRow="1" w:lastRow="0" w:firstColumn="1" w:lastColumn="0" w:noHBand="0" w:noVBand="1"/>
      </w:tblPr>
      <w:tblGrid>
        <w:gridCol w:w="615"/>
        <w:gridCol w:w="593"/>
        <w:gridCol w:w="652"/>
        <w:gridCol w:w="653"/>
        <w:gridCol w:w="653"/>
        <w:gridCol w:w="653"/>
        <w:gridCol w:w="652"/>
        <w:gridCol w:w="653"/>
        <w:gridCol w:w="653"/>
        <w:gridCol w:w="653"/>
        <w:gridCol w:w="652"/>
        <w:gridCol w:w="653"/>
        <w:gridCol w:w="653"/>
        <w:gridCol w:w="653"/>
      </w:tblGrid>
      <w:tr w:rsidR="00C37C94" w:rsidRPr="00BC2CD1" w14:paraId="2727A2DE" w14:textId="77777777" w:rsidTr="003F3EAC">
        <w:trPr>
          <w:trHeight w:val="244"/>
        </w:trPr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2DCE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Месец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C0B28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4D6C6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02A38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III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B07A56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IV</w:t>
            </w:r>
          </w:p>
        </w:tc>
        <w:tc>
          <w:tcPr>
            <w:tcW w:w="6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226D6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8A14E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104B3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E3F49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VIII</w:t>
            </w:r>
          </w:p>
        </w:tc>
        <w:tc>
          <w:tcPr>
            <w:tcW w:w="6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AEC1D1" w14:textId="77777777" w:rsidR="00C37C94" w:rsidRPr="00830FAE" w:rsidRDefault="00C37C94" w:rsidP="000379BA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IX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E30CB" w14:textId="77777777" w:rsidR="00C37C94" w:rsidRPr="00830FAE" w:rsidRDefault="00C37C94" w:rsidP="000379BA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28243" w14:textId="77777777" w:rsidR="00C37C94" w:rsidRPr="00830FAE" w:rsidRDefault="00C37C94" w:rsidP="000379BA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XI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1CC0" w14:textId="77777777" w:rsidR="00C37C94" w:rsidRPr="00830FAE" w:rsidRDefault="00C37C94" w:rsidP="000379BA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XII</w:t>
            </w:r>
          </w:p>
        </w:tc>
      </w:tr>
      <w:tr w:rsidR="00D20A27" w:rsidRPr="00BC2CD1" w14:paraId="7B45423A" w14:textId="77777777" w:rsidTr="009D351D">
        <w:trPr>
          <w:trHeight w:val="245"/>
        </w:trPr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9FE7D1" w14:textId="492B7D6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  <w:lang w:val="sr-Cyrl-RS"/>
              </w:rPr>
              <w:t>ср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11DC" w14:textId="536C2729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1810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E74F" w14:textId="374782A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1840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98FD" w14:textId="31063EF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2170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1334" w14:textId="3CE8FEA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7DF1" w14:textId="7D567C9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E67" w14:textId="15BF046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1430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35D1" w14:textId="3902429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68F1" w14:textId="770B6584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D378" w14:textId="110EFB3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8E57" w14:textId="289FB317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8117" w14:textId="31D8B91C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1650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10EE5" w14:textId="1FA2E5D9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1940</w:t>
            </w:r>
          </w:p>
        </w:tc>
      </w:tr>
      <w:tr w:rsidR="00D20A27" w:rsidRPr="00BC2CD1" w14:paraId="4A72F352" w14:textId="77777777" w:rsidTr="009D351D">
        <w:trPr>
          <w:trHeight w:val="245"/>
        </w:trPr>
        <w:tc>
          <w:tcPr>
            <w:tcW w:w="120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0A9F83" w14:textId="542343F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</w:rPr>
              <w:t>мин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228E" w14:textId="2590701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83BF" w14:textId="08076DE4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E7EA" w14:textId="09D9FA1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D852" w14:textId="22E7028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933C" w14:textId="2A6DE24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4FA5" w14:textId="6D3F0D1B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4787" w14:textId="792D2EF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F709" w14:textId="1629172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EAD0" w14:textId="365DCD9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FF89" w14:textId="73948F9C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F9AC" w14:textId="77675D89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1F939" w14:textId="63385268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314</w:t>
            </w:r>
          </w:p>
        </w:tc>
      </w:tr>
      <w:tr w:rsidR="00D20A27" w:rsidRPr="00BC2CD1" w14:paraId="7D8BC314" w14:textId="77777777" w:rsidTr="00D20A27">
        <w:trPr>
          <w:trHeight w:val="24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textDirection w:val="btLr"/>
          </w:tcPr>
          <w:p w14:paraId="77793B0D" w14:textId="77777777" w:rsidR="00D20A27" w:rsidRPr="00830FAE" w:rsidRDefault="00D20A27" w:rsidP="00D20A27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Перцентили</w:t>
            </w:r>
          </w:p>
          <w:p w14:paraId="36ED750B" w14:textId="00DB6AD8" w:rsidR="00D20A27" w:rsidRPr="00830FAE" w:rsidRDefault="00D20A27" w:rsidP="00D20A27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(%)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B0022F" w14:textId="4711E73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A116" w14:textId="58C0597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A4EF" w14:textId="461F069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136E" w14:textId="064FEC3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3C0D" w14:textId="02C7A1A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1330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976F" w14:textId="472A50F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7FEC" w14:textId="4FFDFF24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71A7" w14:textId="3BA91B0D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E351" w14:textId="76ADDE6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777C" w14:textId="7620E69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C0D0" w14:textId="7D73A54B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D390" w14:textId="077DE4C4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19A6" w14:textId="291BFDCE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940</w:t>
            </w:r>
          </w:p>
        </w:tc>
      </w:tr>
      <w:tr w:rsidR="00D20A27" w:rsidRPr="00BC2CD1" w14:paraId="22E8CEC3" w14:textId="77777777" w:rsidTr="00D20A27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5C7C4EF" w14:textId="7777777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93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DAE99B" w14:textId="281BBE0D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9E9F" w14:textId="5AF2E5D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2643" w14:textId="42AEE62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8C6A" w14:textId="41BC792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1640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A190" w14:textId="1DB0BB3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1930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F018" w14:textId="60A1888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C04E" w14:textId="64A653B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4648" w14:textId="622E0964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F8BF" w14:textId="651C1479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80E4" w14:textId="1C2D1C5D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8BF0" w14:textId="3D62A898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393F" w14:textId="20D90C6F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1170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A1588" w14:textId="4D614401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D20A27" w:rsidRPr="00BC2CD1" w14:paraId="251DEB67" w14:textId="77777777" w:rsidTr="00D20A27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850C5D6" w14:textId="7777777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93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28905" w14:textId="29E43A9D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5C56" w14:textId="06EDC9F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1770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08B7" w14:textId="3802FED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1840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142B" w14:textId="5F6E142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2080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9E98" w14:textId="3AC1EFF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197F" w14:textId="584B9776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1870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BC4E" w14:textId="47D6AD5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EBC1" w14:textId="43E5AE6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3FC6" w14:textId="02EF412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8804" w14:textId="00BF8B2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C950" w14:textId="11E19A4A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BCF6" w14:textId="7C9CC3EA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1440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CD400" w14:textId="2CCA00A0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1890</w:t>
            </w:r>
          </w:p>
        </w:tc>
      </w:tr>
      <w:tr w:rsidR="00D20A27" w:rsidRPr="00BC2CD1" w14:paraId="4289E242" w14:textId="77777777" w:rsidTr="00D20A27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7DC9B60" w14:textId="7777777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93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4153E5" w14:textId="3A9B669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3D81" w14:textId="3E70976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2160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3203" w14:textId="7B2DCEE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2130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871D" w14:textId="705EC88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2560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3E46" w14:textId="79DFC2A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2630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DC00" w14:textId="6546760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93F0" w14:textId="3235EAC6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1640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30E9" w14:textId="18C7C9D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2281" w14:textId="40764E7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69C3" w14:textId="46AEE6E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087A" w14:textId="41F0411A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1210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F15C" w14:textId="131877D2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1900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02360" w14:textId="61FB441A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2240</w:t>
            </w:r>
          </w:p>
        </w:tc>
      </w:tr>
      <w:tr w:rsidR="00D20A27" w:rsidRPr="00BC2CD1" w14:paraId="378E754A" w14:textId="77777777" w:rsidTr="00D20A27">
        <w:trPr>
          <w:trHeight w:val="245"/>
        </w:trPr>
        <w:tc>
          <w:tcPr>
            <w:tcW w:w="61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EB9C349" w14:textId="7777777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93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85A208" w14:textId="1C56376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F6EE" w14:textId="146301F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E332" w14:textId="36D53AC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2690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F417" w14:textId="02367BB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3430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0B05" w14:textId="10FB274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919D" w14:textId="4B6007B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3090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02DC" w14:textId="1F473DB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2180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8F0F" w14:textId="00633906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1330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03D2" w14:textId="073FB1F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732B" w14:textId="78AE1E39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1769" w14:textId="51F03CB0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1780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C202" w14:textId="3F19687E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2720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3764F" w14:textId="115B81DF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2910</w:t>
            </w:r>
          </w:p>
        </w:tc>
      </w:tr>
      <w:tr w:rsidR="00D20A27" w:rsidRPr="00BC2CD1" w14:paraId="6781F7A6" w14:textId="77777777" w:rsidTr="009D351D">
        <w:trPr>
          <w:trHeight w:val="245"/>
        </w:trPr>
        <w:tc>
          <w:tcPr>
            <w:tcW w:w="120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F366163" w14:textId="159CB3E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</w:rPr>
              <w:t>макс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F413" w14:textId="5712D0B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3840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3FF6" w14:textId="78ACD08B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3790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B003" w14:textId="7E68B88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2F4B" w14:textId="40D51D5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4930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1FAB" w14:textId="3A5C1D29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4470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D1A3" w14:textId="3A735DF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3120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576B" w14:textId="66BB436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91CC" w14:textId="69A0F50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2330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DE22" w14:textId="25B4A19B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3100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7978" w14:textId="63DE529E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3660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E1FF" w14:textId="1F7D0BD0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DDD5C" w14:textId="41613DE2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4180</w:t>
            </w:r>
          </w:p>
        </w:tc>
      </w:tr>
      <w:tr w:rsidR="00D20A27" w:rsidRPr="00BC2CD1" w14:paraId="4ED2AC38" w14:textId="77777777" w:rsidTr="009D351D">
        <w:trPr>
          <w:trHeight w:val="245"/>
        </w:trPr>
        <w:tc>
          <w:tcPr>
            <w:tcW w:w="12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6846F" w14:textId="799B9FB6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b/>
                <w:sz w:val="20"/>
                <w:szCs w:val="20"/>
              </w:rPr>
              <w:t>Q</w:t>
            </w:r>
            <w:r w:rsidRPr="00830FAE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 xml:space="preserve">ср.мес. </w:t>
            </w:r>
            <w:r w:rsidRPr="00830FAE">
              <w:rPr>
                <w:rStyle w:val="rynqvb"/>
                <w:b/>
                <w:sz w:val="20"/>
                <w:szCs w:val="20"/>
                <w:vertAlign w:val="subscript"/>
              </w:rPr>
              <w:t>202</w:t>
            </w:r>
            <w:r w:rsidRPr="00830FAE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>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151343BC" w14:textId="0E647BD4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1F1A39A0" w14:textId="5412E6B9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1180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4C216458" w14:textId="0E796416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2170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CEEE"/>
            <w:vAlign w:val="center"/>
          </w:tcPr>
          <w:p w14:paraId="38135498" w14:textId="6AD752A3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2890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58A10FC7" w14:textId="0ED311BE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1490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35E726DA" w14:textId="3B94B8AA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7FCA3FB3" w14:textId="035A85A1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401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0CFAB350" w14:textId="20CBC208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420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08BDAC27" w14:textId="707AC7FB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sz w:val="20"/>
                <w:szCs w:val="20"/>
              </w:rPr>
              <w:t>481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6F820E76" w14:textId="6AAB7756" w:rsidR="00D20A27" w:rsidRPr="00830FAE" w:rsidRDefault="00D20A27" w:rsidP="00D20A27">
            <w:pPr>
              <w:jc w:val="center"/>
              <w:rPr>
                <w:b/>
                <w:sz w:val="20"/>
                <w:szCs w:val="20"/>
              </w:rPr>
            </w:pPr>
            <w:r w:rsidRPr="00830FAE">
              <w:rPr>
                <w:b/>
                <w:sz w:val="20"/>
                <w:szCs w:val="20"/>
              </w:rPr>
              <w:t>552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6B71AAD8" w14:textId="6B81EF48" w:rsidR="00D20A27" w:rsidRPr="00830FAE" w:rsidRDefault="00D20A27" w:rsidP="00D20A27">
            <w:pPr>
              <w:jc w:val="center"/>
              <w:rPr>
                <w:b/>
                <w:sz w:val="20"/>
                <w:szCs w:val="20"/>
              </w:rPr>
            </w:pPr>
            <w:r w:rsidRPr="00830FAE">
              <w:rPr>
                <w:b/>
                <w:sz w:val="20"/>
                <w:szCs w:val="20"/>
              </w:rPr>
              <w:t>1110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883"/>
            <w:vAlign w:val="center"/>
          </w:tcPr>
          <w:p w14:paraId="02B4028E" w14:textId="21219062" w:rsidR="00D20A27" w:rsidRPr="00830FAE" w:rsidRDefault="00D20A27" w:rsidP="00D20A27">
            <w:pPr>
              <w:jc w:val="center"/>
              <w:rPr>
                <w:b/>
                <w:sz w:val="20"/>
                <w:szCs w:val="20"/>
              </w:rPr>
            </w:pPr>
            <w:r w:rsidRPr="00830FAE">
              <w:rPr>
                <w:b/>
                <w:sz w:val="20"/>
                <w:szCs w:val="20"/>
              </w:rPr>
              <w:t>1320</w:t>
            </w:r>
          </w:p>
        </w:tc>
      </w:tr>
    </w:tbl>
    <w:p w14:paraId="0956CA94" w14:textId="01836290" w:rsidR="00CA35EB" w:rsidRPr="006B0ACE" w:rsidRDefault="00CA35EB" w:rsidP="006B0ACE">
      <w:pPr>
        <w:ind w:firstLine="567"/>
        <w:jc w:val="both"/>
        <w:rPr>
          <w:sz w:val="12"/>
          <w:szCs w:val="12"/>
          <w:highlight w:val="yellow"/>
          <w:lang w:val="sr-Cyrl-RS"/>
        </w:rPr>
      </w:pPr>
    </w:p>
    <w:tbl>
      <w:tblPr>
        <w:tblpPr w:leftFromText="180" w:rightFromText="180" w:vertAnchor="text" w:horzAnchor="page" w:tblpX="2874" w:tblpY="27"/>
        <w:tblW w:w="7470" w:type="dxa"/>
        <w:tblLook w:val="04A0" w:firstRow="1" w:lastRow="0" w:firstColumn="1" w:lastColumn="0" w:noHBand="0" w:noVBand="1"/>
      </w:tblPr>
      <w:tblGrid>
        <w:gridCol w:w="1978"/>
        <w:gridCol w:w="1145"/>
        <w:gridCol w:w="1353"/>
        <w:gridCol w:w="1145"/>
        <w:gridCol w:w="1849"/>
      </w:tblGrid>
      <w:tr w:rsidR="00C37C94" w:rsidRPr="00FD12AA" w14:paraId="1924BB01" w14:textId="77777777" w:rsidTr="000379BA">
        <w:trPr>
          <w:trHeight w:val="26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2C7DCD"/>
            <w:noWrap/>
            <w:vAlign w:val="center"/>
            <w:hideMark/>
          </w:tcPr>
          <w:p w14:paraId="670A4C55" w14:textId="77777777" w:rsidR="00C37C94" w:rsidRPr="0022534C" w:rsidRDefault="00C37C94" w:rsidP="000379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високо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ECEEE"/>
            <w:noWrap/>
            <w:vAlign w:val="center"/>
            <w:hideMark/>
          </w:tcPr>
          <w:p w14:paraId="111F3425" w14:textId="77777777" w:rsidR="00C37C94" w:rsidRPr="0022534C" w:rsidRDefault="00C37C94" w:rsidP="000379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високо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E7E2BC"/>
            <w:noWrap/>
            <w:vAlign w:val="center"/>
            <w:hideMark/>
          </w:tcPr>
          <w:p w14:paraId="75202C0E" w14:textId="77777777" w:rsidR="00C37C94" w:rsidRPr="0022534C" w:rsidRDefault="00C37C94" w:rsidP="000379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нормално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A883"/>
            <w:noWrap/>
            <w:vAlign w:val="center"/>
            <w:hideMark/>
          </w:tcPr>
          <w:p w14:paraId="6E471343" w14:textId="77777777" w:rsidR="00C37C94" w:rsidRPr="0022534C" w:rsidRDefault="00C37C94" w:rsidP="000379BA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ниско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CD243F"/>
            <w:noWrap/>
            <w:vAlign w:val="center"/>
            <w:hideMark/>
          </w:tcPr>
          <w:p w14:paraId="37BAED0C" w14:textId="77777777" w:rsidR="00C37C94" w:rsidRPr="0022534C" w:rsidRDefault="00C37C94" w:rsidP="000379BA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ниско</w:t>
            </w:r>
          </w:p>
        </w:tc>
      </w:tr>
    </w:tbl>
    <w:p w14:paraId="3126E071" w14:textId="77777777" w:rsidR="00C37C94" w:rsidRPr="00555BDA" w:rsidRDefault="00C37C94" w:rsidP="00C37C94">
      <w:pPr>
        <w:jc w:val="both"/>
        <w:rPr>
          <w:rStyle w:val="rynqvb"/>
          <w:lang w:val="sr-Cyrl-RS"/>
        </w:rPr>
      </w:pPr>
      <w:r>
        <w:rPr>
          <w:rStyle w:val="rynqvb"/>
          <w:lang w:val="sr-Latn-RS"/>
        </w:rPr>
        <w:t xml:space="preserve">      </w:t>
      </w:r>
      <w:r>
        <w:rPr>
          <w:rStyle w:val="rynqvb"/>
          <w:lang w:val="sr-Cyrl-RS"/>
        </w:rPr>
        <w:t>Легенда:</w:t>
      </w:r>
    </w:p>
    <w:p w14:paraId="6C0C29EB" w14:textId="77777777" w:rsidR="00F657AF" w:rsidRDefault="00F657AF" w:rsidP="004546D9">
      <w:pPr>
        <w:ind w:firstLine="567"/>
        <w:jc w:val="both"/>
        <w:rPr>
          <w:highlight w:val="yellow"/>
          <w:lang w:val="sr-Cyrl-RS"/>
        </w:rPr>
      </w:pPr>
    </w:p>
    <w:p w14:paraId="169CEF2A" w14:textId="65DBB4F9" w:rsidR="00F657AF" w:rsidRDefault="00F657AF" w:rsidP="004546D9">
      <w:pPr>
        <w:spacing w:after="120"/>
        <w:ind w:firstLine="567"/>
        <w:jc w:val="both"/>
        <w:rPr>
          <w:lang w:val="sr-Cyrl-RS"/>
        </w:rPr>
      </w:pPr>
      <w:r>
        <w:rPr>
          <w:rStyle w:val="rynqvb"/>
          <w:lang w:val="sr-Cyrl-RS"/>
        </w:rPr>
        <w:t xml:space="preserve">Из табеле 4. се може закључити да су вредности средњемесечних протока у јануару </w:t>
      </w:r>
      <w:r w:rsidR="00FE3557">
        <w:rPr>
          <w:rStyle w:val="rynqvb"/>
          <w:lang w:val="sr-Cyrl-RS"/>
        </w:rPr>
        <w:t xml:space="preserve">и марту </w:t>
      </w:r>
      <w:r w:rsidR="005057A5">
        <w:rPr>
          <w:rStyle w:val="rynqvb"/>
          <w:lang w:val="sr-Cyrl-RS"/>
        </w:rPr>
        <w:t xml:space="preserve">биле у рангу нормалних вредности. У фебруару, </w:t>
      </w:r>
      <w:r w:rsidR="00FE3557">
        <w:rPr>
          <w:rStyle w:val="rynqvb"/>
          <w:lang w:val="sr-Cyrl-RS"/>
        </w:rPr>
        <w:t>мају и од августа до децембра п</w:t>
      </w:r>
      <w:r w:rsidR="005057A5">
        <w:rPr>
          <w:rStyle w:val="rynqvb"/>
          <w:lang w:val="sr-Cyrl-RS"/>
        </w:rPr>
        <w:t xml:space="preserve">ротоци су били у рангу ниских, а у </w:t>
      </w:r>
      <w:r w:rsidR="00FE3557">
        <w:rPr>
          <w:rStyle w:val="rynqvb"/>
          <w:lang w:val="sr-Cyrl-RS"/>
        </w:rPr>
        <w:t>јуну и јулу</w:t>
      </w:r>
      <w:r w:rsidR="005057A5">
        <w:rPr>
          <w:rStyle w:val="rynqvb"/>
          <w:lang w:val="sr-Cyrl-RS"/>
        </w:rPr>
        <w:t xml:space="preserve"> у рангу изузетно ниских. Једино су у </w:t>
      </w:r>
      <w:r w:rsidR="00FE3557">
        <w:rPr>
          <w:rStyle w:val="rynqvb"/>
          <w:lang w:val="sr-Cyrl-RS"/>
        </w:rPr>
        <w:t>априлу</w:t>
      </w:r>
      <w:r w:rsidR="005057A5">
        <w:rPr>
          <w:rStyle w:val="rynqvb"/>
          <w:lang w:val="sr-Cyrl-RS"/>
        </w:rPr>
        <w:t xml:space="preserve"> протоци били у рангу високих вредности.</w:t>
      </w:r>
      <w:r>
        <w:rPr>
          <w:lang w:val="sr-Cyrl-RS"/>
        </w:rPr>
        <w:t xml:space="preserve"> </w:t>
      </w:r>
      <w:r w:rsidR="000C1DFB" w:rsidRPr="00294137">
        <w:rPr>
          <w:lang w:val="sr-Cyrl-RS"/>
        </w:rPr>
        <w:t xml:space="preserve">Просечан годишњи проток реке </w:t>
      </w:r>
      <w:r w:rsidR="000C1DFB">
        <w:rPr>
          <w:lang w:val="sr-Cyrl-RS"/>
        </w:rPr>
        <w:t>Саве</w:t>
      </w:r>
      <w:r w:rsidR="000C1DFB" w:rsidRPr="00294137">
        <w:rPr>
          <w:lang w:val="sr-Cyrl-RS"/>
        </w:rPr>
        <w:t xml:space="preserve"> у профилу хидролошке станице </w:t>
      </w:r>
      <w:r w:rsidR="000C1DFB">
        <w:rPr>
          <w:lang w:val="sr-Cyrl-RS"/>
        </w:rPr>
        <w:t>Сремска Митровица</w:t>
      </w:r>
      <w:r w:rsidR="000C1DFB" w:rsidRPr="00294137">
        <w:rPr>
          <w:lang w:val="sr-Cyrl-RS"/>
        </w:rPr>
        <w:t xml:space="preserve"> за 202</w:t>
      </w:r>
      <w:r w:rsidR="00D439C9">
        <w:rPr>
          <w:lang w:val="sr-Cyrl-RS"/>
        </w:rPr>
        <w:t>5</w:t>
      </w:r>
      <w:r w:rsidR="000C1DFB" w:rsidRPr="00294137">
        <w:rPr>
          <w:lang w:val="sr-Cyrl-RS"/>
        </w:rPr>
        <w:t>. годину износи</w:t>
      </w:r>
      <w:r w:rsidR="000C1DFB">
        <w:rPr>
          <w:lang w:val="sr-Cyrl-RS"/>
        </w:rPr>
        <w:t>о је</w:t>
      </w:r>
      <w:r w:rsidR="000C1DFB" w:rsidRPr="00294137">
        <w:rPr>
          <w:lang w:val="sr-Cyrl-RS"/>
        </w:rPr>
        <w:t xml:space="preserve"> </w:t>
      </w:r>
      <w:r w:rsidR="000C1DFB" w:rsidRPr="00AB6631">
        <w:rPr>
          <w:b/>
          <w:lang w:val="sr-Latn-RS"/>
        </w:rPr>
        <w:t>Q</w:t>
      </w:r>
      <w:r w:rsidR="000C1DFB" w:rsidRPr="00AB6631">
        <w:rPr>
          <w:b/>
          <w:vertAlign w:val="subscript"/>
          <w:lang w:val="sr-Latn-RS"/>
        </w:rPr>
        <w:t>ср.год</w:t>
      </w:r>
      <w:r w:rsidR="000C1DFB">
        <w:rPr>
          <w:b/>
          <w:vertAlign w:val="subscript"/>
          <w:lang w:val="sr-Cyrl-RS"/>
        </w:rPr>
        <w:t xml:space="preserve">. </w:t>
      </w:r>
      <w:r w:rsidR="000C1DFB" w:rsidRPr="00AB6631">
        <w:rPr>
          <w:b/>
          <w:lang w:val="sr-Cyrl-RS"/>
        </w:rPr>
        <w:t xml:space="preserve">= </w:t>
      </w:r>
      <w:r w:rsidR="000C1DFB">
        <w:rPr>
          <w:b/>
          <w:lang w:val="sr-Cyrl-RS"/>
        </w:rPr>
        <w:t>1</w:t>
      </w:r>
      <w:r w:rsidR="002B10A1">
        <w:rPr>
          <w:b/>
          <w:lang w:val="sr-Cyrl-RS"/>
        </w:rPr>
        <w:t>2</w:t>
      </w:r>
      <w:r w:rsidR="000C1DFB">
        <w:rPr>
          <w:b/>
          <w:lang w:val="sr-Cyrl-RS"/>
        </w:rPr>
        <w:t>20</w:t>
      </w:r>
      <w:r w:rsidR="000C1DFB" w:rsidRPr="00AB6631">
        <w:rPr>
          <w:b/>
          <w:lang w:val="sr-Cyrl-RS"/>
        </w:rPr>
        <w:t xml:space="preserve"> </w:t>
      </w:r>
      <w:r w:rsidR="000C1DFB" w:rsidRPr="00AB6631">
        <w:rPr>
          <w:b/>
          <w:lang w:val="sr-Latn-RS"/>
        </w:rPr>
        <w:t>m</w:t>
      </w:r>
      <w:r w:rsidR="000C1DFB" w:rsidRPr="00AB6631">
        <w:rPr>
          <w:b/>
          <w:vertAlign w:val="superscript"/>
          <w:lang w:val="sr-Latn-RS"/>
        </w:rPr>
        <w:t>3</w:t>
      </w:r>
      <w:r w:rsidR="000C1DFB" w:rsidRPr="00AB6631">
        <w:rPr>
          <w:b/>
          <w:lang w:val="sr-Latn-RS"/>
        </w:rPr>
        <w:t>/s</w:t>
      </w:r>
      <w:r w:rsidR="000C1DFB">
        <w:rPr>
          <w:b/>
          <w:lang w:val="sr-Cyrl-RS"/>
        </w:rPr>
        <w:t xml:space="preserve">. </w:t>
      </w:r>
      <w:r w:rsidR="000C1DFB" w:rsidRPr="00294137">
        <w:rPr>
          <w:lang w:val="sr-Cyrl-RS"/>
        </w:rPr>
        <w:t xml:space="preserve"> </w:t>
      </w:r>
    </w:p>
    <w:p w14:paraId="707F506E" w14:textId="21DF8A87" w:rsidR="00AB1A8F" w:rsidRDefault="00C61547" w:rsidP="004546D9">
      <w:pPr>
        <w:spacing w:after="200"/>
        <w:ind w:firstLine="720"/>
        <w:jc w:val="both"/>
        <w:rPr>
          <w:noProof/>
          <w:lang w:val="sr-Cyrl-RS"/>
        </w:rPr>
      </w:pPr>
      <w:r>
        <w:rPr>
          <w:bCs/>
          <w:lang w:val="sr-Cyrl-RS"/>
        </w:rPr>
        <w:t>На д</w:t>
      </w:r>
      <w:r w:rsidR="00AB1A8F">
        <w:rPr>
          <w:bCs/>
          <w:lang w:val="sr-Cyrl-RS"/>
        </w:rPr>
        <w:t xml:space="preserve">ијаграму </w:t>
      </w:r>
      <w:r w:rsidR="00311223">
        <w:rPr>
          <w:bCs/>
          <w:lang w:val="sr-Cyrl-RS"/>
        </w:rPr>
        <w:t>(</w:t>
      </w:r>
      <w:r w:rsidR="00AB1A8F" w:rsidRPr="000B1461">
        <w:rPr>
          <w:bCs/>
          <w:lang w:val="sr-Cyrl-RS"/>
        </w:rPr>
        <w:t>сли</w:t>
      </w:r>
      <w:r w:rsidR="00311223">
        <w:rPr>
          <w:bCs/>
          <w:lang w:val="sr-Cyrl-RS"/>
        </w:rPr>
        <w:t>ка</w:t>
      </w:r>
      <w:r w:rsidR="00AB1A8F" w:rsidRPr="000B1461">
        <w:rPr>
          <w:bCs/>
          <w:lang w:val="sr-Cyrl-RS"/>
        </w:rPr>
        <w:t xml:space="preserve"> 1</w:t>
      </w:r>
      <w:r w:rsidR="00AB1A8F">
        <w:rPr>
          <w:bCs/>
          <w:lang w:val="sr-Cyrl-RS"/>
        </w:rPr>
        <w:t>2</w:t>
      </w:r>
      <w:r w:rsidR="00AB1A8F" w:rsidRPr="000B1461">
        <w:rPr>
          <w:bCs/>
          <w:lang w:val="sr-Cyrl-RS"/>
        </w:rPr>
        <w:t>.</w:t>
      </w:r>
      <w:r w:rsidR="00311223">
        <w:rPr>
          <w:bCs/>
          <w:lang w:val="sr-Cyrl-RS"/>
        </w:rPr>
        <w:t>)</w:t>
      </w:r>
      <w:r w:rsidR="00AB1A8F" w:rsidRPr="000B1461">
        <w:rPr>
          <w:bCs/>
          <w:lang w:val="sr-Cyrl-RS"/>
        </w:rPr>
        <w:t xml:space="preserve"> су приказани средњемесечни протоци за </w:t>
      </w:r>
      <w:r w:rsidR="006C6A2D" w:rsidRPr="000B1461">
        <w:rPr>
          <w:bCs/>
          <w:lang w:val="sr-Cyrl-RS"/>
        </w:rPr>
        <w:t>202</w:t>
      </w:r>
      <w:r w:rsidR="002B10A1">
        <w:rPr>
          <w:bCs/>
          <w:lang w:val="sr-Cyrl-RS"/>
        </w:rPr>
        <w:t>5</w:t>
      </w:r>
      <w:r w:rsidR="00AB1A8F" w:rsidRPr="000B1461">
        <w:rPr>
          <w:bCs/>
          <w:lang w:val="sr-Cyrl-RS"/>
        </w:rPr>
        <w:t>. годину заједно са статистички срачунатим средњемесечним протоцима карактеристичних вероватноћа појаве у профилу хидролошке станице Сремска Митровица на Сави.</w:t>
      </w:r>
      <w:r w:rsidR="00AB1A8F" w:rsidRPr="000B1461">
        <w:rPr>
          <w:noProof/>
          <w:lang w:val="sr-Cyrl-RS"/>
        </w:rPr>
        <w:t xml:space="preserve"> </w:t>
      </w:r>
    </w:p>
    <w:p w14:paraId="06CAC430" w14:textId="482DC267" w:rsidR="00AB1A8F" w:rsidRPr="000B1461" w:rsidRDefault="00FF45D1" w:rsidP="00AB1A8F">
      <w:pPr>
        <w:spacing w:after="200"/>
        <w:jc w:val="both"/>
        <w:rPr>
          <w:noProof/>
          <w:lang w:val="sr-Cyrl-RS"/>
        </w:rPr>
      </w:pPr>
      <w:r>
        <w:rPr>
          <w:noProof/>
          <w:lang w:val="sr-Latn-RS" w:eastAsia="sr-Latn-RS"/>
        </w:rPr>
        <w:drawing>
          <wp:inline distT="0" distB="0" distL="0" distR="0" wp14:anchorId="73DFC633" wp14:editId="75831CFC">
            <wp:extent cx="5760720" cy="3566160"/>
            <wp:effectExtent l="0" t="0" r="11430" b="1524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5057A5">
        <w:rPr>
          <w:noProof/>
          <w:lang w:val="sr-Latn-RS" w:eastAsia="sr-Latn-RS"/>
        </w:rPr>
        <w:t xml:space="preserve"> </w:t>
      </w:r>
    </w:p>
    <w:p w14:paraId="3CA85F52" w14:textId="5601D76F" w:rsidR="00AB1A8F" w:rsidRPr="007A730A" w:rsidRDefault="00AB1A8F" w:rsidP="00AB1A8F">
      <w:pPr>
        <w:spacing w:before="80" w:after="120"/>
        <w:ind w:left="1134" w:hanging="953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Слика 12</w:t>
      </w:r>
      <w:r w:rsidRPr="007A730A">
        <w:rPr>
          <w:sz w:val="20"/>
          <w:szCs w:val="20"/>
          <w:lang w:val="sr-Cyrl-RS"/>
        </w:rPr>
        <w:t>.</w:t>
      </w:r>
      <w:r w:rsidRPr="007A730A">
        <w:rPr>
          <w:sz w:val="20"/>
          <w:szCs w:val="20"/>
          <w:lang w:val="sr-Cyrl-RS"/>
        </w:rPr>
        <w:tab/>
        <w:t>Вероватноће обезбеђености средњемесечних протока за</w:t>
      </w:r>
      <w:r>
        <w:rPr>
          <w:sz w:val="20"/>
          <w:szCs w:val="20"/>
          <w:lang w:val="sr-Cyrl-RS"/>
        </w:rPr>
        <w:t xml:space="preserve"> реку Саву у профилу </w:t>
      </w:r>
      <w:r w:rsidRPr="007A730A">
        <w:rPr>
          <w:sz w:val="20"/>
          <w:szCs w:val="20"/>
          <w:lang w:val="sr-Cyrl-RS"/>
        </w:rPr>
        <w:t>х</w:t>
      </w:r>
      <w:r>
        <w:rPr>
          <w:sz w:val="20"/>
          <w:szCs w:val="20"/>
          <w:lang w:val="sr-Cyrl-RS"/>
        </w:rPr>
        <w:t xml:space="preserve">идролошке станице </w:t>
      </w:r>
      <w:r w:rsidRPr="007A730A">
        <w:rPr>
          <w:sz w:val="20"/>
          <w:szCs w:val="20"/>
          <w:lang w:val="sr-Cyrl-RS"/>
        </w:rPr>
        <w:t>Сремска Митровица</w:t>
      </w:r>
    </w:p>
    <w:p w14:paraId="634AFA37" w14:textId="0EEC808F" w:rsidR="00D150ED" w:rsidRDefault="00AB1A8F" w:rsidP="00AB1A8F">
      <w:pPr>
        <w:spacing w:after="200"/>
        <w:ind w:firstLine="567"/>
        <w:jc w:val="both"/>
        <w:rPr>
          <w:noProof/>
        </w:rPr>
      </w:pPr>
      <w:r>
        <w:rPr>
          <w:noProof/>
          <w:lang w:val="sr-Cyrl-RS"/>
        </w:rPr>
        <w:t>С</w:t>
      </w:r>
      <w:r w:rsidRPr="00664565">
        <w:rPr>
          <w:noProof/>
          <w:lang w:val="sr-Cyrl-RS"/>
        </w:rPr>
        <w:t>а дијаграм</w:t>
      </w:r>
      <w:r>
        <w:rPr>
          <w:noProof/>
          <w:lang w:val="sr-Cyrl-RS"/>
        </w:rPr>
        <w:t>а</w:t>
      </w:r>
      <w:r w:rsidRPr="00664565">
        <w:rPr>
          <w:noProof/>
          <w:lang w:val="sr-Cyrl-RS"/>
        </w:rPr>
        <w:t xml:space="preserve"> на слици 1</w:t>
      </w:r>
      <w:r w:rsidR="002557C5">
        <w:rPr>
          <w:noProof/>
          <w:lang w:val="sr-Cyrl-RS"/>
        </w:rPr>
        <w:t>2</w:t>
      </w:r>
      <w:r w:rsidRPr="00664565">
        <w:rPr>
          <w:noProof/>
          <w:lang w:val="sr-Cyrl-RS"/>
        </w:rPr>
        <w:t>.</w:t>
      </w:r>
      <w:r>
        <w:rPr>
          <w:noProof/>
          <w:lang w:val="sr-Cyrl-RS"/>
        </w:rPr>
        <w:t xml:space="preserve"> уочава се да су </w:t>
      </w:r>
      <w:r w:rsidR="007E0B4C">
        <w:rPr>
          <w:noProof/>
          <w:lang w:val="sr-Cyrl-RS"/>
        </w:rPr>
        <w:t xml:space="preserve">у </w:t>
      </w:r>
      <w:r w:rsidR="009955C8">
        <w:rPr>
          <w:noProof/>
          <w:lang w:val="sr-Cyrl-RS"/>
        </w:rPr>
        <w:t xml:space="preserve">јануару </w:t>
      </w:r>
      <w:r w:rsidR="00D33AF5">
        <w:rPr>
          <w:noProof/>
          <w:lang w:val="sr-Cyrl-RS"/>
        </w:rPr>
        <w:t xml:space="preserve">средњемесечни </w:t>
      </w:r>
      <w:r w:rsidR="009955C8">
        <w:rPr>
          <w:noProof/>
          <w:lang w:val="sr-Cyrl-RS"/>
        </w:rPr>
        <w:t xml:space="preserve">протоци били око 35% обезбеђености, да би у фебруару опали на 80%. Након пораста протока крајем </w:t>
      </w:r>
      <w:r w:rsidR="009955C8">
        <w:rPr>
          <w:noProof/>
          <w:lang w:val="sr-Cyrl-RS"/>
        </w:rPr>
        <w:lastRenderedPageBreak/>
        <w:t>фебруара</w:t>
      </w:r>
      <w:r w:rsidR="00D33AF5">
        <w:rPr>
          <w:noProof/>
          <w:lang w:val="sr-Cyrl-RS"/>
        </w:rPr>
        <w:t>,</w:t>
      </w:r>
      <w:r w:rsidR="009955C8">
        <w:rPr>
          <w:noProof/>
          <w:lang w:val="sr-Cyrl-RS"/>
        </w:rPr>
        <w:t xml:space="preserve"> у марту протоци достижу 50% обезбеђености, а у априлу превазила</w:t>
      </w:r>
      <w:r w:rsidR="00D33AF5">
        <w:rPr>
          <w:noProof/>
          <w:lang w:val="sr-Cyrl-RS"/>
        </w:rPr>
        <w:t>з</w:t>
      </w:r>
      <w:r w:rsidR="009955C8">
        <w:rPr>
          <w:noProof/>
          <w:lang w:val="sr-Cyrl-RS"/>
        </w:rPr>
        <w:t xml:space="preserve">е 30%. Тада долази до рецесије протока, да би они у јуну и јулу опали на 95% обезбеђености. </w:t>
      </w:r>
      <w:r w:rsidR="00E23479">
        <w:rPr>
          <w:noProof/>
          <w:lang w:val="sr-Cyrl-RS"/>
        </w:rPr>
        <w:t>Након мањег пораста у августу, протоци достижу 80% обезбеђености где остају до краја године</w:t>
      </w:r>
      <w:r w:rsidR="00D150ED">
        <w:rPr>
          <w:noProof/>
        </w:rPr>
        <w:t>.</w:t>
      </w:r>
    </w:p>
    <w:p w14:paraId="6EBB8D2C" w14:textId="7CFE6474" w:rsidR="00D150ED" w:rsidRDefault="00D150ED" w:rsidP="00D150ED">
      <w:pPr>
        <w:spacing w:after="120"/>
        <w:ind w:firstLine="567"/>
        <w:jc w:val="both"/>
        <w:rPr>
          <w:lang w:val="sr-Cyrl-CS"/>
        </w:rPr>
      </w:pPr>
      <w:r w:rsidRPr="00500528">
        <w:rPr>
          <w:lang w:val="sr-Cyrl-CS"/>
        </w:rPr>
        <w:t>Хистограми и сумарне криве запремине протока су израђен</w:t>
      </w:r>
      <w:r>
        <w:rPr>
          <w:lang w:val="sr-Cyrl-CS"/>
        </w:rPr>
        <w:t>и</w:t>
      </w:r>
      <w:r w:rsidRPr="00500528">
        <w:rPr>
          <w:lang w:val="sr-Cyrl-CS"/>
        </w:rPr>
        <w:t xml:space="preserve"> и за профил хидролошке станице Сремска Митровица на реци Сави (слика 1</w:t>
      </w:r>
      <w:r>
        <w:rPr>
          <w:lang w:val="sr-Cyrl-CS"/>
        </w:rPr>
        <w:t>3</w:t>
      </w:r>
      <w:r w:rsidRPr="00500528">
        <w:rPr>
          <w:lang w:val="sr-Cyrl-CS"/>
        </w:rPr>
        <w:t>.).</w:t>
      </w:r>
    </w:p>
    <w:p w14:paraId="0217B5A4" w14:textId="37861F12" w:rsidR="00AB1A8F" w:rsidRPr="00207AEB" w:rsidRDefault="00E23479" w:rsidP="00D150ED">
      <w:pPr>
        <w:spacing w:after="200"/>
        <w:jc w:val="both"/>
        <w:rPr>
          <w:lang w:val="sr-Cyrl-RS"/>
        </w:rPr>
      </w:pPr>
      <w:r>
        <w:rPr>
          <w:noProof/>
          <w:lang w:val="sr-Latn-RS" w:eastAsia="sr-Latn-RS"/>
        </w:rPr>
        <w:drawing>
          <wp:inline distT="0" distB="0" distL="0" distR="0" wp14:anchorId="4395297D" wp14:editId="21844415">
            <wp:extent cx="5760720" cy="3566160"/>
            <wp:effectExtent l="0" t="0" r="11430" b="1524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38400A">
        <w:rPr>
          <w:noProof/>
          <w:lang w:val="sr-Latn-RS" w:eastAsia="sr-Latn-RS"/>
        </w:rPr>
        <w:t xml:space="preserve">  </w:t>
      </w:r>
      <w:r w:rsidR="004106D3">
        <w:rPr>
          <w:noProof/>
          <w:lang w:val="sr-Latn-RS" w:eastAsia="sr-Latn-RS"/>
        </w:rPr>
        <w:t xml:space="preserve"> </w:t>
      </w:r>
    </w:p>
    <w:p w14:paraId="1D682BF8" w14:textId="78F6306B" w:rsidR="00CA35EB" w:rsidRPr="007A730A" w:rsidRDefault="00AB1A8F" w:rsidP="00CA35EB">
      <w:pPr>
        <w:spacing w:before="60"/>
        <w:ind w:left="1134" w:hanging="953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Слика 13</w:t>
      </w:r>
      <w:r w:rsidR="00CA35EB" w:rsidRPr="007A730A">
        <w:rPr>
          <w:sz w:val="20"/>
          <w:szCs w:val="20"/>
          <w:lang w:val="sr-Cyrl-RS"/>
        </w:rPr>
        <w:t>.</w:t>
      </w:r>
      <w:r w:rsidR="00CA35EB" w:rsidRPr="007A730A">
        <w:rPr>
          <w:sz w:val="20"/>
          <w:szCs w:val="20"/>
          <w:lang w:val="sr-Cyrl-CS"/>
        </w:rPr>
        <w:tab/>
      </w:r>
      <w:r w:rsidR="00CA35EB">
        <w:rPr>
          <w:sz w:val="20"/>
          <w:szCs w:val="20"/>
          <w:lang w:val="sr-Cyrl-RS"/>
        </w:rPr>
        <w:t>Хистограми и с</w:t>
      </w:r>
      <w:r w:rsidR="00CA35EB" w:rsidRPr="007A730A">
        <w:rPr>
          <w:sz w:val="20"/>
          <w:szCs w:val="20"/>
          <w:lang w:val="sr-Cyrl-RS"/>
        </w:rPr>
        <w:t xml:space="preserve">умарне криве запремине </w:t>
      </w:r>
      <w:r w:rsidR="0084148E">
        <w:rPr>
          <w:sz w:val="20"/>
          <w:szCs w:val="20"/>
          <w:lang w:val="sr-Cyrl-RS"/>
        </w:rPr>
        <w:t>средње</w:t>
      </w:r>
      <w:r w:rsidR="00CA35EB" w:rsidRPr="007A730A">
        <w:rPr>
          <w:sz w:val="20"/>
          <w:szCs w:val="20"/>
          <w:lang w:val="sr-Cyrl-RS"/>
        </w:rPr>
        <w:t>месечних протока за реку Саву у профилу х</w:t>
      </w:r>
      <w:r w:rsidR="00CA35EB">
        <w:rPr>
          <w:sz w:val="20"/>
          <w:szCs w:val="20"/>
          <w:lang w:val="sr-Cyrl-RS"/>
        </w:rPr>
        <w:t>идролошке станице</w:t>
      </w:r>
      <w:r w:rsidR="00CA35EB" w:rsidRPr="007A730A">
        <w:rPr>
          <w:sz w:val="20"/>
          <w:szCs w:val="20"/>
          <w:lang w:val="sr-Cyrl-RS"/>
        </w:rPr>
        <w:t xml:space="preserve"> С</w:t>
      </w:r>
      <w:r w:rsidR="00CA35EB" w:rsidRPr="007A730A">
        <w:rPr>
          <w:sz w:val="20"/>
          <w:szCs w:val="20"/>
          <w:lang w:val="sr-Cyrl-CS"/>
        </w:rPr>
        <w:t>ремска</w:t>
      </w:r>
      <w:r w:rsidR="00CA35EB" w:rsidRPr="007A730A">
        <w:rPr>
          <w:sz w:val="20"/>
          <w:szCs w:val="20"/>
          <w:lang w:val="sr-Cyrl-RS"/>
        </w:rPr>
        <w:t xml:space="preserve"> Митровица</w:t>
      </w:r>
    </w:p>
    <w:p w14:paraId="406B7860" w14:textId="77777777" w:rsidR="00CA35EB" w:rsidRPr="00DB20A1" w:rsidRDefault="00CA35EB" w:rsidP="00CA35EB">
      <w:pPr>
        <w:ind w:firstLine="567"/>
        <w:jc w:val="both"/>
        <w:rPr>
          <w:bCs/>
          <w:highlight w:val="yellow"/>
          <w:lang w:val="sr-Cyrl-RS"/>
        </w:rPr>
      </w:pPr>
    </w:p>
    <w:p w14:paraId="5A081CFB" w14:textId="39FAB899" w:rsidR="00805C71" w:rsidRDefault="00CA35EB" w:rsidP="00404302">
      <w:pPr>
        <w:spacing w:after="120"/>
        <w:ind w:firstLine="567"/>
        <w:jc w:val="both"/>
        <w:rPr>
          <w:rFonts w:eastAsia="MS ??"/>
          <w:b/>
          <w:lang w:val="sr-Cyrl-RS"/>
        </w:rPr>
      </w:pPr>
      <w:r>
        <w:rPr>
          <w:lang w:val="sr-Cyrl-RS"/>
        </w:rPr>
        <w:t>С</w:t>
      </w:r>
      <w:r w:rsidRPr="00C76EEA">
        <w:rPr>
          <w:lang w:val="sr-Cyrl-RS"/>
        </w:rPr>
        <w:t>а графикон</w:t>
      </w:r>
      <w:r>
        <w:rPr>
          <w:lang w:val="sr-Cyrl-RS"/>
        </w:rPr>
        <w:t>а на слици 1</w:t>
      </w:r>
      <w:r w:rsidR="00D150ED">
        <w:rPr>
          <w:lang w:val="sr-Cyrl-RS"/>
        </w:rPr>
        <w:t>3</w:t>
      </w:r>
      <w:r>
        <w:rPr>
          <w:lang w:val="sr-Cyrl-RS"/>
        </w:rPr>
        <w:t>.</w:t>
      </w:r>
      <w:r w:rsidRPr="00C76EEA">
        <w:rPr>
          <w:lang w:val="sr-Cyrl-RS"/>
        </w:rPr>
        <w:t xml:space="preserve"> се </w:t>
      </w:r>
      <w:r>
        <w:rPr>
          <w:lang w:val="sr-Cyrl-RS"/>
        </w:rPr>
        <w:t>уочава</w:t>
      </w:r>
      <w:r w:rsidRPr="00C76EEA">
        <w:rPr>
          <w:lang w:val="sr-Cyrl-RS"/>
        </w:rPr>
        <w:t xml:space="preserve"> да </w:t>
      </w:r>
      <w:r>
        <w:rPr>
          <w:lang w:val="sr-Cyrl-RS"/>
        </w:rPr>
        <w:t xml:space="preserve">су запремине </w:t>
      </w:r>
      <w:r w:rsidR="00D150ED">
        <w:rPr>
          <w:lang w:val="sr-Cyrl-RS"/>
        </w:rPr>
        <w:t xml:space="preserve">средњемесечних протока </w:t>
      </w:r>
      <w:r>
        <w:rPr>
          <w:lang w:val="sr-Cyrl-RS"/>
        </w:rPr>
        <w:t>које су протекле кроз профил</w:t>
      </w:r>
      <w:r w:rsidRPr="00C76EEA">
        <w:rPr>
          <w:lang w:val="sr-Cyrl-RS"/>
        </w:rPr>
        <w:t xml:space="preserve"> хидролошк</w:t>
      </w:r>
      <w:r>
        <w:rPr>
          <w:lang w:val="sr-Cyrl-RS"/>
        </w:rPr>
        <w:t>е</w:t>
      </w:r>
      <w:r w:rsidRPr="00C76EEA">
        <w:rPr>
          <w:lang w:val="sr-Cyrl-RS"/>
        </w:rPr>
        <w:t xml:space="preserve"> станиц</w:t>
      </w:r>
      <w:r>
        <w:rPr>
          <w:lang w:val="sr-Cyrl-RS"/>
        </w:rPr>
        <w:t>е</w:t>
      </w:r>
      <w:r w:rsidRPr="00C76EEA">
        <w:rPr>
          <w:lang w:val="sr-Cyrl-RS"/>
        </w:rPr>
        <w:t xml:space="preserve"> Сремска Митровица</w:t>
      </w:r>
      <w:r w:rsidR="00D33AF5">
        <w:rPr>
          <w:lang w:val="sr-Cyrl-RS"/>
        </w:rPr>
        <w:t xml:space="preserve"> на реци Сави</w:t>
      </w:r>
      <w:r>
        <w:rPr>
          <w:lang w:val="sr-Cyrl-RS"/>
        </w:rPr>
        <w:t xml:space="preserve">, </w:t>
      </w:r>
      <w:r w:rsidR="00922DE4">
        <w:rPr>
          <w:lang w:val="sr-Cyrl-RS"/>
        </w:rPr>
        <w:t xml:space="preserve">у </w:t>
      </w:r>
      <w:r w:rsidR="00290561">
        <w:rPr>
          <w:lang w:val="sr-Cyrl-RS"/>
        </w:rPr>
        <w:t xml:space="preserve">јануару и </w:t>
      </w:r>
      <w:r w:rsidR="00FD503E">
        <w:rPr>
          <w:lang w:val="sr-Cyrl-RS"/>
        </w:rPr>
        <w:t>априлу</w:t>
      </w:r>
      <w:r w:rsidR="00922DE4">
        <w:rPr>
          <w:lang w:val="sr-Cyrl-RS"/>
        </w:rPr>
        <w:t xml:space="preserve"> 2025. године биле</w:t>
      </w:r>
      <w:r w:rsidR="00FD503E">
        <w:rPr>
          <w:lang w:val="sr-Cyrl-RS"/>
        </w:rPr>
        <w:t xml:space="preserve"> изнад</w:t>
      </w:r>
      <w:r w:rsidR="00922DE4">
        <w:rPr>
          <w:lang w:val="sr-Cyrl-RS"/>
        </w:rPr>
        <w:t xml:space="preserve"> просечних, </w:t>
      </w:r>
      <w:r w:rsidR="00290561">
        <w:rPr>
          <w:lang w:val="sr-Cyrl-RS"/>
        </w:rPr>
        <w:t xml:space="preserve">у фебруару испод просечних, </w:t>
      </w:r>
      <w:r w:rsidR="00FD503E">
        <w:rPr>
          <w:lang w:val="sr-Cyrl-RS"/>
        </w:rPr>
        <w:t xml:space="preserve">а у марту око просечних </w:t>
      </w:r>
      <w:r w:rsidR="00290561">
        <w:rPr>
          <w:lang w:val="sr-Cyrl-RS"/>
        </w:rPr>
        <w:t xml:space="preserve">вредности. Од маја до краја године протоци су били испод </w:t>
      </w:r>
      <w:r w:rsidR="00D33AF5">
        <w:rPr>
          <w:lang w:val="sr-Cyrl-RS"/>
        </w:rPr>
        <w:t>прос</w:t>
      </w:r>
      <w:r w:rsidR="00FD503E">
        <w:rPr>
          <w:lang w:val="sr-Cyrl-RS"/>
        </w:rPr>
        <w:t>ечних вредности</w:t>
      </w:r>
      <w:r w:rsidR="00D33AF5">
        <w:rPr>
          <w:lang w:val="sr-Cyrl-RS"/>
        </w:rPr>
        <w:t xml:space="preserve"> </w:t>
      </w:r>
      <w:r>
        <w:rPr>
          <w:lang w:val="sr-Cyrl-RS"/>
        </w:rPr>
        <w:t xml:space="preserve">у </w:t>
      </w:r>
      <w:r w:rsidRPr="00C76EEA">
        <w:rPr>
          <w:lang w:val="sr-Cyrl-RS"/>
        </w:rPr>
        <w:t>односу на вишегодишњи просек</w:t>
      </w:r>
      <w:r w:rsidR="0038400A">
        <w:rPr>
          <w:lang w:val="sr-Cyrl-RS"/>
        </w:rPr>
        <w:t>.</w:t>
      </w:r>
      <w:r w:rsidRPr="00C76EEA">
        <w:rPr>
          <w:lang w:val="sr-Cyrl-RS"/>
        </w:rPr>
        <w:t xml:space="preserve"> На годишњем нивоу може се закључити да је </w:t>
      </w:r>
      <w:r w:rsidR="00290561">
        <w:rPr>
          <w:lang w:val="sr-Cyrl-RS"/>
        </w:rPr>
        <w:t>2025. година</w:t>
      </w:r>
      <w:r w:rsidRPr="00C76EEA">
        <w:rPr>
          <w:lang w:val="sr-Cyrl-RS"/>
        </w:rPr>
        <w:t xml:space="preserve"> била у </w:t>
      </w:r>
      <w:r>
        <w:rPr>
          <w:lang w:val="sr-Cyrl-RS"/>
        </w:rPr>
        <w:t xml:space="preserve">запреминском </w:t>
      </w:r>
      <w:r w:rsidR="0038400A">
        <w:rPr>
          <w:lang w:val="sr-Cyrl-RS"/>
        </w:rPr>
        <w:t>дефициту</w:t>
      </w:r>
      <w:r w:rsidRPr="00C76EEA">
        <w:rPr>
          <w:lang w:val="sr-Cyrl-RS"/>
        </w:rPr>
        <w:t xml:space="preserve"> и то за око </w:t>
      </w:r>
      <w:r w:rsidR="006C2365">
        <w:rPr>
          <w:lang w:val="sr-Cyrl-RS"/>
        </w:rPr>
        <w:t>9680</w:t>
      </w:r>
      <w:r w:rsidRPr="00C76EEA">
        <w:rPr>
          <w:sz w:val="20"/>
          <w:szCs w:val="20"/>
          <w:lang w:val="sr-Cyrl-RS"/>
        </w:rPr>
        <w:t>×</w:t>
      </w:r>
      <w:r w:rsidRPr="00C76EEA">
        <w:rPr>
          <w:lang w:val="sr-Cyrl-RS"/>
        </w:rPr>
        <w:t>10</w:t>
      </w:r>
      <w:r w:rsidRPr="00C76EEA">
        <w:rPr>
          <w:vertAlign w:val="superscript"/>
          <w:lang w:val="sr-Cyrl-RS"/>
        </w:rPr>
        <w:t xml:space="preserve">6 </w:t>
      </w:r>
      <w:r w:rsidRPr="00B33F8F">
        <w:rPr>
          <w:lang w:val="sr-Cyrl-RS"/>
        </w:rPr>
        <w:t>m</w:t>
      </w:r>
      <w:r w:rsidRPr="009C651A">
        <w:rPr>
          <w:vertAlign w:val="superscript"/>
          <w:lang w:val="sr-Cyrl-RS"/>
        </w:rPr>
        <w:t>3</w:t>
      </w:r>
      <w:r w:rsidRPr="00C76EEA">
        <w:rPr>
          <w:lang w:val="sr-Cyrl-RS"/>
        </w:rPr>
        <w:t>.</w:t>
      </w:r>
      <w:r w:rsidR="00404302">
        <w:rPr>
          <w:lang w:val="sr-Cyrl-RS"/>
        </w:rPr>
        <w:t xml:space="preserve"> На основу</w:t>
      </w:r>
      <w:r w:rsidR="00584786">
        <w:rPr>
          <w:lang w:val="sr-Cyrl-RS"/>
        </w:rPr>
        <w:t xml:space="preserve"> претходних анализа</w:t>
      </w:r>
      <w:r w:rsidR="00404302">
        <w:rPr>
          <w:lang w:val="sr-Cyrl-RS"/>
        </w:rPr>
        <w:t>,</w:t>
      </w:r>
      <w:r w:rsidR="00584786">
        <w:rPr>
          <w:lang w:val="sr-Cyrl-RS"/>
        </w:rPr>
        <w:t xml:space="preserve"> када је у питању река Сава код Сремске Митровице, може се сматрати да је</w:t>
      </w:r>
      <w:r w:rsidR="00404302">
        <w:rPr>
          <w:lang w:val="sr-Cyrl-RS"/>
        </w:rPr>
        <w:t xml:space="preserve"> 202</w:t>
      </w:r>
      <w:r w:rsidR="00290561">
        <w:rPr>
          <w:lang w:val="sr-Cyrl-RS"/>
        </w:rPr>
        <w:t>5</w:t>
      </w:r>
      <w:r w:rsidR="00404302">
        <w:rPr>
          <w:lang w:val="sr-Cyrl-RS"/>
        </w:rPr>
        <w:t>. годин</w:t>
      </w:r>
      <w:r w:rsidR="00584786">
        <w:rPr>
          <w:lang w:val="sr-Cyrl-RS"/>
        </w:rPr>
        <w:t>а</w:t>
      </w:r>
      <w:r w:rsidR="00404302">
        <w:rPr>
          <w:lang w:val="sr-Cyrl-RS"/>
        </w:rPr>
        <w:t xml:space="preserve"> </w:t>
      </w:r>
      <w:r w:rsidR="00584786">
        <w:rPr>
          <w:lang w:val="sr-Cyrl-RS"/>
        </w:rPr>
        <w:t>била</w:t>
      </w:r>
      <w:r w:rsidR="00404302">
        <w:rPr>
          <w:lang w:val="sr-Cyrl-RS"/>
        </w:rPr>
        <w:t xml:space="preserve"> </w:t>
      </w:r>
      <w:r w:rsidR="0038400A">
        <w:rPr>
          <w:lang w:val="sr-Cyrl-RS"/>
        </w:rPr>
        <w:t>исподпросечно</w:t>
      </w:r>
      <w:r w:rsidR="0038400A" w:rsidRPr="0038400A">
        <w:rPr>
          <w:lang w:val="sr-Cyrl-RS"/>
        </w:rPr>
        <w:t xml:space="preserve"> </w:t>
      </w:r>
      <w:r w:rsidR="0038400A">
        <w:rPr>
          <w:lang w:val="sr-Cyrl-RS"/>
        </w:rPr>
        <w:t>водна (маловодна)</w:t>
      </w:r>
      <w:r w:rsidR="00404302">
        <w:rPr>
          <w:lang w:val="sr-Cyrl-RS"/>
        </w:rPr>
        <w:t xml:space="preserve"> годин</w:t>
      </w:r>
      <w:r w:rsidR="00584786">
        <w:rPr>
          <w:lang w:val="sr-Cyrl-RS"/>
        </w:rPr>
        <w:t>а</w:t>
      </w:r>
      <w:r w:rsidR="00404302">
        <w:rPr>
          <w:lang w:val="sr-Cyrl-RS"/>
        </w:rPr>
        <w:t>.</w:t>
      </w:r>
    </w:p>
    <w:p w14:paraId="54E243B4" w14:textId="77777777" w:rsidR="00805C71" w:rsidRDefault="00805C71" w:rsidP="00ED59FC">
      <w:pPr>
        <w:spacing w:after="200"/>
        <w:jc w:val="both"/>
        <w:rPr>
          <w:rFonts w:eastAsia="MS ??"/>
          <w:b/>
          <w:lang w:val="sr-Cyrl-RS"/>
        </w:rPr>
      </w:pPr>
    </w:p>
    <w:p w14:paraId="6CF452FA" w14:textId="14573A60" w:rsidR="00805C71" w:rsidRDefault="00805C71" w:rsidP="00ED59FC">
      <w:pPr>
        <w:spacing w:after="200"/>
        <w:jc w:val="both"/>
        <w:rPr>
          <w:rFonts w:eastAsia="MS ??"/>
          <w:b/>
          <w:lang w:val="sr-Cyrl-RS"/>
        </w:rPr>
      </w:pPr>
    </w:p>
    <w:p w14:paraId="7167225B" w14:textId="5D0BD3DB" w:rsidR="00F0016D" w:rsidRDefault="00F0016D" w:rsidP="00ED59FC">
      <w:pPr>
        <w:spacing w:after="200"/>
        <w:jc w:val="both"/>
        <w:rPr>
          <w:rFonts w:eastAsia="MS ??"/>
          <w:b/>
          <w:lang w:val="sr-Cyrl-RS"/>
        </w:rPr>
      </w:pPr>
    </w:p>
    <w:p w14:paraId="3D628617" w14:textId="37C7D2A8" w:rsidR="009023F1" w:rsidRDefault="009023F1" w:rsidP="00ED59FC">
      <w:pPr>
        <w:spacing w:after="200"/>
        <w:jc w:val="both"/>
        <w:rPr>
          <w:rFonts w:eastAsia="MS ??"/>
          <w:b/>
          <w:lang w:val="sr-Cyrl-RS"/>
        </w:rPr>
      </w:pPr>
    </w:p>
    <w:p w14:paraId="07E9415D" w14:textId="77777777" w:rsidR="00D439C9" w:rsidRDefault="00D439C9" w:rsidP="00ED59FC">
      <w:pPr>
        <w:spacing w:after="200"/>
        <w:jc w:val="both"/>
        <w:rPr>
          <w:rFonts w:eastAsia="MS ??"/>
          <w:b/>
          <w:lang w:val="sr-Cyrl-RS"/>
        </w:rPr>
      </w:pPr>
    </w:p>
    <w:p w14:paraId="78F04B23" w14:textId="77777777" w:rsidR="009023F1" w:rsidRDefault="009023F1" w:rsidP="00ED59FC">
      <w:pPr>
        <w:spacing w:after="200"/>
        <w:jc w:val="both"/>
        <w:rPr>
          <w:rFonts w:eastAsia="MS ??"/>
          <w:b/>
          <w:lang w:val="sr-Cyrl-RS"/>
        </w:rPr>
      </w:pPr>
    </w:p>
    <w:p w14:paraId="2D9FC88B" w14:textId="3D518B96" w:rsidR="00CA35EB" w:rsidRPr="000B1461" w:rsidRDefault="00CA35EB" w:rsidP="00ED59FC">
      <w:pPr>
        <w:spacing w:after="200"/>
        <w:jc w:val="both"/>
        <w:rPr>
          <w:rFonts w:eastAsia="MS ??"/>
          <w:b/>
          <w:lang w:val="sr-Cyrl-RS"/>
        </w:rPr>
      </w:pPr>
      <w:r w:rsidRPr="007A730A">
        <w:rPr>
          <w:rFonts w:eastAsia="MS ??"/>
          <w:b/>
          <w:lang w:val="sr-Cyrl-RS"/>
        </w:rPr>
        <w:lastRenderedPageBreak/>
        <w:t>5</w:t>
      </w:r>
      <w:r w:rsidRPr="007A730A">
        <w:rPr>
          <w:rFonts w:eastAsia="MS ??"/>
          <w:b/>
          <w:lang w:val="sr-Latn-RS"/>
        </w:rPr>
        <w:t>.</w:t>
      </w:r>
      <w:r w:rsidRPr="007A730A">
        <w:rPr>
          <w:rFonts w:eastAsia="MS ??"/>
          <w:b/>
          <w:lang w:val="sr-Latn-RS"/>
        </w:rPr>
        <w:tab/>
      </w:r>
      <w:r w:rsidRPr="000B1461">
        <w:rPr>
          <w:rFonts w:eastAsia="MS ??"/>
          <w:b/>
          <w:lang w:val="sr-Cyrl-CS"/>
        </w:rPr>
        <w:t xml:space="preserve">Река </w:t>
      </w:r>
      <w:r w:rsidRPr="000B1461">
        <w:rPr>
          <w:rFonts w:eastAsia="MS ??"/>
          <w:b/>
          <w:lang w:val="sr-Cyrl-RS"/>
        </w:rPr>
        <w:t>Велика Морава</w:t>
      </w:r>
    </w:p>
    <w:p w14:paraId="65DD5908" w14:textId="77777777" w:rsidR="00CA35EB" w:rsidRPr="000B1461" w:rsidRDefault="00CA35EB" w:rsidP="00CA35EB">
      <w:pPr>
        <w:pStyle w:val="Default"/>
        <w:tabs>
          <w:tab w:val="left" w:pos="8789"/>
        </w:tabs>
        <w:spacing w:after="200"/>
        <w:ind w:left="709" w:hanging="709"/>
        <w:rPr>
          <w:rFonts w:ascii="Times New Roman" w:eastAsia="MS ??" w:hAnsi="Times New Roman" w:cs="Times New Roman"/>
          <w:b/>
          <w:lang w:val="sr-Cyrl-RS"/>
        </w:rPr>
      </w:pPr>
      <w:r w:rsidRPr="000B1461">
        <w:rPr>
          <w:rFonts w:ascii="Times New Roman" w:eastAsia="MS ??" w:hAnsi="Times New Roman" w:cs="Times New Roman"/>
          <w:b/>
          <w:lang w:val="sr-Cyrl-RS"/>
        </w:rPr>
        <w:t>5</w:t>
      </w:r>
      <w:r w:rsidRPr="000B1461">
        <w:rPr>
          <w:rFonts w:ascii="Times New Roman" w:eastAsia="MS ??" w:hAnsi="Times New Roman" w:cs="Times New Roman"/>
          <w:b/>
          <w:lang w:val="sr-Cyrl-CS"/>
        </w:rPr>
        <w:t>.1</w:t>
      </w:r>
      <w:r w:rsidRPr="000B1461">
        <w:rPr>
          <w:rFonts w:ascii="Times New Roman" w:eastAsia="MS ??" w:hAnsi="Times New Roman" w:cs="Times New Roman"/>
          <w:b/>
          <w:lang w:val="sr-Cyrl-RS"/>
        </w:rPr>
        <w:tab/>
        <w:t>Хидролошка станица Љубичевски мост</w:t>
      </w:r>
    </w:p>
    <w:p w14:paraId="77AD6E41" w14:textId="0C3EC39E" w:rsidR="00CA35EB" w:rsidRPr="007A730A" w:rsidRDefault="00CA35EB" w:rsidP="00CA35EB">
      <w:pPr>
        <w:ind w:firstLine="567"/>
        <w:jc w:val="both"/>
        <w:rPr>
          <w:lang w:val="sr-Cyrl-CS"/>
        </w:rPr>
      </w:pPr>
      <w:r w:rsidRPr="000B1461">
        <w:rPr>
          <w:lang w:val="sr-Cyrl-CS"/>
        </w:rPr>
        <w:t>На слици 14. приказани су хидрограми Велике Мораве за 202</w:t>
      </w:r>
      <w:r w:rsidR="00A27126">
        <w:rPr>
          <w:lang w:val="sr-Cyrl-CS"/>
        </w:rPr>
        <w:t>5</w:t>
      </w:r>
      <w:r w:rsidRPr="000B1461">
        <w:rPr>
          <w:lang w:val="sr-Cyrl-CS"/>
        </w:rPr>
        <w:t>. годину у профилу хидролошке станице Љубичевски мост са анвелопама и вишегодишњим просеком.</w:t>
      </w:r>
    </w:p>
    <w:p w14:paraId="536BB876" w14:textId="77777777" w:rsidR="00CA35EB" w:rsidRDefault="00CA35EB" w:rsidP="00CA35EB">
      <w:pPr>
        <w:ind w:firstLine="567"/>
        <w:jc w:val="both"/>
        <w:rPr>
          <w:highlight w:val="yellow"/>
          <w:lang w:val="sr-Cyrl-CS"/>
        </w:rPr>
      </w:pPr>
    </w:p>
    <w:p w14:paraId="669062A7" w14:textId="6B63A6E4" w:rsidR="00CA35EB" w:rsidRPr="0093075D" w:rsidRDefault="00A27126" w:rsidP="006B0ACE">
      <w:pPr>
        <w:spacing w:after="120"/>
        <w:jc w:val="both"/>
        <w:rPr>
          <w:noProof/>
          <w:sz w:val="12"/>
          <w:szCs w:val="12"/>
          <w:lang w:val="sr-Latn-RS" w:eastAsia="sr-Latn-RS"/>
        </w:rPr>
      </w:pPr>
      <w:r>
        <w:rPr>
          <w:noProof/>
          <w:lang w:val="sr-Latn-RS" w:eastAsia="sr-Latn-RS"/>
        </w:rPr>
        <w:drawing>
          <wp:inline distT="0" distB="0" distL="0" distR="0" wp14:anchorId="7FF4CAA2" wp14:editId="60DEC638">
            <wp:extent cx="5760720" cy="3566160"/>
            <wp:effectExtent l="0" t="0" r="11430" b="1524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val="sr-Latn-RS" w:eastAsia="sr-Latn-RS"/>
        </w:rPr>
        <w:t xml:space="preserve"> </w:t>
      </w:r>
      <w:r w:rsidR="0047648A">
        <w:rPr>
          <w:noProof/>
          <w:lang w:val="sr-Latn-RS" w:eastAsia="sr-Latn-RS"/>
        </w:rPr>
        <w:t xml:space="preserve"> </w:t>
      </w:r>
      <w:r w:rsidR="00ED59FC">
        <w:rPr>
          <w:noProof/>
        </w:rPr>
        <w:t xml:space="preserve"> </w:t>
      </w:r>
      <w:r w:rsidR="00CA35EB">
        <w:rPr>
          <w:noProof/>
        </w:rPr>
        <w:t xml:space="preserve"> </w:t>
      </w:r>
      <w:r w:rsidR="00CA35EB">
        <w:rPr>
          <w:noProof/>
          <w:lang w:val="sr-Latn-RS" w:eastAsia="sr-Latn-RS"/>
        </w:rPr>
        <w:t xml:space="preserve"> </w:t>
      </w:r>
    </w:p>
    <w:p w14:paraId="4C258E10" w14:textId="77777777" w:rsidR="00CA35EB" w:rsidRPr="007A730A" w:rsidRDefault="00CA35EB" w:rsidP="00CA35EB">
      <w:pPr>
        <w:spacing w:before="60"/>
        <w:ind w:left="1701" w:right="709" w:hanging="992"/>
        <w:jc w:val="both"/>
        <w:rPr>
          <w:sz w:val="20"/>
          <w:szCs w:val="20"/>
          <w:lang w:val="sr-Cyrl-CS"/>
        </w:rPr>
      </w:pPr>
      <w:r w:rsidRPr="007A730A">
        <w:rPr>
          <w:sz w:val="20"/>
          <w:szCs w:val="20"/>
          <w:lang w:val="sr-Cyrl-RS"/>
        </w:rPr>
        <w:t>Слика 14.</w:t>
      </w:r>
      <w:r w:rsidRPr="007A730A">
        <w:rPr>
          <w:sz w:val="20"/>
          <w:szCs w:val="20"/>
          <w:lang w:val="sr-Cyrl-CS"/>
        </w:rPr>
        <w:t xml:space="preserve"> </w:t>
      </w:r>
      <w:r w:rsidRPr="007A730A">
        <w:rPr>
          <w:sz w:val="20"/>
          <w:szCs w:val="20"/>
          <w:lang w:val="sr-Cyrl-RS"/>
        </w:rPr>
        <w:t>Упоредни хидрограми екстремних, средњих и годишњих прот</w:t>
      </w:r>
      <w:r w:rsidRPr="007A730A">
        <w:rPr>
          <w:sz w:val="20"/>
          <w:szCs w:val="20"/>
          <w:lang w:val="sr-Cyrl-CS"/>
        </w:rPr>
        <w:t>ок</w:t>
      </w:r>
      <w:r w:rsidRPr="007A730A">
        <w:rPr>
          <w:sz w:val="20"/>
          <w:szCs w:val="20"/>
          <w:lang w:val="sr-Cyrl-RS"/>
        </w:rPr>
        <w:t>а за реку Велик</w:t>
      </w:r>
      <w:r w:rsidRPr="007A730A">
        <w:rPr>
          <w:sz w:val="20"/>
          <w:szCs w:val="20"/>
          <w:lang w:val="sr-Cyrl-CS"/>
        </w:rPr>
        <w:t xml:space="preserve">у </w:t>
      </w:r>
      <w:r w:rsidRPr="007A730A">
        <w:rPr>
          <w:sz w:val="20"/>
          <w:szCs w:val="20"/>
          <w:lang w:val="sr-Cyrl-RS"/>
        </w:rPr>
        <w:t>Морав</w:t>
      </w:r>
      <w:r w:rsidRPr="007A730A">
        <w:rPr>
          <w:sz w:val="20"/>
          <w:szCs w:val="20"/>
          <w:lang w:val="sr-Cyrl-CS"/>
        </w:rPr>
        <w:t>у</w:t>
      </w:r>
      <w:r w:rsidRPr="007A730A">
        <w:rPr>
          <w:sz w:val="20"/>
          <w:szCs w:val="20"/>
          <w:lang w:val="sr-Cyrl-RS"/>
        </w:rPr>
        <w:t xml:space="preserve"> у профилу хидролошке станице Љубичевски </w:t>
      </w:r>
      <w:r>
        <w:rPr>
          <w:sz w:val="20"/>
          <w:szCs w:val="20"/>
          <w:lang w:val="sr-Cyrl-RS"/>
        </w:rPr>
        <w:t>м</w:t>
      </w:r>
      <w:r w:rsidRPr="007A730A">
        <w:rPr>
          <w:sz w:val="20"/>
          <w:szCs w:val="20"/>
          <w:lang w:val="sr-Cyrl-RS"/>
        </w:rPr>
        <w:t>ост</w:t>
      </w:r>
    </w:p>
    <w:p w14:paraId="53A788BB" w14:textId="77777777" w:rsidR="00F0016D" w:rsidRDefault="00F0016D" w:rsidP="0047648A">
      <w:pPr>
        <w:spacing w:after="120"/>
        <w:ind w:firstLine="567"/>
        <w:jc w:val="both"/>
        <w:rPr>
          <w:lang w:val="sr-Cyrl-CS"/>
        </w:rPr>
      </w:pPr>
    </w:p>
    <w:p w14:paraId="014247AB" w14:textId="710D160D" w:rsidR="0047648A" w:rsidRDefault="00021AEB" w:rsidP="0047648A">
      <w:pPr>
        <w:spacing w:after="120"/>
        <w:ind w:firstLine="567"/>
        <w:jc w:val="both"/>
        <w:rPr>
          <w:bCs/>
          <w:lang w:val="sr-Cyrl-CS"/>
        </w:rPr>
      </w:pPr>
      <w:r>
        <w:rPr>
          <w:lang w:val="sr-Cyrl-CS"/>
        </w:rPr>
        <w:t>Током 202</w:t>
      </w:r>
      <w:r w:rsidR="00A27126">
        <w:rPr>
          <w:lang w:val="sr-Cyrl-CS"/>
        </w:rPr>
        <w:t>5</w:t>
      </w:r>
      <w:r>
        <w:rPr>
          <w:lang w:val="sr-Cyrl-CS"/>
        </w:rPr>
        <w:t>. године, Велика Морава у профилу</w:t>
      </w:r>
      <w:r w:rsidRPr="000B1461">
        <w:rPr>
          <w:lang w:val="sr-Cyrl-CS"/>
        </w:rPr>
        <w:t xml:space="preserve"> </w:t>
      </w:r>
      <w:r w:rsidR="00CA35EB" w:rsidRPr="000B1461">
        <w:rPr>
          <w:lang w:val="sr-Cyrl-CS"/>
        </w:rPr>
        <w:t>хидролошк</w:t>
      </w:r>
      <w:r>
        <w:rPr>
          <w:lang w:val="sr-Cyrl-CS"/>
        </w:rPr>
        <w:t>е</w:t>
      </w:r>
      <w:r w:rsidR="00CA35EB" w:rsidRPr="000B1461">
        <w:rPr>
          <w:lang w:val="sr-Cyrl-CS"/>
        </w:rPr>
        <w:t xml:space="preserve"> станиц</w:t>
      </w:r>
      <w:r>
        <w:rPr>
          <w:lang w:val="sr-Cyrl-CS"/>
        </w:rPr>
        <w:t>е</w:t>
      </w:r>
      <w:r w:rsidR="00CA35EB" w:rsidRPr="000B1461">
        <w:rPr>
          <w:lang w:val="sr-Cyrl-CS"/>
        </w:rPr>
        <w:t xml:space="preserve"> Љубичевски Мост </w:t>
      </w:r>
      <w:r w:rsidR="00A27126">
        <w:rPr>
          <w:lang w:val="sr-Cyrl-CS"/>
        </w:rPr>
        <w:t xml:space="preserve">је имала </w:t>
      </w:r>
      <w:r w:rsidR="00E74F97">
        <w:rPr>
          <w:lang w:val="sr-Cyrl-CS"/>
        </w:rPr>
        <w:t>три</w:t>
      </w:r>
      <w:r w:rsidR="00A27126">
        <w:rPr>
          <w:lang w:val="sr-Cyrl-CS"/>
        </w:rPr>
        <w:t xml:space="preserve"> епизоде пораста у </w:t>
      </w:r>
      <w:r w:rsidR="00E74F97">
        <w:rPr>
          <w:lang w:val="sr-Cyrl-CS"/>
        </w:rPr>
        <w:t xml:space="preserve">јануару и </w:t>
      </w:r>
      <w:r w:rsidR="00A27126">
        <w:rPr>
          <w:lang w:val="sr-Cyrl-CS"/>
        </w:rPr>
        <w:t>априлу</w:t>
      </w:r>
      <w:r w:rsidR="00E74F97">
        <w:rPr>
          <w:lang w:val="sr-Cyrl-CS"/>
        </w:rPr>
        <w:t>,</w:t>
      </w:r>
      <w:r w:rsidR="00A27126">
        <w:rPr>
          <w:lang w:val="sr-Cyrl-CS"/>
        </w:rPr>
        <w:t xml:space="preserve"> када су протоци превазишли вишегодишњи просек и у</w:t>
      </w:r>
      <w:r w:rsidR="00E74F97">
        <w:rPr>
          <w:lang w:val="sr-Cyrl-CS"/>
        </w:rPr>
        <w:t xml:space="preserve"> новембру и почетком </w:t>
      </w:r>
      <w:r w:rsidR="00A27126">
        <w:rPr>
          <w:lang w:val="sr-Cyrl-CS"/>
        </w:rPr>
        <w:t>децембр</w:t>
      </w:r>
      <w:r w:rsidR="00E74F97">
        <w:rPr>
          <w:lang w:val="sr-Cyrl-CS"/>
        </w:rPr>
        <w:t>а, када су се протоци приближили анвелопи максимума. У осталом делу 2025. године протоци су се кретали</w:t>
      </w:r>
      <w:r w:rsidR="0047648A">
        <w:rPr>
          <w:lang w:val="sr-Cyrl-CS"/>
        </w:rPr>
        <w:t xml:space="preserve"> између вишегодишњих просека и анвелопе мин</w:t>
      </w:r>
      <w:r w:rsidR="0066774F">
        <w:rPr>
          <w:lang w:val="sr-Cyrl-CS"/>
        </w:rPr>
        <w:t>имума</w:t>
      </w:r>
      <w:r w:rsidR="0047648A">
        <w:rPr>
          <w:lang w:val="sr-Cyrl-CS"/>
        </w:rPr>
        <w:t>, превазилажећи просек сам</w:t>
      </w:r>
      <w:r w:rsidR="0066774F">
        <w:rPr>
          <w:lang w:val="sr-Cyrl-CS"/>
        </w:rPr>
        <w:t>о</w:t>
      </w:r>
      <w:r w:rsidR="00E74F97">
        <w:rPr>
          <w:lang w:val="sr-Cyrl-CS"/>
        </w:rPr>
        <w:t xml:space="preserve"> у августу и октобру</w:t>
      </w:r>
      <w:r w:rsidR="0047648A">
        <w:rPr>
          <w:lang w:val="sr-Cyrl-CS"/>
        </w:rPr>
        <w:t xml:space="preserve">. </w:t>
      </w:r>
      <w:r w:rsidR="0047648A">
        <w:rPr>
          <w:bCs/>
          <w:lang w:val="sr-Cyrl-CS"/>
        </w:rPr>
        <w:t>Максимални год</w:t>
      </w:r>
      <w:r w:rsidR="00E74F97">
        <w:rPr>
          <w:bCs/>
          <w:lang w:val="sr-Cyrl-CS"/>
        </w:rPr>
        <w:t>ишњи средњедневни проток за 2025</w:t>
      </w:r>
      <w:r w:rsidR="0047648A">
        <w:rPr>
          <w:bCs/>
          <w:lang w:val="sr-Cyrl-CS"/>
        </w:rPr>
        <w:t xml:space="preserve">. годину забележен је </w:t>
      </w:r>
      <w:r w:rsidR="00E74F97" w:rsidRPr="00E74F97">
        <w:rPr>
          <w:b/>
          <w:bCs/>
          <w:lang w:val="sr-Cyrl-CS"/>
        </w:rPr>
        <w:t>01</w:t>
      </w:r>
      <w:r w:rsidR="0047648A" w:rsidRPr="00E74F97">
        <w:rPr>
          <w:b/>
          <w:bCs/>
          <w:lang w:val="sr-Cyrl-CS"/>
        </w:rPr>
        <w:t>.</w:t>
      </w:r>
      <w:r w:rsidR="00E74F97">
        <w:rPr>
          <w:b/>
          <w:bCs/>
          <w:lang w:val="sr-Cyrl-CS"/>
        </w:rPr>
        <w:t xml:space="preserve"> децембра</w:t>
      </w:r>
      <w:r w:rsidR="0047648A">
        <w:rPr>
          <w:bCs/>
          <w:lang w:val="sr-Cyrl-CS"/>
        </w:rPr>
        <w:t xml:space="preserve"> и </w:t>
      </w:r>
      <w:r w:rsidR="0047648A" w:rsidRPr="000B1461">
        <w:rPr>
          <w:bCs/>
          <w:lang w:val="sr-Cyrl-CS"/>
        </w:rPr>
        <w:t>износи</w:t>
      </w:r>
      <w:r w:rsidR="0047648A">
        <w:rPr>
          <w:bCs/>
          <w:lang w:val="sr-Cyrl-CS"/>
        </w:rPr>
        <w:t>о је</w:t>
      </w:r>
      <w:r w:rsidR="0047648A" w:rsidRPr="000B1461">
        <w:rPr>
          <w:bCs/>
          <w:lang w:val="sr-Cyrl-CS"/>
        </w:rPr>
        <w:t xml:space="preserve"> </w:t>
      </w:r>
      <w:r w:rsidR="0047648A" w:rsidRPr="000B1461">
        <w:rPr>
          <w:b/>
        </w:rPr>
        <w:t>Q</w:t>
      </w:r>
      <w:r w:rsidR="0047648A" w:rsidRPr="000B1461">
        <w:rPr>
          <w:b/>
          <w:vertAlign w:val="subscript"/>
          <w:lang w:val="sr-Cyrl-CS"/>
        </w:rPr>
        <w:t>ма</w:t>
      </w:r>
      <w:r w:rsidR="0047648A" w:rsidRPr="000B1461">
        <w:rPr>
          <w:b/>
          <w:vertAlign w:val="subscript"/>
          <w:lang w:val="sr-Cyrl-RS"/>
        </w:rPr>
        <w:t>кс.</w:t>
      </w:r>
      <w:r w:rsidR="0047648A" w:rsidRPr="000B1461">
        <w:rPr>
          <w:b/>
          <w:vertAlign w:val="subscript"/>
          <w:lang w:val="sr-Latn-RS"/>
        </w:rPr>
        <w:t>год</w:t>
      </w:r>
      <w:r w:rsidR="0047648A" w:rsidRPr="000B1461">
        <w:rPr>
          <w:b/>
          <w:vertAlign w:val="subscript"/>
          <w:lang w:val="sr-Cyrl-RS"/>
        </w:rPr>
        <w:t>.</w:t>
      </w:r>
      <w:r w:rsidR="0047648A">
        <w:rPr>
          <w:b/>
          <w:vertAlign w:val="subscript"/>
          <w:lang w:val="sr-Cyrl-RS"/>
        </w:rPr>
        <w:t>срдн.</w:t>
      </w:r>
      <w:r w:rsidR="0047648A" w:rsidRPr="000B1461">
        <w:rPr>
          <w:b/>
          <w:lang w:val="sr-Cyrl-CS"/>
        </w:rPr>
        <w:t xml:space="preserve"> </w:t>
      </w:r>
      <w:r w:rsidR="0047648A" w:rsidRPr="000B1461">
        <w:rPr>
          <w:b/>
          <w:lang w:val="ru-RU"/>
        </w:rPr>
        <w:t xml:space="preserve">= </w:t>
      </w:r>
      <w:r w:rsidR="00E74F97">
        <w:rPr>
          <w:b/>
          <w:lang w:val="ru-RU"/>
        </w:rPr>
        <w:t>623</w:t>
      </w:r>
      <w:r w:rsidR="0047648A" w:rsidRPr="000B1461">
        <w:rPr>
          <w:b/>
          <w:lang w:val="sr-Cyrl-CS"/>
        </w:rPr>
        <w:t xml:space="preserve"> </w:t>
      </w:r>
      <w:r w:rsidR="0047648A" w:rsidRPr="000B1461">
        <w:rPr>
          <w:b/>
        </w:rPr>
        <w:t>m</w:t>
      </w:r>
      <w:r w:rsidR="0047648A" w:rsidRPr="000B1461">
        <w:rPr>
          <w:b/>
          <w:vertAlign w:val="superscript"/>
          <w:lang w:val="sr-Cyrl-CS"/>
        </w:rPr>
        <w:t>3</w:t>
      </w:r>
      <w:r w:rsidR="0047648A" w:rsidRPr="000B1461">
        <w:rPr>
          <w:b/>
          <w:lang w:val="sr-Cyrl-CS"/>
        </w:rPr>
        <w:t>/</w:t>
      </w:r>
      <w:r w:rsidR="0047648A" w:rsidRPr="000B1461">
        <w:rPr>
          <w:b/>
        </w:rPr>
        <w:t>s</w:t>
      </w:r>
      <w:r w:rsidR="0047648A">
        <w:rPr>
          <w:lang w:val="sr-Cyrl-CS"/>
        </w:rPr>
        <w:t xml:space="preserve">, а минимални годишњи средњедневни проток је забележен </w:t>
      </w:r>
      <w:r w:rsidR="00E74F97" w:rsidRPr="00E74F97">
        <w:rPr>
          <w:b/>
          <w:lang w:val="sr-Cyrl-CS"/>
        </w:rPr>
        <w:t>02</w:t>
      </w:r>
      <w:r w:rsidR="0047648A" w:rsidRPr="00F42506">
        <w:rPr>
          <w:b/>
          <w:lang w:val="sr-Cyrl-CS"/>
        </w:rPr>
        <w:t>.</w:t>
      </w:r>
      <w:r w:rsidR="007F7478">
        <w:rPr>
          <w:b/>
          <w:lang w:val="sr-Latn-RS"/>
        </w:rPr>
        <w:t xml:space="preserve"> </w:t>
      </w:r>
      <w:r w:rsidR="00E74F97">
        <w:rPr>
          <w:b/>
          <w:lang w:val="sr-Cyrl-RS"/>
        </w:rPr>
        <w:t>октобра</w:t>
      </w:r>
      <w:r w:rsidR="0066774F">
        <w:rPr>
          <w:lang w:val="sr-Cyrl-CS"/>
        </w:rPr>
        <w:t xml:space="preserve"> </w:t>
      </w:r>
      <w:r w:rsidR="0047648A" w:rsidRPr="000B1461">
        <w:rPr>
          <w:lang w:val="sr-Cyrl-CS"/>
        </w:rPr>
        <w:t>и износи</w:t>
      </w:r>
      <w:r w:rsidR="0047648A">
        <w:rPr>
          <w:lang w:val="sr-Cyrl-CS"/>
        </w:rPr>
        <w:t>о је</w:t>
      </w:r>
      <w:r w:rsidR="0047648A" w:rsidRPr="000B1461">
        <w:rPr>
          <w:lang w:val="sr-Cyrl-CS"/>
        </w:rPr>
        <w:t xml:space="preserve"> </w:t>
      </w:r>
      <w:r w:rsidR="0047648A" w:rsidRPr="000B1461">
        <w:rPr>
          <w:b/>
          <w:bCs/>
          <w:lang w:val="sr-Cyrl-CS"/>
        </w:rPr>
        <w:t>Q</w:t>
      </w:r>
      <w:r w:rsidR="001E6DB8">
        <w:rPr>
          <w:b/>
          <w:bCs/>
          <w:vertAlign w:val="subscript"/>
          <w:lang w:val="sr-Cyrl-CS"/>
        </w:rPr>
        <w:t>мин.</w:t>
      </w:r>
      <w:r w:rsidR="0047648A" w:rsidRPr="000B1461">
        <w:rPr>
          <w:b/>
          <w:bCs/>
          <w:vertAlign w:val="subscript"/>
          <w:lang w:val="sr-Cyrl-CS"/>
        </w:rPr>
        <w:t>год.</w:t>
      </w:r>
      <w:r w:rsidR="0047648A">
        <w:rPr>
          <w:b/>
          <w:bCs/>
          <w:vertAlign w:val="subscript"/>
          <w:lang w:val="sr-Cyrl-RS"/>
        </w:rPr>
        <w:t>срдн.</w:t>
      </w:r>
      <w:r w:rsidR="00780BDE">
        <w:rPr>
          <w:b/>
          <w:bCs/>
          <w:vertAlign w:val="subscript"/>
          <w:lang w:val="sr-Cyrl-RS"/>
        </w:rPr>
        <w:t xml:space="preserve"> </w:t>
      </w:r>
      <w:r w:rsidR="0047648A">
        <w:rPr>
          <w:b/>
          <w:bCs/>
          <w:lang w:val="sr-Cyrl-CS"/>
        </w:rPr>
        <w:t xml:space="preserve">= </w:t>
      </w:r>
      <w:r w:rsidR="00E74F97">
        <w:rPr>
          <w:b/>
          <w:bCs/>
          <w:lang w:val="sr-Cyrl-CS"/>
        </w:rPr>
        <w:t>30.1</w:t>
      </w:r>
      <w:r w:rsidR="0047648A" w:rsidRPr="000B1461">
        <w:rPr>
          <w:b/>
          <w:bCs/>
          <w:lang w:val="sr-Cyrl-CS"/>
        </w:rPr>
        <w:t xml:space="preserve"> m</w:t>
      </w:r>
      <w:r w:rsidR="0047648A" w:rsidRPr="000B1461">
        <w:rPr>
          <w:b/>
          <w:bCs/>
          <w:vertAlign w:val="superscript"/>
          <w:lang w:val="sr-Cyrl-CS"/>
        </w:rPr>
        <w:t>3</w:t>
      </w:r>
      <w:r w:rsidR="0047648A" w:rsidRPr="000B1461">
        <w:rPr>
          <w:b/>
          <w:bCs/>
          <w:lang w:val="sr-Cyrl-CS"/>
        </w:rPr>
        <w:t>/s</w:t>
      </w:r>
      <w:r w:rsidR="0047648A" w:rsidRPr="000B1461">
        <w:rPr>
          <w:bCs/>
          <w:lang w:val="sr-Cyrl-CS"/>
        </w:rPr>
        <w:t>.</w:t>
      </w:r>
      <w:r w:rsidR="0047648A">
        <w:rPr>
          <w:bCs/>
          <w:lang w:val="sr-Cyrl-CS"/>
        </w:rPr>
        <w:t xml:space="preserve"> </w:t>
      </w:r>
    </w:p>
    <w:p w14:paraId="11386CF7" w14:textId="77777777" w:rsidR="007E2939" w:rsidRDefault="007E2939" w:rsidP="0047648A">
      <w:pPr>
        <w:spacing w:after="120"/>
        <w:ind w:firstLine="567"/>
        <w:jc w:val="both"/>
        <w:rPr>
          <w:bCs/>
          <w:lang w:val="sr-Cyrl-CS"/>
        </w:rPr>
      </w:pPr>
    </w:p>
    <w:p w14:paraId="2430880C" w14:textId="0C67FBCB" w:rsidR="007E2939" w:rsidRDefault="007E2939" w:rsidP="007E2939">
      <w:pPr>
        <w:ind w:firstLine="567"/>
        <w:jc w:val="both"/>
        <w:rPr>
          <w:lang w:val="sr-Cyrl-RS"/>
        </w:rPr>
      </w:pPr>
      <w:r>
        <w:rPr>
          <w:rStyle w:val="rynqvb"/>
          <w:lang w:val="sr-Cyrl-RS"/>
        </w:rPr>
        <w:t>У Табели 5. дате су вредности средњемесечних протока воде Велике Мораве у профилу хидролошке станице Љубичевски мост према програму СМО.</w:t>
      </w:r>
      <w:r>
        <w:rPr>
          <w:rStyle w:val="rynqvb"/>
        </w:rPr>
        <w:t xml:space="preserve"> </w:t>
      </w:r>
      <w:r>
        <w:rPr>
          <w:rStyle w:val="rynqvb"/>
          <w:lang w:val="sr-Cyrl-RS"/>
        </w:rPr>
        <w:t>Из табеле 5. се може закључити да су вредности средњемесечних протока у јануару</w:t>
      </w:r>
      <w:r w:rsidR="00FB26DB">
        <w:rPr>
          <w:rStyle w:val="rynqvb"/>
          <w:lang w:val="sr-Cyrl-RS"/>
        </w:rPr>
        <w:t>, априлу и</w:t>
      </w:r>
      <w:r>
        <w:rPr>
          <w:rStyle w:val="rynqvb"/>
          <w:lang w:val="sr-Cyrl-RS"/>
        </w:rPr>
        <w:t xml:space="preserve"> октобру </w:t>
      </w:r>
      <w:r w:rsidR="00FB26DB">
        <w:rPr>
          <w:rStyle w:val="rynqvb"/>
          <w:lang w:val="sr-Cyrl-RS"/>
        </w:rPr>
        <w:t>биле нормалне (просечне)</w:t>
      </w:r>
      <w:r>
        <w:rPr>
          <w:rStyle w:val="rynqvb"/>
          <w:lang w:val="sr-Cyrl-RS"/>
        </w:rPr>
        <w:t xml:space="preserve">, </w:t>
      </w:r>
      <w:r w:rsidR="00FB26DB">
        <w:rPr>
          <w:rStyle w:val="rynqvb"/>
          <w:lang w:val="sr-Cyrl-RS"/>
        </w:rPr>
        <w:t>у фебруару, марту и августу су биле у рангу ниских, а о</w:t>
      </w:r>
      <w:r w:rsidR="00D439C9">
        <w:rPr>
          <w:rStyle w:val="rynqvb"/>
          <w:lang w:val="sr-Cyrl-RS"/>
        </w:rPr>
        <w:t xml:space="preserve">д маја до јула и у септембру у </w:t>
      </w:r>
      <w:r w:rsidR="00FB26DB">
        <w:rPr>
          <w:rStyle w:val="rynqvb"/>
          <w:lang w:val="sr-Cyrl-RS"/>
        </w:rPr>
        <w:t>рангу изузетно ниских. У новембру и децембру вредности средњемесечних протока су биле у рангу високих вредности.</w:t>
      </w:r>
      <w:r>
        <w:rPr>
          <w:lang w:val="sr-Cyrl-RS"/>
        </w:rPr>
        <w:t xml:space="preserve"> </w:t>
      </w:r>
      <w:r w:rsidR="000C1DFB" w:rsidRPr="00294137">
        <w:rPr>
          <w:lang w:val="sr-Cyrl-RS"/>
        </w:rPr>
        <w:t xml:space="preserve">Просечан годишњи проток реке </w:t>
      </w:r>
      <w:r w:rsidR="000C1DFB">
        <w:rPr>
          <w:lang w:val="sr-Cyrl-RS"/>
        </w:rPr>
        <w:t>Велике Мораве</w:t>
      </w:r>
      <w:r w:rsidR="000C1DFB" w:rsidRPr="00294137">
        <w:rPr>
          <w:lang w:val="sr-Cyrl-RS"/>
        </w:rPr>
        <w:t xml:space="preserve"> у профилу хидролошке станице </w:t>
      </w:r>
      <w:r w:rsidR="000C1DFB">
        <w:rPr>
          <w:lang w:val="sr-Cyrl-RS"/>
        </w:rPr>
        <w:t xml:space="preserve">Љубичевски мост </w:t>
      </w:r>
      <w:r w:rsidR="000C1DFB" w:rsidRPr="00294137">
        <w:rPr>
          <w:lang w:val="sr-Cyrl-RS"/>
        </w:rPr>
        <w:t>за 202</w:t>
      </w:r>
      <w:r w:rsidR="001802ED">
        <w:t>5</w:t>
      </w:r>
      <w:r w:rsidR="000C1DFB" w:rsidRPr="00294137">
        <w:rPr>
          <w:lang w:val="sr-Cyrl-RS"/>
        </w:rPr>
        <w:t>. годину износи</w:t>
      </w:r>
      <w:r w:rsidR="000C1DFB">
        <w:rPr>
          <w:lang w:val="sr-Cyrl-RS"/>
        </w:rPr>
        <w:t>о је</w:t>
      </w:r>
      <w:r w:rsidR="000C1DFB" w:rsidRPr="00294137">
        <w:rPr>
          <w:lang w:val="sr-Cyrl-RS"/>
        </w:rPr>
        <w:t xml:space="preserve"> </w:t>
      </w:r>
      <w:r w:rsidR="000C1DFB" w:rsidRPr="00AB6631">
        <w:rPr>
          <w:b/>
          <w:lang w:val="sr-Latn-RS"/>
        </w:rPr>
        <w:t>Q</w:t>
      </w:r>
      <w:r w:rsidR="000C1DFB" w:rsidRPr="00AB6631">
        <w:rPr>
          <w:b/>
          <w:vertAlign w:val="subscript"/>
          <w:lang w:val="sr-Latn-RS"/>
        </w:rPr>
        <w:t>ср.год</w:t>
      </w:r>
      <w:r w:rsidR="000C1DFB">
        <w:rPr>
          <w:b/>
          <w:vertAlign w:val="subscript"/>
          <w:lang w:val="sr-Cyrl-RS"/>
        </w:rPr>
        <w:t>.</w:t>
      </w:r>
      <w:r w:rsidR="00780BDE">
        <w:rPr>
          <w:b/>
          <w:vertAlign w:val="subscript"/>
          <w:lang w:val="sr-Cyrl-RS"/>
        </w:rPr>
        <w:t xml:space="preserve"> </w:t>
      </w:r>
      <w:r w:rsidR="001802ED">
        <w:rPr>
          <w:b/>
          <w:lang w:val="sr-Cyrl-RS"/>
        </w:rPr>
        <w:t>= 152</w:t>
      </w:r>
      <w:r w:rsidR="000C1DFB">
        <w:rPr>
          <w:b/>
          <w:lang w:val="sr-Cyrl-RS"/>
        </w:rPr>
        <w:t xml:space="preserve"> </w:t>
      </w:r>
      <w:r w:rsidR="000C1DFB" w:rsidRPr="00AB6631">
        <w:rPr>
          <w:b/>
          <w:lang w:val="sr-Latn-RS"/>
        </w:rPr>
        <w:t>m</w:t>
      </w:r>
      <w:r w:rsidR="000C1DFB" w:rsidRPr="00AB6631">
        <w:rPr>
          <w:b/>
          <w:vertAlign w:val="superscript"/>
          <w:lang w:val="sr-Latn-RS"/>
        </w:rPr>
        <w:t>3</w:t>
      </w:r>
      <w:r w:rsidR="000C1DFB" w:rsidRPr="00AB6631">
        <w:rPr>
          <w:b/>
          <w:lang w:val="sr-Latn-RS"/>
        </w:rPr>
        <w:t>/s</w:t>
      </w:r>
      <w:r w:rsidR="000C1DFB">
        <w:rPr>
          <w:lang w:val="sr-Cyrl-RS"/>
        </w:rPr>
        <w:t>.</w:t>
      </w:r>
    </w:p>
    <w:p w14:paraId="73408BEB" w14:textId="77777777" w:rsidR="00D439C9" w:rsidRDefault="00D439C9" w:rsidP="00F0016D">
      <w:pPr>
        <w:spacing w:after="120"/>
        <w:ind w:left="990" w:hanging="990"/>
        <w:jc w:val="both"/>
        <w:rPr>
          <w:rStyle w:val="rynqvb"/>
          <w:lang w:val="sr-Cyrl-RS"/>
        </w:rPr>
      </w:pPr>
    </w:p>
    <w:p w14:paraId="36D53DA0" w14:textId="569D7FE6" w:rsidR="00B44D6C" w:rsidRDefault="00B44D6C" w:rsidP="00F0016D">
      <w:pPr>
        <w:spacing w:after="120"/>
        <w:ind w:left="990" w:hanging="990"/>
        <w:jc w:val="both"/>
        <w:rPr>
          <w:rStyle w:val="rynqvb"/>
          <w:lang w:val="sr-Cyrl-RS"/>
        </w:rPr>
      </w:pPr>
      <w:r>
        <w:rPr>
          <w:rStyle w:val="rynqvb"/>
          <w:lang w:val="sr-Cyrl-RS"/>
        </w:rPr>
        <w:lastRenderedPageBreak/>
        <w:t xml:space="preserve">Табела </w:t>
      </w:r>
      <w:r w:rsidR="00F81AFB">
        <w:rPr>
          <w:rStyle w:val="rynqvb"/>
          <w:lang w:val="sr-Latn-RS"/>
        </w:rPr>
        <w:t>5</w:t>
      </w:r>
      <w:r w:rsidR="00F0016D">
        <w:rPr>
          <w:rStyle w:val="rynqvb"/>
          <w:lang w:val="sr-Cyrl-RS"/>
        </w:rPr>
        <w:t xml:space="preserve">: </w:t>
      </w:r>
      <w:r>
        <w:rPr>
          <w:rStyle w:val="rynqvb"/>
          <w:lang w:val="sr-Cyrl-RS"/>
        </w:rPr>
        <w:t>Вредности протока в</w:t>
      </w:r>
      <w:r w:rsidR="00F81AFB">
        <w:rPr>
          <w:rStyle w:val="rynqvb"/>
          <w:lang w:val="sr-Cyrl-RS"/>
        </w:rPr>
        <w:t xml:space="preserve">оде за хидролошку станицу Љубичевски Мост на Великој </w:t>
      </w:r>
      <w:r w:rsidR="00F0016D">
        <w:rPr>
          <w:rStyle w:val="rynqvb"/>
          <w:lang w:val="sr-Cyrl-RS"/>
        </w:rPr>
        <w:t xml:space="preserve"> </w:t>
      </w:r>
      <w:r w:rsidR="00F81AFB">
        <w:rPr>
          <w:rStyle w:val="rynqvb"/>
          <w:lang w:val="sr-Cyrl-RS"/>
        </w:rPr>
        <w:t>Морави</w:t>
      </w:r>
      <w:r>
        <w:rPr>
          <w:rStyle w:val="rynqvb"/>
          <w:lang w:val="sr-Cyrl-RS"/>
        </w:rPr>
        <w:t xml:space="preserve"> према препорукама СМО и њихова категоризација</w:t>
      </w:r>
    </w:p>
    <w:tbl>
      <w:tblPr>
        <w:tblStyle w:val="TableGrid"/>
        <w:tblW w:w="9041" w:type="dxa"/>
        <w:tblLayout w:type="fixed"/>
        <w:tblLook w:val="04A0" w:firstRow="1" w:lastRow="0" w:firstColumn="1" w:lastColumn="0" w:noHBand="0" w:noVBand="1"/>
      </w:tblPr>
      <w:tblGrid>
        <w:gridCol w:w="615"/>
        <w:gridCol w:w="540"/>
        <w:gridCol w:w="657"/>
        <w:gridCol w:w="657"/>
        <w:gridCol w:w="657"/>
        <w:gridCol w:w="657"/>
        <w:gridCol w:w="657"/>
        <w:gridCol w:w="658"/>
        <w:gridCol w:w="657"/>
        <w:gridCol w:w="657"/>
        <w:gridCol w:w="657"/>
        <w:gridCol w:w="657"/>
        <w:gridCol w:w="657"/>
        <w:gridCol w:w="658"/>
      </w:tblGrid>
      <w:tr w:rsidR="00B44D6C" w:rsidRPr="00BC2CD1" w14:paraId="37A0FDCA" w14:textId="77777777" w:rsidTr="009023F1">
        <w:trPr>
          <w:trHeight w:val="244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9E211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Месец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26FD4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90710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0ABA1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52FE1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IV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AB643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EF4EA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76A746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C0258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VIII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2C29C" w14:textId="77777777" w:rsidR="00B44D6C" w:rsidRPr="00830FAE" w:rsidRDefault="00B44D6C" w:rsidP="00B44D6C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sz w:val="20"/>
                <w:szCs w:val="20"/>
              </w:rPr>
              <w:t>IX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0AFF1" w14:textId="77777777" w:rsidR="00B44D6C" w:rsidRPr="00830FAE" w:rsidRDefault="00B44D6C" w:rsidP="00B44D6C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A7F27" w14:textId="77777777" w:rsidR="00B44D6C" w:rsidRPr="00830FAE" w:rsidRDefault="00B44D6C" w:rsidP="00B44D6C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XI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CC365" w14:textId="77777777" w:rsidR="00B44D6C" w:rsidRPr="00830FAE" w:rsidRDefault="00B44D6C" w:rsidP="00B44D6C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XII</w:t>
            </w:r>
          </w:p>
        </w:tc>
      </w:tr>
      <w:tr w:rsidR="00D20A27" w:rsidRPr="00BC2CD1" w14:paraId="45A7C689" w14:textId="77777777" w:rsidTr="00FD503E">
        <w:trPr>
          <w:trHeight w:val="244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351137" w14:textId="0E1B00B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  <w:lang w:val="sr-Cyrl-RS"/>
              </w:rPr>
              <w:t>ср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34DC" w14:textId="4E8A31C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B981" w14:textId="101B0FC4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850B" w14:textId="0A39213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E883" w14:textId="42D9A82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CA8B" w14:textId="69A1F086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3858" w14:textId="6C6C703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7FEF" w14:textId="2C9010A0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9FF4" w14:textId="35AC051B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5352" w14:textId="4E3090B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86.9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380B" w14:textId="05C5398C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F43B" w14:textId="1F46D55B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E6D67" w14:textId="261D5D5A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D20A27" w:rsidRPr="00BC2CD1" w14:paraId="132D8AB7" w14:textId="77777777" w:rsidTr="00FD503E">
        <w:trPr>
          <w:trHeight w:val="244"/>
        </w:trPr>
        <w:tc>
          <w:tcPr>
            <w:tcW w:w="115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783F80" w14:textId="7F417701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</w:rPr>
              <w:t>мин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126" w14:textId="55BB4FA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4BDE" w14:textId="248ED0FB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81.9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4E0E" w14:textId="4DA743E3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30BA" w14:textId="60FD8D18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078B" w14:textId="6E50C64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76.0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2D46" w14:textId="15A7F355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63.0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9EBC" w14:textId="0833F91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7701" w14:textId="7E81BBD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19A3" w14:textId="6B04450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457F" w14:textId="281E5659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29.0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1DB0" w14:textId="62042DD3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52.0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FA8D9" w14:textId="3388EA13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47.4</w:t>
            </w:r>
          </w:p>
        </w:tc>
      </w:tr>
      <w:tr w:rsidR="00FD503E" w:rsidRPr="00BC2CD1" w14:paraId="6BFE81DE" w14:textId="77777777" w:rsidTr="00FD503E">
        <w:trPr>
          <w:trHeight w:val="251"/>
        </w:trPr>
        <w:tc>
          <w:tcPr>
            <w:tcW w:w="615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14A67086" w14:textId="77777777" w:rsidR="00FD503E" w:rsidRPr="00830FAE" w:rsidRDefault="00FD503E" w:rsidP="00FD503E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Перцентили</w:t>
            </w:r>
          </w:p>
          <w:p w14:paraId="552F47F3" w14:textId="50377A54" w:rsidR="00FD503E" w:rsidRPr="00830FAE" w:rsidRDefault="00FD503E" w:rsidP="00FD503E">
            <w:pPr>
              <w:ind w:left="113" w:right="113"/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(%)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81B55" w14:textId="5E2EC203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4E7E" w14:textId="7AD3B0F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99.8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FD9B" w14:textId="1FC899A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083C" w14:textId="5AF6FCD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D957" w14:textId="03E5DC9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95AD" w14:textId="2CB7517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FB19" w14:textId="75CDEDB4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9B1C" w14:textId="3DFA08FD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70.2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87BE" w14:textId="3D5A86B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52.4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668E" w14:textId="71221CCD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2A07" w14:textId="5932079E" w:rsidR="00FD503E" w:rsidRPr="00830FAE" w:rsidRDefault="00FD503E" w:rsidP="00FD503E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4394" w14:textId="1510D1BD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37A7A" w14:textId="74FC44C3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82.6</w:t>
            </w:r>
          </w:p>
        </w:tc>
      </w:tr>
      <w:tr w:rsidR="00FD503E" w:rsidRPr="00BC2CD1" w14:paraId="1F8355E7" w14:textId="77777777" w:rsidTr="00FD503E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DC922E7" w14:textId="77777777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CB822" w14:textId="0C6E221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  <w:lang w:val="sr-Cyrl-RS"/>
              </w:rPr>
              <w:t>33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BD61" w14:textId="0F5D708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0196" w14:textId="26E2CCD4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BF0B" w14:textId="42100893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E3E1" w14:textId="4E8C9961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3B9A" w14:textId="2580E3C4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6F5E" w14:textId="32DE531B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3C9F" w14:textId="7187C035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96.5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6094" w14:textId="2A9BFE41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69.4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C5D0" w14:textId="6B5098B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62.2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914E" w14:textId="4CB58325" w:rsidR="00FD503E" w:rsidRPr="00830FAE" w:rsidRDefault="00FD503E" w:rsidP="00FD503E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47E2" w14:textId="22F11F7F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86.5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88E2D" w14:textId="435913E6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122</w:t>
            </w:r>
          </w:p>
        </w:tc>
      </w:tr>
      <w:tr w:rsidR="00FD503E" w:rsidRPr="00BC2CD1" w14:paraId="7929C5F1" w14:textId="77777777" w:rsidTr="00FD503E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C833492" w14:textId="77777777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47A9D" w14:textId="479B1356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AE02" w14:textId="54C48FC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3574" w14:textId="332E7A63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7BDB" w14:textId="120118D6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5CCB" w14:textId="790540B2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C897" w14:textId="7DF55B0E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1176" w14:textId="1B1D9C3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B616" w14:textId="1D29C6C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11C8" w14:textId="4ACF0594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76.4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EA72" w14:textId="76C7B3A0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72.9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D827" w14:textId="3382BD2C" w:rsidR="00FD503E" w:rsidRPr="00830FAE" w:rsidRDefault="00FD503E" w:rsidP="00FD503E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84.0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279C" w14:textId="4C631725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C648A" w14:textId="782D2913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188</w:t>
            </w:r>
          </w:p>
        </w:tc>
      </w:tr>
      <w:tr w:rsidR="00FD503E" w:rsidRPr="00BC2CD1" w14:paraId="7F753346" w14:textId="77777777" w:rsidTr="00FD503E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29B9727" w14:textId="77777777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2939A" w14:textId="0A5A679B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67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4C05" w14:textId="1061AA90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23D3" w14:textId="588D70B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1E7B" w14:textId="24DC1C1B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43CD" w14:textId="43DC8BFB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F79F" w14:textId="4BF73D47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7B09" w14:textId="22B6403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DE1" w14:textId="4AEFC8C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00C3" w14:textId="6C6C8D49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95.4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1262" w14:textId="76BD87BF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88.5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EF67" w14:textId="06F758F3" w:rsidR="00FD503E" w:rsidRPr="00830FAE" w:rsidRDefault="00FD503E" w:rsidP="00FD503E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05EE" w14:textId="01E305A5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34831" w14:textId="54FED5A0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241</w:t>
            </w:r>
          </w:p>
        </w:tc>
      </w:tr>
      <w:tr w:rsidR="00FD503E" w:rsidRPr="00BC2CD1" w14:paraId="0999F0E4" w14:textId="77777777" w:rsidTr="00FD503E">
        <w:trPr>
          <w:trHeight w:val="244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3CFC77" w14:textId="77777777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E3AC6" w14:textId="546659BA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sz w:val="20"/>
                <w:szCs w:val="20"/>
                <w:lang w:val="sr-Cyrl-RS"/>
              </w:rPr>
              <w:t>90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73BA" w14:textId="39CA72F0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9071" w14:textId="1CB9E691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3237" w14:textId="79EB72FE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48CA" w14:textId="29EA84E6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3AEE" w14:textId="08BA32F2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BC96" w14:textId="61349948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B7B6" w14:textId="44CBEE55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8634" w14:textId="64DF1CC3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3E7F" w14:textId="0BF95114" w:rsidR="00FD503E" w:rsidRPr="00830FAE" w:rsidRDefault="00FD503E" w:rsidP="00FD503E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8486" w14:textId="2AAB6FA3" w:rsidR="00FD503E" w:rsidRPr="00830FAE" w:rsidRDefault="00FD503E" w:rsidP="00FD503E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E237" w14:textId="60667723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15A82" w14:textId="44C34482" w:rsidR="00FD503E" w:rsidRPr="00830FAE" w:rsidRDefault="00FD503E" w:rsidP="00FD503E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347</w:t>
            </w:r>
          </w:p>
        </w:tc>
      </w:tr>
      <w:tr w:rsidR="00D20A27" w:rsidRPr="00BC2CD1" w14:paraId="645F378B" w14:textId="77777777" w:rsidTr="00FD503E">
        <w:trPr>
          <w:trHeight w:val="244"/>
        </w:trPr>
        <w:tc>
          <w:tcPr>
            <w:tcW w:w="115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BB0F20" w14:textId="36613187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</w:rPr>
            </w:pPr>
            <w:r w:rsidRPr="00830FAE">
              <w:rPr>
                <w:rStyle w:val="rynqvb"/>
                <w:sz w:val="20"/>
                <w:szCs w:val="20"/>
              </w:rPr>
              <w:t>Q</w:t>
            </w:r>
            <w:r w:rsidRPr="00830FAE">
              <w:rPr>
                <w:rStyle w:val="rynqvb"/>
                <w:sz w:val="20"/>
                <w:szCs w:val="20"/>
                <w:vertAlign w:val="subscript"/>
              </w:rPr>
              <w:t>макс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3696" w14:textId="12A8A73E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EAFD" w14:textId="7877168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1240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C539" w14:textId="603BB8B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0954" w14:textId="12616702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AB64" w14:textId="0E32B17A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E6EF" w14:textId="33A9636F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947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1CDE" w14:textId="4D3EC6D9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3369" w14:textId="6F01B4AC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16EA" w14:textId="6C8899F6" w:rsidR="00D20A27" w:rsidRPr="00830FAE" w:rsidRDefault="00D20A27" w:rsidP="00D20A27">
            <w:pPr>
              <w:jc w:val="center"/>
              <w:rPr>
                <w:rStyle w:val="rynqvb"/>
                <w:sz w:val="20"/>
                <w:szCs w:val="20"/>
                <w:lang w:val="sr-Cyrl-RS"/>
              </w:rPr>
            </w:pPr>
            <w:r w:rsidRPr="00830FAE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EBB2" w14:textId="1A123F10" w:rsidR="00D20A27" w:rsidRPr="00830FAE" w:rsidRDefault="00D20A27" w:rsidP="00D20A27">
            <w:pPr>
              <w:jc w:val="center"/>
              <w:rPr>
                <w:color w:val="000000"/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D997" w14:textId="202608CA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4C1A" w14:textId="25977B80" w:rsidR="00D20A27" w:rsidRPr="00830FAE" w:rsidRDefault="00D20A27" w:rsidP="00D20A27">
            <w:pPr>
              <w:jc w:val="center"/>
              <w:rPr>
                <w:sz w:val="20"/>
                <w:szCs w:val="20"/>
              </w:rPr>
            </w:pPr>
            <w:r w:rsidRPr="00830FAE">
              <w:rPr>
                <w:color w:val="000000"/>
                <w:sz w:val="20"/>
                <w:szCs w:val="20"/>
              </w:rPr>
              <w:t>748</w:t>
            </w:r>
          </w:p>
        </w:tc>
      </w:tr>
      <w:tr w:rsidR="00D20A27" w:rsidRPr="00BC2CD1" w14:paraId="7375B218" w14:textId="77777777" w:rsidTr="00FD503E">
        <w:trPr>
          <w:trHeight w:val="251"/>
        </w:trPr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AEE2" w14:textId="7BA80946" w:rsidR="00D20A27" w:rsidRPr="00830FAE" w:rsidRDefault="00D20A27" w:rsidP="00FB26DB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rStyle w:val="rynqvb"/>
                <w:b/>
                <w:sz w:val="20"/>
                <w:szCs w:val="20"/>
              </w:rPr>
              <w:t>Q</w:t>
            </w:r>
            <w:r w:rsidRPr="00830FAE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 xml:space="preserve">ср.мес. </w:t>
            </w:r>
            <w:r w:rsidRPr="00830FAE">
              <w:rPr>
                <w:rStyle w:val="rynqvb"/>
                <w:b/>
                <w:sz w:val="20"/>
                <w:szCs w:val="20"/>
                <w:vertAlign w:val="subscript"/>
              </w:rPr>
              <w:t>202</w:t>
            </w:r>
            <w:r w:rsidR="00FB26DB" w:rsidRPr="00830FAE">
              <w:rPr>
                <w:rStyle w:val="rynqvb"/>
                <w:b/>
                <w:sz w:val="20"/>
                <w:szCs w:val="20"/>
                <w:vertAlign w:val="subscript"/>
                <w:lang w:val="sr-Cyrl-RS"/>
              </w:rPr>
              <w:t>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1A5BD059" w14:textId="518985DE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4F549B4E" w14:textId="1D7B7DAF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7BD6E948" w14:textId="560066FA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7EC06936" w14:textId="61277CD7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323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369138C6" w14:textId="1E9F9335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7C3BDD04" w14:textId="0CE5732C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1F9AE189" w14:textId="248165D0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A883"/>
            <w:vAlign w:val="center"/>
          </w:tcPr>
          <w:p w14:paraId="13CAFAA5" w14:textId="0C04C17E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D233F"/>
            <w:vAlign w:val="center"/>
          </w:tcPr>
          <w:p w14:paraId="6CFE566B" w14:textId="1A21EDAE" w:rsidR="00D20A27" w:rsidRPr="00830FAE" w:rsidRDefault="00D20A27" w:rsidP="00D20A27">
            <w:pPr>
              <w:jc w:val="center"/>
              <w:rPr>
                <w:rStyle w:val="rynqvb"/>
                <w:b/>
                <w:sz w:val="20"/>
                <w:szCs w:val="20"/>
                <w:lang w:val="sr-Cyrl-RS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2BC"/>
            <w:vAlign w:val="center"/>
          </w:tcPr>
          <w:p w14:paraId="744635D6" w14:textId="1D87F140" w:rsidR="00D20A27" w:rsidRPr="00830FAE" w:rsidRDefault="00D20A27" w:rsidP="00D20A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8ECEEE"/>
            <w:vAlign w:val="center"/>
          </w:tcPr>
          <w:p w14:paraId="448C5365" w14:textId="1E063F50" w:rsidR="00D20A27" w:rsidRPr="00830FAE" w:rsidRDefault="00D20A27" w:rsidP="00D20A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8ECEEE"/>
            <w:vAlign w:val="center"/>
          </w:tcPr>
          <w:p w14:paraId="56681EE2" w14:textId="4F0E2D83" w:rsidR="00D20A27" w:rsidRPr="00830FAE" w:rsidRDefault="00D20A27" w:rsidP="00D20A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0FAE">
              <w:rPr>
                <w:b/>
                <w:color w:val="000000"/>
                <w:sz w:val="20"/>
                <w:szCs w:val="20"/>
              </w:rPr>
              <w:t>268</w:t>
            </w:r>
          </w:p>
        </w:tc>
      </w:tr>
    </w:tbl>
    <w:p w14:paraId="053E3570" w14:textId="77777777" w:rsidR="00B44D6C" w:rsidRPr="006B0ACE" w:rsidRDefault="00B44D6C" w:rsidP="00B44D6C">
      <w:pPr>
        <w:ind w:firstLine="567"/>
        <w:jc w:val="both"/>
        <w:rPr>
          <w:sz w:val="12"/>
          <w:szCs w:val="12"/>
          <w:highlight w:val="yellow"/>
          <w:lang w:val="sr-Cyrl-RS"/>
        </w:rPr>
      </w:pPr>
    </w:p>
    <w:tbl>
      <w:tblPr>
        <w:tblpPr w:leftFromText="180" w:rightFromText="180" w:vertAnchor="text" w:horzAnchor="page" w:tblpX="2874" w:tblpY="27"/>
        <w:tblW w:w="7470" w:type="dxa"/>
        <w:tblLook w:val="04A0" w:firstRow="1" w:lastRow="0" w:firstColumn="1" w:lastColumn="0" w:noHBand="0" w:noVBand="1"/>
      </w:tblPr>
      <w:tblGrid>
        <w:gridCol w:w="1978"/>
        <w:gridCol w:w="1145"/>
        <w:gridCol w:w="1353"/>
        <w:gridCol w:w="1145"/>
        <w:gridCol w:w="1849"/>
      </w:tblGrid>
      <w:tr w:rsidR="00B44D6C" w:rsidRPr="00FD12AA" w14:paraId="45F8E24A" w14:textId="77777777" w:rsidTr="00B44D6C">
        <w:trPr>
          <w:trHeight w:val="26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2C7DCD"/>
            <w:noWrap/>
            <w:vAlign w:val="center"/>
            <w:hideMark/>
          </w:tcPr>
          <w:p w14:paraId="3E94C0C3" w14:textId="77777777" w:rsidR="00B44D6C" w:rsidRPr="0022534C" w:rsidRDefault="00B44D6C" w:rsidP="00B44D6C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високо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ECEEE"/>
            <w:noWrap/>
            <w:vAlign w:val="center"/>
            <w:hideMark/>
          </w:tcPr>
          <w:p w14:paraId="6BB3BFB8" w14:textId="77777777" w:rsidR="00B44D6C" w:rsidRPr="0022534C" w:rsidRDefault="00B44D6C" w:rsidP="00B44D6C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високо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E7E2BC"/>
            <w:noWrap/>
            <w:vAlign w:val="center"/>
            <w:hideMark/>
          </w:tcPr>
          <w:p w14:paraId="69CEEF9A" w14:textId="77777777" w:rsidR="00B44D6C" w:rsidRPr="0022534C" w:rsidRDefault="00B44D6C" w:rsidP="00B44D6C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нормално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A883"/>
            <w:noWrap/>
            <w:vAlign w:val="center"/>
            <w:hideMark/>
          </w:tcPr>
          <w:p w14:paraId="42CAC73A" w14:textId="77777777" w:rsidR="00B44D6C" w:rsidRPr="0022534C" w:rsidRDefault="00B44D6C" w:rsidP="00B44D6C">
            <w:pPr>
              <w:jc w:val="center"/>
              <w:rPr>
                <w:color w:val="000000"/>
                <w:sz w:val="20"/>
                <w:szCs w:val="22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ниско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CD243F"/>
            <w:noWrap/>
            <w:vAlign w:val="center"/>
            <w:hideMark/>
          </w:tcPr>
          <w:p w14:paraId="7849E591" w14:textId="77777777" w:rsidR="00B44D6C" w:rsidRPr="0022534C" w:rsidRDefault="00B44D6C" w:rsidP="00B44D6C">
            <w:pPr>
              <w:jc w:val="center"/>
              <w:rPr>
                <w:color w:val="000000"/>
                <w:sz w:val="20"/>
                <w:szCs w:val="22"/>
                <w:lang w:val="sr-Cyrl-RS"/>
              </w:rPr>
            </w:pPr>
            <w:r w:rsidRPr="0022534C">
              <w:rPr>
                <w:color w:val="000000"/>
                <w:sz w:val="20"/>
                <w:szCs w:val="22"/>
                <w:lang w:val="sr-Cyrl-RS"/>
              </w:rPr>
              <w:t>изузетно ниско</w:t>
            </w:r>
          </w:p>
        </w:tc>
      </w:tr>
    </w:tbl>
    <w:p w14:paraId="780DF909" w14:textId="77777777" w:rsidR="00B44D6C" w:rsidRPr="00555BDA" w:rsidRDefault="00B44D6C" w:rsidP="00B44D6C">
      <w:pPr>
        <w:jc w:val="both"/>
        <w:rPr>
          <w:rStyle w:val="rynqvb"/>
          <w:lang w:val="sr-Cyrl-RS"/>
        </w:rPr>
      </w:pPr>
      <w:r>
        <w:rPr>
          <w:rStyle w:val="rynqvb"/>
          <w:lang w:val="sr-Latn-RS"/>
        </w:rPr>
        <w:t xml:space="preserve">      </w:t>
      </w:r>
      <w:r>
        <w:rPr>
          <w:rStyle w:val="rynqvb"/>
          <w:lang w:val="sr-Cyrl-RS"/>
        </w:rPr>
        <w:t>Легенда:</w:t>
      </w:r>
    </w:p>
    <w:p w14:paraId="408F4917" w14:textId="77777777" w:rsidR="0066774F" w:rsidRDefault="0066774F" w:rsidP="0066774F">
      <w:pPr>
        <w:spacing w:after="120"/>
        <w:jc w:val="both"/>
        <w:rPr>
          <w:rStyle w:val="rynqvb"/>
          <w:lang w:val="sr-Cyrl-RS"/>
        </w:rPr>
      </w:pPr>
    </w:p>
    <w:p w14:paraId="17D902A6" w14:textId="10EBBC8C" w:rsidR="004E6B1A" w:rsidRPr="003C24B5" w:rsidRDefault="004E6B1A" w:rsidP="004E6B1A">
      <w:pPr>
        <w:spacing w:after="120"/>
        <w:ind w:firstLine="567"/>
        <w:jc w:val="both"/>
        <w:rPr>
          <w:bCs/>
          <w:color w:val="000000" w:themeColor="text1"/>
          <w:lang w:val="sr-Cyrl-RS"/>
        </w:rPr>
      </w:pPr>
      <w:r w:rsidRPr="000D03AF">
        <w:rPr>
          <w:color w:val="000000" w:themeColor="text1"/>
          <w:lang w:val="sr-Cyrl-RS"/>
        </w:rPr>
        <w:t>На слици 1</w:t>
      </w:r>
      <w:r>
        <w:rPr>
          <w:color w:val="000000" w:themeColor="text1"/>
          <w:lang w:val="sr-Cyrl-RS"/>
        </w:rPr>
        <w:t>5</w:t>
      </w:r>
      <w:r w:rsidRPr="000D03AF">
        <w:rPr>
          <w:color w:val="000000" w:themeColor="text1"/>
          <w:lang w:val="sr-Cyrl-RS"/>
        </w:rPr>
        <w:t>. су приказани средњемесечни протоци за 202</w:t>
      </w:r>
      <w:r w:rsidR="00D439C9">
        <w:rPr>
          <w:color w:val="000000" w:themeColor="text1"/>
          <w:lang w:val="sr-Cyrl-RS"/>
        </w:rPr>
        <w:t>5</w:t>
      </w:r>
      <w:r w:rsidRPr="000D03AF">
        <w:rPr>
          <w:color w:val="000000" w:themeColor="text1"/>
          <w:lang w:val="sr-Cyrl-RS"/>
        </w:rPr>
        <w:t>. годин</w:t>
      </w:r>
      <w:r>
        <w:rPr>
          <w:color w:val="000000" w:themeColor="text1"/>
          <w:lang w:val="sr-Cyrl-RS"/>
        </w:rPr>
        <w:t>у</w:t>
      </w:r>
      <w:r w:rsidRPr="000D03AF">
        <w:rPr>
          <w:color w:val="000000" w:themeColor="text1"/>
          <w:lang w:val="sr-Cyrl-RS"/>
        </w:rPr>
        <w:t xml:space="preserve"> заједно са ст</w:t>
      </w:r>
      <w:r>
        <w:rPr>
          <w:color w:val="000000" w:themeColor="text1"/>
          <w:lang w:val="sr-Cyrl-RS"/>
        </w:rPr>
        <w:t>а</w:t>
      </w:r>
      <w:r w:rsidRPr="000D03AF">
        <w:rPr>
          <w:color w:val="000000" w:themeColor="text1"/>
          <w:lang w:val="sr-Cyrl-RS"/>
        </w:rPr>
        <w:t>стистички срачунатим протоцима карактеристичних вероватноћа појаве у профилу</w:t>
      </w:r>
      <w:r w:rsidR="00BC0E61">
        <w:rPr>
          <w:color w:val="000000" w:themeColor="text1"/>
          <w:lang w:val="sr-Cyrl-RS"/>
        </w:rPr>
        <w:t xml:space="preserve"> хидролошке станице Љубичевски м</w:t>
      </w:r>
      <w:r w:rsidRPr="000D03AF">
        <w:rPr>
          <w:color w:val="000000" w:themeColor="text1"/>
          <w:lang w:val="sr-Cyrl-RS"/>
        </w:rPr>
        <w:t>ост на Великој Морави.</w:t>
      </w:r>
    </w:p>
    <w:p w14:paraId="48B78741" w14:textId="64C0A4FE" w:rsidR="00CA35EB" w:rsidRPr="004546D9" w:rsidRDefault="00A1336A" w:rsidP="004E6B1A">
      <w:pPr>
        <w:spacing w:after="120"/>
        <w:jc w:val="both"/>
        <w:rPr>
          <w:highlight w:val="yellow"/>
          <w:lang w:val="sr-Latn-RS"/>
        </w:rPr>
      </w:pPr>
      <w:r>
        <w:rPr>
          <w:noProof/>
          <w:lang w:val="sr-Latn-RS" w:eastAsia="sr-Latn-RS"/>
        </w:rPr>
        <w:drawing>
          <wp:inline distT="0" distB="0" distL="0" distR="0" wp14:anchorId="51BCC222" wp14:editId="7BCE4F6C">
            <wp:extent cx="5760720" cy="3566160"/>
            <wp:effectExtent l="0" t="0" r="11430" b="1524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val="sr-Latn-RS" w:eastAsia="sr-Latn-RS"/>
        </w:rPr>
        <w:t xml:space="preserve"> </w:t>
      </w:r>
      <w:r w:rsidR="00AD1B3E">
        <w:rPr>
          <w:noProof/>
          <w:lang w:val="sr-Latn-RS" w:eastAsia="sr-Latn-RS"/>
        </w:rPr>
        <w:t xml:space="preserve"> </w:t>
      </w:r>
    </w:p>
    <w:p w14:paraId="3A721B26" w14:textId="10984EFA" w:rsidR="004E6B1A" w:rsidRPr="007A730A" w:rsidRDefault="004E6B1A" w:rsidP="00120992">
      <w:pPr>
        <w:spacing w:before="60"/>
        <w:ind w:left="1350" w:hanging="963"/>
        <w:rPr>
          <w:rFonts w:eastAsia="MS ??"/>
          <w:b/>
          <w:sz w:val="28"/>
          <w:szCs w:val="28"/>
          <w:lang w:val="sr-Cyrl-CS"/>
        </w:rPr>
      </w:pPr>
      <w:r>
        <w:rPr>
          <w:sz w:val="20"/>
          <w:szCs w:val="20"/>
          <w:lang w:val="sr-Cyrl-RS"/>
        </w:rPr>
        <w:t>Слика 15</w:t>
      </w:r>
      <w:r w:rsidRPr="007A730A">
        <w:rPr>
          <w:sz w:val="20"/>
          <w:szCs w:val="20"/>
          <w:lang w:val="sr-Cyrl-RS"/>
        </w:rPr>
        <w:t xml:space="preserve">.  Вероватноће обезбеђености средњемесечних протока за </w:t>
      </w:r>
      <w:r w:rsidR="00120992">
        <w:rPr>
          <w:sz w:val="20"/>
          <w:szCs w:val="20"/>
          <w:lang w:val="sr-Cyrl-RS"/>
        </w:rPr>
        <w:t xml:space="preserve">реку Велику Мораву у профилу хидролошке станице </w:t>
      </w:r>
      <w:r>
        <w:rPr>
          <w:sz w:val="20"/>
          <w:szCs w:val="20"/>
          <w:lang w:val="sr-Cyrl-RS"/>
        </w:rPr>
        <w:t>Љубичевски м</w:t>
      </w:r>
      <w:r w:rsidRPr="007A730A">
        <w:rPr>
          <w:sz w:val="20"/>
          <w:szCs w:val="20"/>
          <w:lang w:val="sr-Cyrl-RS"/>
        </w:rPr>
        <w:t>ост</w:t>
      </w:r>
    </w:p>
    <w:p w14:paraId="468845AA" w14:textId="77777777" w:rsidR="004E6B1A" w:rsidRPr="007A730A" w:rsidRDefault="004E6B1A" w:rsidP="004E6B1A">
      <w:pPr>
        <w:ind w:firstLine="567"/>
        <w:jc w:val="both"/>
        <w:rPr>
          <w:lang w:val="sr-Cyrl-RS"/>
        </w:rPr>
      </w:pPr>
    </w:p>
    <w:p w14:paraId="3C2F149F" w14:textId="6D51E0D6" w:rsidR="00404302" w:rsidRDefault="004E6B1A" w:rsidP="00404302">
      <w:pPr>
        <w:spacing w:after="120"/>
        <w:ind w:firstLine="567"/>
        <w:jc w:val="both"/>
        <w:rPr>
          <w:lang w:val="sr-Cyrl-RS"/>
        </w:rPr>
      </w:pPr>
      <w:r w:rsidRPr="000D03AF">
        <w:rPr>
          <w:color w:val="000000" w:themeColor="text1"/>
          <w:lang w:val="sr-Cyrl-RS"/>
        </w:rPr>
        <w:t xml:space="preserve">На </w:t>
      </w:r>
      <w:r>
        <w:rPr>
          <w:color w:val="000000" w:themeColor="text1"/>
          <w:lang w:val="sr-Cyrl-RS"/>
        </w:rPr>
        <w:t>дијаграму на слици 15</w:t>
      </w:r>
      <w:r w:rsidRPr="000D03AF">
        <w:rPr>
          <w:color w:val="000000" w:themeColor="text1"/>
          <w:lang w:val="sr-Cyrl-RS"/>
        </w:rPr>
        <w:t xml:space="preserve">. види се да </w:t>
      </w:r>
      <w:r>
        <w:rPr>
          <w:color w:val="000000" w:themeColor="text1"/>
          <w:lang w:val="sr-Cyrl-RS"/>
        </w:rPr>
        <w:t>су</w:t>
      </w:r>
      <w:r w:rsidR="00AD14DE">
        <w:rPr>
          <w:color w:val="000000" w:themeColor="text1"/>
          <w:lang w:val="sr-Cyrl-RS"/>
        </w:rPr>
        <w:t>,</w:t>
      </w:r>
      <w:r w:rsidRPr="000D03AF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 xml:space="preserve">од почетка </w:t>
      </w:r>
      <w:r w:rsidR="00AD14DE">
        <w:rPr>
          <w:color w:val="000000" w:themeColor="text1"/>
          <w:lang w:val="sr-Cyrl-RS"/>
        </w:rPr>
        <w:t xml:space="preserve">2025. </w:t>
      </w:r>
      <w:r>
        <w:rPr>
          <w:color w:val="000000" w:themeColor="text1"/>
          <w:lang w:val="sr-Cyrl-RS"/>
        </w:rPr>
        <w:t xml:space="preserve">године до </w:t>
      </w:r>
      <w:r w:rsidR="00EB73BE">
        <w:rPr>
          <w:color w:val="000000" w:themeColor="text1"/>
          <w:lang w:val="sr-Cyrl-RS"/>
        </w:rPr>
        <w:t>маја</w:t>
      </w:r>
      <w:r w:rsidR="00AD14DE">
        <w:rPr>
          <w:color w:val="000000" w:themeColor="text1"/>
          <w:lang w:val="sr-Cyrl-RS"/>
        </w:rPr>
        <w:t>,</w:t>
      </w:r>
      <w:r w:rsidRPr="000D03AF">
        <w:rPr>
          <w:color w:val="000000" w:themeColor="text1"/>
          <w:lang w:val="sr-Cyrl-RS"/>
        </w:rPr>
        <w:t xml:space="preserve"> вредности</w:t>
      </w:r>
      <w:r>
        <w:rPr>
          <w:color w:val="000000" w:themeColor="text1"/>
          <w:lang w:val="sr-Cyrl-RS"/>
        </w:rPr>
        <w:t xml:space="preserve"> средњемесечних протока</w:t>
      </w:r>
      <w:r w:rsidRPr="000D03AF">
        <w:rPr>
          <w:color w:val="000000" w:themeColor="text1"/>
          <w:lang w:val="sr-Cyrl-RS"/>
        </w:rPr>
        <w:t xml:space="preserve"> варирале између </w:t>
      </w:r>
      <w:r w:rsidR="00EB73BE">
        <w:rPr>
          <w:color w:val="000000" w:themeColor="text1"/>
          <w:lang w:val="sr-Cyrl-RS"/>
        </w:rPr>
        <w:t>5</w:t>
      </w:r>
      <w:r w:rsidR="00AD1B3E">
        <w:rPr>
          <w:color w:val="000000" w:themeColor="text1"/>
          <w:lang w:val="sr-Cyrl-RS"/>
        </w:rPr>
        <w:t>0</w:t>
      </w:r>
      <w:r w:rsidRPr="000D03AF">
        <w:rPr>
          <w:lang w:val="sr-Cyrl-RS"/>
        </w:rPr>
        <w:t xml:space="preserve">% </w:t>
      </w:r>
      <w:r w:rsidRPr="000D03AF">
        <w:rPr>
          <w:color w:val="000000" w:themeColor="text1"/>
          <w:lang w:val="sr-Cyrl-RS"/>
        </w:rPr>
        <w:t xml:space="preserve">и </w:t>
      </w:r>
      <w:r w:rsidR="00EB73BE">
        <w:rPr>
          <w:color w:val="000000" w:themeColor="text1"/>
          <w:lang w:val="sr-Cyrl-RS"/>
        </w:rPr>
        <w:t>95</w:t>
      </w:r>
      <w:r w:rsidRPr="000D03AF">
        <w:rPr>
          <w:lang w:val="sr-Cyrl-RS"/>
        </w:rPr>
        <w:t>% обезбеђености.</w:t>
      </w:r>
      <w:r>
        <w:rPr>
          <w:lang w:val="sr-Cyrl-RS"/>
        </w:rPr>
        <w:t xml:space="preserve"> </w:t>
      </w:r>
      <w:r w:rsidR="00EB73BE">
        <w:rPr>
          <w:lang w:val="sr-Cyrl-RS"/>
        </w:rPr>
        <w:t xml:space="preserve">Након тога долази до рецесије протока и они у јуну </w:t>
      </w:r>
      <w:r w:rsidR="00AD14DE">
        <w:rPr>
          <w:lang w:val="sr-Cyrl-RS"/>
        </w:rPr>
        <w:t xml:space="preserve">и јулу </w:t>
      </w:r>
      <w:r w:rsidR="00EB73BE">
        <w:rPr>
          <w:lang w:val="sr-Cyrl-RS"/>
        </w:rPr>
        <w:t xml:space="preserve">опадају на 99% обезбеђености. </w:t>
      </w:r>
      <w:r w:rsidR="00AD14DE">
        <w:rPr>
          <w:lang w:val="sr-Cyrl-RS"/>
        </w:rPr>
        <w:t>У августу и септембру протоци се крећу од 9</w:t>
      </w:r>
      <w:r w:rsidR="002E1A1D">
        <w:rPr>
          <w:lang w:val="sr-Cyrl-RS"/>
        </w:rPr>
        <w:t>5</w:t>
      </w:r>
      <w:r w:rsidR="00AD14DE">
        <w:rPr>
          <w:lang w:val="sr-Cyrl-RS"/>
        </w:rPr>
        <w:t xml:space="preserve">% до 80% обезбеђености. Након пораста у октобру, протоци </w:t>
      </w:r>
      <w:r w:rsidR="002E1A1D">
        <w:rPr>
          <w:lang w:val="sr-Cyrl-RS"/>
        </w:rPr>
        <w:t xml:space="preserve">у том месецу </w:t>
      </w:r>
      <w:r w:rsidR="00AD14DE">
        <w:rPr>
          <w:lang w:val="sr-Cyrl-RS"/>
        </w:rPr>
        <w:t>достижу 50% обезбеђености, да би у нове</w:t>
      </w:r>
      <w:r w:rsidR="002E1A1D">
        <w:rPr>
          <w:lang w:val="sr-Cyrl-RS"/>
        </w:rPr>
        <w:t>м</w:t>
      </w:r>
      <w:r w:rsidR="00AD14DE">
        <w:rPr>
          <w:lang w:val="sr-Cyrl-RS"/>
        </w:rPr>
        <w:t xml:space="preserve">бру достигли и 10%. У децембру су средњемесечни протоци </w:t>
      </w:r>
      <w:r w:rsidR="00D439C9">
        <w:rPr>
          <w:lang w:val="sr-Cyrl-RS"/>
        </w:rPr>
        <w:t>опали на</w:t>
      </w:r>
      <w:r w:rsidR="00AD14DE">
        <w:rPr>
          <w:lang w:val="sr-Cyrl-RS"/>
        </w:rPr>
        <w:t xml:space="preserve"> вредност од 30% обезбеђености.</w:t>
      </w:r>
    </w:p>
    <w:p w14:paraId="562B117D" w14:textId="77777777" w:rsidR="00D439C9" w:rsidRDefault="00D439C9" w:rsidP="00AD1B3E">
      <w:pPr>
        <w:spacing w:after="120"/>
        <w:ind w:firstLine="567"/>
        <w:jc w:val="both"/>
        <w:rPr>
          <w:bCs/>
          <w:lang w:val="sr-Cyrl-CS"/>
        </w:rPr>
      </w:pPr>
    </w:p>
    <w:p w14:paraId="147B2ED2" w14:textId="7F6EBBE4" w:rsidR="00ED2A85" w:rsidRDefault="00CA35EB" w:rsidP="00AD1B3E">
      <w:pPr>
        <w:spacing w:after="120"/>
        <w:ind w:firstLine="567"/>
        <w:jc w:val="both"/>
        <w:rPr>
          <w:noProof/>
        </w:rPr>
      </w:pPr>
      <w:r>
        <w:rPr>
          <w:bCs/>
          <w:lang w:val="sr-Cyrl-CS"/>
        </w:rPr>
        <w:lastRenderedPageBreak/>
        <w:t xml:space="preserve">Интересантно је погледати </w:t>
      </w:r>
      <w:r w:rsidRPr="007A730A">
        <w:rPr>
          <w:lang w:val="sr-Cyrl-CS"/>
        </w:rPr>
        <w:t>и</w:t>
      </w:r>
      <w:r>
        <w:rPr>
          <w:lang w:val="sr-Cyrl-CS"/>
        </w:rPr>
        <w:t xml:space="preserve"> одговарајуће хистограме и </w:t>
      </w:r>
      <w:r w:rsidRPr="007A730A">
        <w:rPr>
          <w:lang w:val="sr-Cyrl-CS"/>
        </w:rPr>
        <w:t xml:space="preserve">сумарне криве запремина протока на слици </w:t>
      </w:r>
      <w:r w:rsidR="005D3AF6" w:rsidRPr="007A730A">
        <w:rPr>
          <w:lang w:val="sr-Cyrl-CS"/>
        </w:rPr>
        <w:t>1</w:t>
      </w:r>
      <w:r w:rsidR="005D3AF6">
        <w:rPr>
          <w:lang w:val="sr-Cyrl-CS"/>
        </w:rPr>
        <w:t>6</w:t>
      </w:r>
      <w:r w:rsidRPr="007A730A">
        <w:rPr>
          <w:lang w:val="sr-Cyrl-CS"/>
        </w:rPr>
        <w:t>.</w:t>
      </w:r>
      <w:r w:rsidR="007B0A40" w:rsidRPr="007B0A40">
        <w:rPr>
          <w:noProof/>
        </w:rPr>
        <w:t xml:space="preserve"> </w:t>
      </w:r>
    </w:p>
    <w:p w14:paraId="546E4F2A" w14:textId="0CFFE800" w:rsidR="00CA35EB" w:rsidRPr="0093075D" w:rsidRDefault="00CA35EB" w:rsidP="00AD1B3E">
      <w:pPr>
        <w:spacing w:after="120"/>
        <w:ind w:firstLine="567"/>
        <w:jc w:val="both"/>
        <w:rPr>
          <w:sz w:val="12"/>
          <w:szCs w:val="12"/>
          <w:highlight w:val="yellow"/>
          <w:lang w:val="sr-Cyrl-CS"/>
        </w:rPr>
      </w:pPr>
      <w:r>
        <w:rPr>
          <w:noProof/>
          <w:lang w:val="sr-Latn-RS" w:eastAsia="sr-Latn-RS"/>
        </w:rPr>
        <w:t xml:space="preserve"> </w:t>
      </w:r>
      <w:r w:rsidR="00830FAE">
        <w:rPr>
          <w:noProof/>
          <w:lang w:val="sr-Latn-RS" w:eastAsia="sr-Latn-RS"/>
        </w:rPr>
        <w:drawing>
          <wp:inline distT="0" distB="0" distL="0" distR="0" wp14:anchorId="39DECDEC" wp14:editId="0CADFD12">
            <wp:extent cx="5760720" cy="3566160"/>
            <wp:effectExtent l="0" t="0" r="11430" b="1524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2E1A1D">
        <w:rPr>
          <w:noProof/>
          <w:lang w:val="sr-Latn-RS" w:eastAsia="sr-Latn-RS"/>
        </w:rPr>
        <w:t xml:space="preserve"> </w:t>
      </w:r>
    </w:p>
    <w:p w14:paraId="26DFE4B0" w14:textId="12961D49" w:rsidR="00CA35EB" w:rsidRDefault="00CA35EB" w:rsidP="006B0ACE">
      <w:pPr>
        <w:spacing w:before="60"/>
        <w:ind w:left="1701" w:hanging="992"/>
        <w:jc w:val="both"/>
        <w:rPr>
          <w:sz w:val="20"/>
          <w:szCs w:val="20"/>
          <w:lang w:val="sr-Cyrl-RS"/>
        </w:rPr>
      </w:pPr>
      <w:r w:rsidRPr="007A730A">
        <w:rPr>
          <w:sz w:val="20"/>
          <w:szCs w:val="20"/>
          <w:lang w:val="sr-Cyrl-RS"/>
        </w:rPr>
        <w:t>Слика 1</w:t>
      </w:r>
      <w:r w:rsidR="002A752D">
        <w:rPr>
          <w:sz w:val="20"/>
          <w:szCs w:val="20"/>
          <w:lang w:val="sr-Cyrl-RS"/>
        </w:rPr>
        <w:t>6</w:t>
      </w:r>
      <w:r w:rsidRPr="007A730A">
        <w:rPr>
          <w:sz w:val="20"/>
          <w:szCs w:val="20"/>
          <w:lang w:val="sr-Cyrl-RS"/>
        </w:rPr>
        <w:t>.</w:t>
      </w:r>
      <w:r w:rsidRPr="007A730A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>Хистограми и с</w:t>
      </w:r>
      <w:r w:rsidRPr="007A730A">
        <w:rPr>
          <w:sz w:val="20"/>
          <w:szCs w:val="20"/>
          <w:lang w:val="sr-Cyrl-RS"/>
        </w:rPr>
        <w:t xml:space="preserve">умарне криве запремина </w:t>
      </w:r>
      <w:r w:rsidR="0084148E">
        <w:rPr>
          <w:sz w:val="20"/>
          <w:szCs w:val="20"/>
          <w:lang w:val="sr-Cyrl-RS"/>
        </w:rPr>
        <w:t>средње</w:t>
      </w:r>
      <w:r w:rsidRPr="007A730A">
        <w:rPr>
          <w:sz w:val="20"/>
          <w:szCs w:val="20"/>
          <w:lang w:val="sr-Cyrl-RS"/>
        </w:rPr>
        <w:t xml:space="preserve">месечних протока </w:t>
      </w:r>
      <w:r>
        <w:rPr>
          <w:sz w:val="20"/>
          <w:szCs w:val="20"/>
          <w:lang w:val="sr-Cyrl-RS"/>
        </w:rPr>
        <w:t xml:space="preserve">за Велику Мораву у </w:t>
      </w:r>
      <w:r w:rsidRPr="007A730A">
        <w:rPr>
          <w:sz w:val="20"/>
          <w:szCs w:val="20"/>
          <w:lang w:val="sr-Cyrl-RS"/>
        </w:rPr>
        <w:t>профилу х</w:t>
      </w:r>
      <w:r>
        <w:rPr>
          <w:sz w:val="20"/>
          <w:szCs w:val="20"/>
          <w:lang w:val="sr-Cyrl-RS"/>
        </w:rPr>
        <w:t xml:space="preserve">идролошке станице </w:t>
      </w:r>
      <w:r w:rsidRPr="007A730A">
        <w:rPr>
          <w:sz w:val="20"/>
          <w:szCs w:val="20"/>
          <w:lang w:val="sr-Cyrl-RS"/>
        </w:rPr>
        <w:t>Љубичевски мост</w:t>
      </w:r>
    </w:p>
    <w:p w14:paraId="7654F306" w14:textId="77777777" w:rsidR="00CA35EB" w:rsidRDefault="00CA35EB" w:rsidP="00CA35EB">
      <w:pPr>
        <w:ind w:left="1701" w:hanging="992"/>
        <w:jc w:val="both"/>
        <w:rPr>
          <w:lang w:val="sr-Cyrl-CS"/>
        </w:rPr>
      </w:pPr>
    </w:p>
    <w:p w14:paraId="0C78AC29" w14:textId="6CB5BE07" w:rsidR="005F1AD0" w:rsidRDefault="00CA35EB" w:rsidP="005F1AD0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t>С</w:t>
      </w:r>
      <w:r w:rsidRPr="00C76EEA">
        <w:rPr>
          <w:lang w:val="sr-Cyrl-RS"/>
        </w:rPr>
        <w:t>а графикон</w:t>
      </w:r>
      <w:r>
        <w:rPr>
          <w:lang w:val="sr-Cyrl-RS"/>
        </w:rPr>
        <w:t>а на слици 1</w:t>
      </w:r>
      <w:r w:rsidR="002A752D">
        <w:rPr>
          <w:lang w:val="sr-Cyrl-RS"/>
        </w:rPr>
        <w:t>6</w:t>
      </w:r>
      <w:r>
        <w:rPr>
          <w:lang w:val="sr-Cyrl-RS"/>
        </w:rPr>
        <w:t>.</w:t>
      </w:r>
      <w:r w:rsidRPr="00C76EEA">
        <w:rPr>
          <w:lang w:val="sr-Cyrl-RS"/>
        </w:rPr>
        <w:t xml:space="preserve"> се </w:t>
      </w:r>
      <w:r>
        <w:rPr>
          <w:lang w:val="sr-Cyrl-RS"/>
        </w:rPr>
        <w:t>уочава</w:t>
      </w:r>
      <w:r w:rsidRPr="00C76EEA">
        <w:rPr>
          <w:lang w:val="sr-Cyrl-RS"/>
        </w:rPr>
        <w:t xml:space="preserve"> да </w:t>
      </w:r>
      <w:r>
        <w:rPr>
          <w:lang w:val="sr-Cyrl-RS"/>
        </w:rPr>
        <w:t xml:space="preserve">су </w:t>
      </w:r>
      <w:r w:rsidR="008F4D74">
        <w:rPr>
          <w:lang w:val="sr-Cyrl-RS"/>
        </w:rPr>
        <w:t>средње</w:t>
      </w:r>
      <w:r w:rsidR="00633741">
        <w:rPr>
          <w:lang w:val="sr-Cyrl-RS"/>
        </w:rPr>
        <w:t xml:space="preserve">месечне </w:t>
      </w:r>
      <w:r>
        <w:rPr>
          <w:lang w:val="sr-Cyrl-RS"/>
        </w:rPr>
        <w:t xml:space="preserve">запремине </w:t>
      </w:r>
      <w:r w:rsidR="00633741">
        <w:rPr>
          <w:lang w:val="sr-Cyrl-RS"/>
        </w:rPr>
        <w:t>воде</w:t>
      </w:r>
      <w:r w:rsidR="002A752D">
        <w:rPr>
          <w:lang w:val="sr-Cyrl-RS"/>
        </w:rPr>
        <w:t xml:space="preserve"> </w:t>
      </w:r>
      <w:r>
        <w:rPr>
          <w:lang w:val="sr-Cyrl-RS"/>
        </w:rPr>
        <w:t>Велике Мораве које су протекле кроз профил</w:t>
      </w:r>
      <w:r w:rsidRPr="00C76EEA">
        <w:rPr>
          <w:lang w:val="sr-Cyrl-RS"/>
        </w:rPr>
        <w:t xml:space="preserve"> хидролошк</w:t>
      </w:r>
      <w:r>
        <w:rPr>
          <w:lang w:val="sr-Cyrl-RS"/>
        </w:rPr>
        <w:t>е</w:t>
      </w:r>
      <w:r w:rsidRPr="00C76EEA">
        <w:rPr>
          <w:lang w:val="sr-Cyrl-RS"/>
        </w:rPr>
        <w:t xml:space="preserve"> станиц</w:t>
      </w:r>
      <w:r>
        <w:rPr>
          <w:lang w:val="sr-Cyrl-RS"/>
        </w:rPr>
        <w:t>е</w:t>
      </w:r>
      <w:r w:rsidRPr="00C76EEA">
        <w:rPr>
          <w:lang w:val="sr-Cyrl-RS"/>
        </w:rPr>
        <w:t xml:space="preserve"> </w:t>
      </w:r>
      <w:r>
        <w:rPr>
          <w:lang w:val="sr-Cyrl-RS"/>
        </w:rPr>
        <w:t>Љубичевски мост</w:t>
      </w:r>
      <w:r w:rsidRPr="00C76EEA">
        <w:rPr>
          <w:lang w:val="sr-Cyrl-RS"/>
        </w:rPr>
        <w:t xml:space="preserve"> </w:t>
      </w:r>
      <w:r>
        <w:rPr>
          <w:lang w:val="sr-Cyrl-RS"/>
        </w:rPr>
        <w:t xml:space="preserve">биле током </w:t>
      </w:r>
      <w:r w:rsidR="002A752D">
        <w:rPr>
          <w:lang w:val="sr-Cyrl-RS"/>
        </w:rPr>
        <w:t xml:space="preserve">скоро </w:t>
      </w:r>
      <w:r>
        <w:rPr>
          <w:lang w:val="sr-Cyrl-RS"/>
        </w:rPr>
        <w:t>целе 202</w:t>
      </w:r>
      <w:r w:rsidR="002E1A1D">
        <w:rPr>
          <w:lang w:val="sr-Cyrl-RS"/>
        </w:rPr>
        <w:t>5</w:t>
      </w:r>
      <w:r>
        <w:rPr>
          <w:lang w:val="sr-Cyrl-RS"/>
        </w:rPr>
        <w:t xml:space="preserve">. године </w:t>
      </w:r>
      <w:r w:rsidR="00ED2A85">
        <w:rPr>
          <w:lang w:val="sr-Cyrl-RS"/>
        </w:rPr>
        <w:t>мање</w:t>
      </w:r>
      <w:r>
        <w:rPr>
          <w:lang w:val="sr-Cyrl-RS"/>
        </w:rPr>
        <w:t xml:space="preserve"> у </w:t>
      </w:r>
      <w:r w:rsidRPr="00C76EEA">
        <w:rPr>
          <w:lang w:val="sr-Cyrl-RS"/>
        </w:rPr>
        <w:t>односу на вишегодишњи просек</w:t>
      </w:r>
      <w:r>
        <w:rPr>
          <w:lang w:val="sr-Cyrl-RS"/>
        </w:rPr>
        <w:t>,</w:t>
      </w:r>
      <w:r w:rsidRPr="00C76EEA">
        <w:rPr>
          <w:lang w:val="sr-Cyrl-RS"/>
        </w:rPr>
        <w:t xml:space="preserve"> </w:t>
      </w:r>
      <w:r>
        <w:rPr>
          <w:lang w:val="sr-Cyrl-RS"/>
        </w:rPr>
        <w:t xml:space="preserve">изузев у </w:t>
      </w:r>
      <w:r w:rsidR="002E1A1D">
        <w:rPr>
          <w:lang w:val="sr-Cyrl-RS"/>
        </w:rPr>
        <w:t xml:space="preserve">новембру и децембру </w:t>
      </w:r>
      <w:r w:rsidR="00F8653F">
        <w:rPr>
          <w:lang w:val="sr-Cyrl-RS"/>
        </w:rPr>
        <w:t xml:space="preserve">када су биле </w:t>
      </w:r>
      <w:r w:rsidR="00E11E30">
        <w:rPr>
          <w:lang w:val="sr-Cyrl-RS"/>
        </w:rPr>
        <w:t>веће</w:t>
      </w:r>
      <w:r w:rsidR="00F8653F">
        <w:rPr>
          <w:lang w:val="sr-Cyrl-RS"/>
        </w:rPr>
        <w:t xml:space="preserve"> од</w:t>
      </w:r>
      <w:r>
        <w:rPr>
          <w:lang w:val="sr-Cyrl-RS"/>
        </w:rPr>
        <w:t xml:space="preserve"> вишегодишње</w:t>
      </w:r>
      <w:r w:rsidR="00985BFA">
        <w:rPr>
          <w:lang w:val="sr-Cyrl-RS"/>
        </w:rPr>
        <w:t>г</w:t>
      </w:r>
      <w:r>
        <w:rPr>
          <w:lang w:val="sr-Cyrl-RS"/>
        </w:rPr>
        <w:t xml:space="preserve"> просек</w:t>
      </w:r>
      <w:r w:rsidR="00985BFA">
        <w:rPr>
          <w:lang w:val="sr-Cyrl-RS"/>
        </w:rPr>
        <w:t>а</w:t>
      </w:r>
      <w:r w:rsidR="00101AED">
        <w:rPr>
          <w:lang w:val="sr-Cyrl-RS"/>
        </w:rPr>
        <w:t xml:space="preserve">. </w:t>
      </w:r>
      <w:r w:rsidRPr="00C76EEA">
        <w:rPr>
          <w:lang w:val="sr-Cyrl-RS"/>
        </w:rPr>
        <w:t>На годишњем нивоу</w:t>
      </w:r>
      <w:r>
        <w:rPr>
          <w:lang w:val="sr-Cyrl-RS"/>
        </w:rPr>
        <w:t>,</w:t>
      </w:r>
      <w:r w:rsidRPr="00C76EEA">
        <w:rPr>
          <w:lang w:val="sr-Cyrl-RS"/>
        </w:rPr>
        <w:t xml:space="preserve"> </w:t>
      </w:r>
      <w:r>
        <w:rPr>
          <w:lang w:val="sr-Cyrl-RS"/>
        </w:rPr>
        <w:t xml:space="preserve">запремински </w:t>
      </w:r>
      <w:r w:rsidR="00E11E30">
        <w:rPr>
          <w:lang w:val="sr-Cyrl-RS"/>
        </w:rPr>
        <w:t xml:space="preserve">дефицит </w:t>
      </w:r>
      <w:r>
        <w:rPr>
          <w:lang w:val="sr-Cyrl-RS"/>
        </w:rPr>
        <w:t>протекле воде у односу на вишегодишњи просек износио је</w:t>
      </w:r>
      <w:r w:rsidRPr="00C76EEA">
        <w:rPr>
          <w:lang w:val="sr-Cyrl-RS"/>
        </w:rPr>
        <w:t xml:space="preserve"> око </w:t>
      </w:r>
      <w:r w:rsidR="00E11E30">
        <w:rPr>
          <w:lang w:val="sr-Cyrl-RS"/>
        </w:rPr>
        <w:t>2</w:t>
      </w:r>
      <w:r w:rsidR="00101AED">
        <w:rPr>
          <w:lang w:val="sr-Cyrl-RS"/>
        </w:rPr>
        <w:t>580</w:t>
      </w:r>
      <w:r w:rsidRPr="00C76EEA">
        <w:rPr>
          <w:sz w:val="20"/>
          <w:szCs w:val="20"/>
          <w:lang w:val="sr-Cyrl-RS"/>
        </w:rPr>
        <w:t>×</w:t>
      </w:r>
      <w:r w:rsidRPr="00C76EEA">
        <w:rPr>
          <w:lang w:val="sr-Cyrl-RS"/>
        </w:rPr>
        <w:t>10</w:t>
      </w:r>
      <w:r w:rsidRPr="00C76EEA">
        <w:rPr>
          <w:vertAlign w:val="superscript"/>
          <w:lang w:val="sr-Cyrl-RS"/>
        </w:rPr>
        <w:t xml:space="preserve">6 </w:t>
      </w:r>
      <w:r w:rsidRPr="00B33F8F">
        <w:rPr>
          <w:lang w:val="sr-Cyrl-RS"/>
        </w:rPr>
        <w:t>m</w:t>
      </w:r>
      <w:r w:rsidRPr="009C651A">
        <w:rPr>
          <w:vertAlign w:val="superscript"/>
          <w:lang w:val="sr-Cyrl-RS"/>
        </w:rPr>
        <w:t>3</w:t>
      </w:r>
      <w:r w:rsidRPr="00C76EEA">
        <w:rPr>
          <w:lang w:val="sr-Cyrl-RS"/>
        </w:rPr>
        <w:t>.</w:t>
      </w:r>
      <w:r w:rsidR="005F1AD0">
        <w:rPr>
          <w:lang w:val="sr-Cyrl-RS"/>
        </w:rPr>
        <w:t xml:space="preserve"> На основу свега </w:t>
      </w:r>
      <w:r w:rsidR="00633741">
        <w:rPr>
          <w:lang w:val="sr-Cyrl-RS"/>
        </w:rPr>
        <w:t xml:space="preserve">претходно </w:t>
      </w:r>
      <w:r w:rsidR="005F1AD0">
        <w:rPr>
          <w:lang w:val="sr-Cyrl-RS"/>
        </w:rPr>
        <w:t>наведеног, када је у питању Велика Морава од хидролош</w:t>
      </w:r>
      <w:r w:rsidR="00E11E30">
        <w:rPr>
          <w:lang w:val="sr-Cyrl-RS"/>
        </w:rPr>
        <w:t>ке станице Љубичевски мост, 202</w:t>
      </w:r>
      <w:r w:rsidR="00101AED">
        <w:rPr>
          <w:lang w:val="sr-Cyrl-RS"/>
        </w:rPr>
        <w:t>5</w:t>
      </w:r>
      <w:r w:rsidR="005F1AD0">
        <w:rPr>
          <w:lang w:val="sr-Cyrl-RS"/>
        </w:rPr>
        <w:t xml:space="preserve">. годину можемо сматрати </w:t>
      </w:r>
      <w:r w:rsidR="00E11E30">
        <w:rPr>
          <w:lang w:val="sr-Cyrl-RS"/>
        </w:rPr>
        <w:t>исподпросечно</w:t>
      </w:r>
      <w:r w:rsidR="005F1AD0">
        <w:rPr>
          <w:lang w:val="sr-Cyrl-RS"/>
        </w:rPr>
        <w:t xml:space="preserve"> водном </w:t>
      </w:r>
      <w:r w:rsidR="00E11E30">
        <w:rPr>
          <w:lang w:val="sr-Cyrl-RS"/>
        </w:rPr>
        <w:t xml:space="preserve">(маловодном) </w:t>
      </w:r>
      <w:r w:rsidR="005F1AD0">
        <w:rPr>
          <w:lang w:val="sr-Cyrl-RS"/>
        </w:rPr>
        <w:t>годином.</w:t>
      </w:r>
    </w:p>
    <w:p w14:paraId="476CDE91" w14:textId="77777777" w:rsidR="00532B1E" w:rsidRDefault="00532B1E" w:rsidP="001D7405">
      <w:pPr>
        <w:spacing w:after="200" w:line="276" w:lineRule="auto"/>
        <w:jc w:val="both"/>
        <w:rPr>
          <w:rFonts w:eastAsia="MS ??"/>
          <w:b/>
          <w:lang w:val="sr-Cyrl-RS"/>
        </w:rPr>
      </w:pPr>
    </w:p>
    <w:p w14:paraId="19F42000" w14:textId="705D5403" w:rsidR="001D7405" w:rsidRPr="001A5D5D" w:rsidRDefault="001D7405" w:rsidP="001D7405">
      <w:pPr>
        <w:spacing w:after="200" w:line="276" w:lineRule="auto"/>
        <w:jc w:val="both"/>
        <w:rPr>
          <w:rFonts w:eastAsia="MS ??"/>
          <w:b/>
          <w:lang w:val="sr-Cyrl-RS"/>
        </w:rPr>
      </w:pPr>
      <w:r w:rsidRPr="001A5D5D">
        <w:rPr>
          <w:rFonts w:eastAsia="MS ??"/>
          <w:b/>
          <w:lang w:val="sr-Cyrl-RS"/>
        </w:rPr>
        <w:t xml:space="preserve">6. </w:t>
      </w:r>
      <w:r w:rsidRPr="001A5D5D">
        <w:rPr>
          <w:rFonts w:eastAsia="MS ??"/>
          <w:b/>
          <w:lang w:val="sr-Cyrl-RS"/>
        </w:rPr>
        <w:tab/>
        <w:t>Закључак</w:t>
      </w:r>
    </w:p>
    <w:p w14:paraId="457C5B1E" w14:textId="1095F92D" w:rsidR="001D7405" w:rsidRDefault="001D7405" w:rsidP="001D7405">
      <w:pPr>
        <w:ind w:firstLine="567"/>
        <w:jc w:val="both"/>
        <w:rPr>
          <w:lang w:val="sr-Cyrl-RS"/>
        </w:rPr>
      </w:pPr>
      <w:r w:rsidRPr="00D56B1F">
        <w:rPr>
          <w:lang w:val="sr-Cyrl-RS"/>
        </w:rPr>
        <w:t xml:space="preserve">Поређењем хидрограма регистрованих у профилима хидролошких станица Бездан и Смедерево на Дунаву, Сента на Тиси, Сремска Митровица на Сави и Љубичевски мост на Великој Морави (слика 17.), </w:t>
      </w:r>
      <w:r>
        <w:rPr>
          <w:lang w:val="sr-Cyrl-RS"/>
        </w:rPr>
        <w:t xml:space="preserve">генерално </w:t>
      </w:r>
      <w:r w:rsidRPr="00D56B1F">
        <w:rPr>
          <w:lang w:val="sr-Cyrl-RS"/>
        </w:rPr>
        <w:t>можемо констатовати</w:t>
      </w:r>
      <w:r>
        <w:rPr>
          <w:lang w:val="sr-Cyrl-RS"/>
        </w:rPr>
        <w:t xml:space="preserve"> да </w:t>
      </w:r>
      <w:r w:rsidR="0021225E">
        <w:rPr>
          <w:lang w:val="sr-Cyrl-RS"/>
        </w:rPr>
        <w:t>је забележена рецесија</w:t>
      </w:r>
      <w:r>
        <w:rPr>
          <w:lang w:val="sr-Cyrl-RS"/>
        </w:rPr>
        <w:t xml:space="preserve"> протока </w:t>
      </w:r>
      <w:r w:rsidR="004649EB">
        <w:rPr>
          <w:lang w:val="sr-Cyrl-RS"/>
        </w:rPr>
        <w:t>током већег дела године</w:t>
      </w:r>
      <w:r>
        <w:rPr>
          <w:lang w:val="sr-Cyrl-RS"/>
        </w:rPr>
        <w:t xml:space="preserve"> са </w:t>
      </w:r>
      <w:r w:rsidR="00BB7D65">
        <w:rPr>
          <w:lang w:val="sr-Cyrl-RS"/>
        </w:rPr>
        <w:t xml:space="preserve">четири епизоде </w:t>
      </w:r>
      <w:r>
        <w:rPr>
          <w:lang w:val="sr-Cyrl-RS"/>
        </w:rPr>
        <w:t xml:space="preserve">пораста протока у </w:t>
      </w:r>
      <w:r w:rsidR="00BB7D65">
        <w:rPr>
          <w:lang w:val="sr-Cyrl-RS"/>
        </w:rPr>
        <w:t>јануар</w:t>
      </w:r>
      <w:r w:rsidR="004649EB">
        <w:rPr>
          <w:lang w:val="sr-Cyrl-RS"/>
        </w:rPr>
        <w:t>у, априлу, августу и децембру</w:t>
      </w:r>
      <w:r>
        <w:rPr>
          <w:lang w:val="sr-Cyrl-RS"/>
        </w:rPr>
        <w:t>, првенствено на</w:t>
      </w:r>
      <w:r w:rsidR="00F42506">
        <w:rPr>
          <w:lang w:val="sr-Cyrl-RS"/>
        </w:rPr>
        <w:t xml:space="preserve"> Дунаву</w:t>
      </w:r>
      <w:r w:rsidR="004649EB">
        <w:rPr>
          <w:lang w:val="sr-Cyrl-RS"/>
        </w:rPr>
        <w:t xml:space="preserve"> код хидролошке станице Смедерево, који су, углавном, били последица три пораста протока на Сави (осим у августу који је био последица пораста на Дунаву узводно)</w:t>
      </w:r>
      <w:r w:rsidR="00F42506">
        <w:rPr>
          <w:lang w:val="sr-Cyrl-RS"/>
        </w:rPr>
        <w:t xml:space="preserve">. </w:t>
      </w:r>
      <w:r>
        <w:rPr>
          <w:lang w:val="sr-Cyrl-RS"/>
        </w:rPr>
        <w:t>На Тиси код Сенте п</w:t>
      </w:r>
      <w:r w:rsidR="004649EB">
        <w:rPr>
          <w:lang w:val="sr-Cyrl-RS"/>
        </w:rPr>
        <w:t xml:space="preserve">ротоци су </w:t>
      </w:r>
      <w:r>
        <w:rPr>
          <w:lang w:val="sr-Cyrl-RS"/>
        </w:rPr>
        <w:t xml:space="preserve">били у </w:t>
      </w:r>
      <w:r w:rsidR="004649EB">
        <w:rPr>
          <w:lang w:val="sr-Cyrl-RS"/>
        </w:rPr>
        <w:t xml:space="preserve">стагнацији од почетка године, са мањим порастима </w:t>
      </w:r>
      <w:r w:rsidR="007A7604">
        <w:rPr>
          <w:lang w:val="sr-Cyrl-RS"/>
        </w:rPr>
        <w:t xml:space="preserve">у марту, </w:t>
      </w:r>
      <w:r w:rsidR="004649EB">
        <w:rPr>
          <w:lang w:val="sr-Cyrl-RS"/>
        </w:rPr>
        <w:t>мају</w:t>
      </w:r>
      <w:r w:rsidR="007A7604">
        <w:rPr>
          <w:lang w:val="sr-Cyrl-RS"/>
        </w:rPr>
        <w:t xml:space="preserve"> и децембру</w:t>
      </w:r>
      <w:r w:rsidR="0021225E">
        <w:rPr>
          <w:lang w:val="sr-Cyrl-RS"/>
        </w:rPr>
        <w:t>,</w:t>
      </w:r>
      <w:r>
        <w:rPr>
          <w:lang w:val="sr-Cyrl-RS"/>
        </w:rPr>
        <w:t xml:space="preserve"> а на Великој Морави код Љубичевског моста протоци су</w:t>
      </w:r>
      <w:r w:rsidR="003E20FD">
        <w:rPr>
          <w:lang w:val="sr-Cyrl-RS"/>
        </w:rPr>
        <w:t>, такође,</w:t>
      </w:r>
      <w:r>
        <w:rPr>
          <w:lang w:val="sr-Cyrl-RS"/>
        </w:rPr>
        <w:t xml:space="preserve"> били у стаганцији са мањим порастима у </w:t>
      </w:r>
      <w:r w:rsidR="00685F65">
        <w:rPr>
          <w:lang w:val="sr-Cyrl-RS"/>
        </w:rPr>
        <w:t>априлу</w:t>
      </w:r>
      <w:r>
        <w:rPr>
          <w:lang w:val="sr-Cyrl-RS"/>
        </w:rPr>
        <w:t xml:space="preserve"> и </w:t>
      </w:r>
      <w:r w:rsidR="00685F65">
        <w:rPr>
          <w:lang w:val="sr-Cyrl-RS"/>
        </w:rPr>
        <w:t>новембру</w:t>
      </w:r>
      <w:r>
        <w:rPr>
          <w:lang w:val="sr-Cyrl-RS"/>
        </w:rPr>
        <w:t xml:space="preserve">. </w:t>
      </w:r>
    </w:p>
    <w:p w14:paraId="4EC073CD" w14:textId="77777777" w:rsidR="001D7405" w:rsidRDefault="001D7405" w:rsidP="001D7405">
      <w:pPr>
        <w:ind w:firstLine="567"/>
        <w:jc w:val="both"/>
        <w:rPr>
          <w:lang w:val="sr-Cyrl-RS"/>
        </w:rPr>
      </w:pPr>
    </w:p>
    <w:p w14:paraId="48275A83" w14:textId="4BDC2644" w:rsidR="001D7405" w:rsidRDefault="006D33A0" w:rsidP="001D7405">
      <w:pPr>
        <w:jc w:val="both"/>
        <w:rPr>
          <w:lang w:val="sr-Cyrl-RS"/>
        </w:rPr>
      </w:pPr>
      <w:r>
        <w:rPr>
          <w:noProof/>
          <w:lang w:val="sr-Latn-RS" w:eastAsia="sr-Latn-RS"/>
        </w:rPr>
        <w:lastRenderedPageBreak/>
        <w:drawing>
          <wp:inline distT="0" distB="0" distL="0" distR="0" wp14:anchorId="204CBF4D" wp14:editId="20B72D25">
            <wp:extent cx="5760720" cy="3566160"/>
            <wp:effectExtent l="0" t="0" r="11430" b="1524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FD02062-FA9E-48B2-AE66-3B67530254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BB7D65">
        <w:rPr>
          <w:noProof/>
          <w:lang w:val="sr-Latn-RS" w:eastAsia="sr-Latn-RS"/>
        </w:rPr>
        <w:t xml:space="preserve"> </w:t>
      </w:r>
    </w:p>
    <w:p w14:paraId="28C821AB" w14:textId="1064B536" w:rsidR="001D7405" w:rsidRPr="00FA1212" w:rsidRDefault="001D7405" w:rsidP="001D7405">
      <w:pPr>
        <w:pStyle w:val="Heading2"/>
        <w:spacing w:after="120"/>
        <w:ind w:left="1530" w:hanging="990"/>
        <w:rPr>
          <w:rFonts w:ascii="Times New Roman" w:eastAsia="MS ??" w:hAnsi="Times New Roman" w:cs="Times New Roman"/>
          <w:b/>
          <w:color w:val="auto"/>
          <w:sz w:val="28"/>
          <w:szCs w:val="28"/>
          <w:lang w:val="sr-Latn-RS"/>
        </w:rPr>
      </w:pPr>
      <w:r w:rsidRPr="00ED7B1B">
        <w:rPr>
          <w:rFonts w:eastAsia="MS ??"/>
          <w:sz w:val="12"/>
          <w:szCs w:val="12"/>
        </w:rPr>
        <w:t xml:space="preserve"> 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Cyrl-RS"/>
        </w:rPr>
        <w:t>Слика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Cyrl-CS"/>
        </w:rPr>
        <w:t xml:space="preserve"> 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Latn-RS"/>
        </w:rPr>
        <w:t>17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Cyrl-CS"/>
        </w:rPr>
        <w:t>.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Cyrl-CS"/>
        </w:rPr>
        <w:tab/>
        <w:t>Упоредни хидрограми за реке Дунав, Тису, Саву и Велику Мораву за 202</w:t>
      </w:r>
      <w:r w:rsidR="00A5621F">
        <w:rPr>
          <w:rFonts w:ascii="Times New Roman" w:eastAsia="MS ??" w:hAnsi="Times New Roman" w:cs="Times New Roman"/>
          <w:color w:val="auto"/>
          <w:sz w:val="20"/>
          <w:szCs w:val="20"/>
          <w:lang w:val="sr-Cyrl-CS"/>
        </w:rPr>
        <w:t>5</w:t>
      </w:r>
      <w:r w:rsidRPr="00FA1212">
        <w:rPr>
          <w:rFonts w:ascii="Times New Roman" w:eastAsia="MS ??" w:hAnsi="Times New Roman" w:cs="Times New Roman"/>
          <w:color w:val="auto"/>
          <w:sz w:val="20"/>
          <w:szCs w:val="20"/>
          <w:lang w:val="sr-Cyrl-CS"/>
        </w:rPr>
        <w:t xml:space="preserve">. годину </w:t>
      </w:r>
    </w:p>
    <w:p w14:paraId="20C05AF0" w14:textId="491C9BC5" w:rsidR="001D7405" w:rsidRDefault="001D7405" w:rsidP="001D7405">
      <w:pPr>
        <w:spacing w:after="120"/>
        <w:ind w:firstLine="562"/>
        <w:jc w:val="both"/>
        <w:rPr>
          <w:lang w:val="sr-Cyrl-RS"/>
        </w:rPr>
      </w:pPr>
      <w:r w:rsidRPr="00CB7942">
        <w:rPr>
          <w:b/>
          <w:i/>
          <w:lang w:val="sr-Cyrl-RS"/>
        </w:rPr>
        <w:t>Река Дунав у профил</w:t>
      </w:r>
      <w:r>
        <w:rPr>
          <w:b/>
          <w:i/>
          <w:lang w:val="sr-Cyrl-RS"/>
        </w:rPr>
        <w:t>у</w:t>
      </w:r>
      <w:r w:rsidRPr="00CB7942">
        <w:rPr>
          <w:b/>
          <w:i/>
          <w:lang w:val="sr-Cyrl-RS"/>
        </w:rPr>
        <w:t xml:space="preserve"> хидролошк</w:t>
      </w:r>
      <w:r>
        <w:rPr>
          <w:b/>
          <w:i/>
          <w:lang w:val="sr-Cyrl-RS"/>
        </w:rPr>
        <w:t>е</w:t>
      </w:r>
      <w:r w:rsidRPr="00CB7942">
        <w:rPr>
          <w:b/>
          <w:i/>
          <w:lang w:val="sr-Cyrl-RS"/>
        </w:rPr>
        <w:t xml:space="preserve"> станиц</w:t>
      </w:r>
      <w:r>
        <w:rPr>
          <w:b/>
          <w:i/>
          <w:lang w:val="sr-Cyrl-RS"/>
        </w:rPr>
        <w:t>е</w:t>
      </w:r>
      <w:r w:rsidRPr="00CB7942">
        <w:rPr>
          <w:b/>
          <w:i/>
          <w:lang w:val="sr-Cyrl-RS"/>
        </w:rPr>
        <w:t xml:space="preserve"> Бездан</w:t>
      </w:r>
      <w:r w:rsidRPr="005B0742">
        <w:rPr>
          <w:b/>
          <w:i/>
          <w:lang w:val="sr-Cyrl-RS"/>
        </w:rPr>
        <w:t xml:space="preserve">: </w:t>
      </w:r>
      <w:r>
        <w:rPr>
          <w:lang w:val="sr-Cyrl-RS"/>
        </w:rPr>
        <w:t>јануар</w:t>
      </w:r>
      <w:r w:rsidR="007A7604">
        <w:rPr>
          <w:lang w:val="sr-Cyrl-RS"/>
        </w:rPr>
        <w:t xml:space="preserve"> и август су били просечно водни, </w:t>
      </w:r>
      <w:r>
        <w:rPr>
          <w:lang w:val="sr-Cyrl-RS"/>
        </w:rPr>
        <w:t>фебруар, септембар</w:t>
      </w:r>
      <w:r w:rsidR="007A7604">
        <w:rPr>
          <w:lang w:val="sr-Cyrl-RS"/>
        </w:rPr>
        <w:t xml:space="preserve">, </w:t>
      </w:r>
      <w:r>
        <w:rPr>
          <w:lang w:val="sr-Cyrl-RS"/>
        </w:rPr>
        <w:t>октобар</w:t>
      </w:r>
      <w:r w:rsidR="007A7604">
        <w:rPr>
          <w:lang w:val="sr-Cyrl-RS"/>
        </w:rPr>
        <w:t xml:space="preserve"> и децембар исподпросечно</w:t>
      </w:r>
      <w:r>
        <w:rPr>
          <w:lang w:val="sr-Cyrl-RS"/>
        </w:rPr>
        <w:t xml:space="preserve">, </w:t>
      </w:r>
      <w:r w:rsidR="007A7604">
        <w:rPr>
          <w:lang w:val="sr-Cyrl-RS"/>
        </w:rPr>
        <w:t xml:space="preserve">а од марта до јула протоци су били </w:t>
      </w:r>
      <w:r w:rsidR="007A7604" w:rsidRPr="00E11E30">
        <w:rPr>
          <w:lang w:val="sr-Cyrl-RS"/>
        </w:rPr>
        <w:t>знатно и</w:t>
      </w:r>
      <w:r w:rsidR="007A7604">
        <w:rPr>
          <w:lang w:val="sr-Cyrl-RS"/>
        </w:rPr>
        <w:t>спод</w:t>
      </w:r>
      <w:r w:rsidR="007A7604" w:rsidRPr="00E11E30">
        <w:rPr>
          <w:lang w:val="sr-Cyrl-RS"/>
        </w:rPr>
        <w:t xml:space="preserve"> вишегодишњег просека</w:t>
      </w:r>
      <w:r w:rsidR="007A7604">
        <w:rPr>
          <w:lang w:val="sr-Cyrl-RS"/>
        </w:rPr>
        <w:t xml:space="preserve">. </w:t>
      </w:r>
      <w:r>
        <w:rPr>
          <w:lang w:val="sr-Cyrl-RS"/>
        </w:rPr>
        <w:t>Свеукупно, на ос</w:t>
      </w:r>
      <w:r w:rsidR="00685F65">
        <w:rPr>
          <w:lang w:val="sr-Cyrl-RS"/>
        </w:rPr>
        <w:t>нову приказаних показатеља, 2025</w:t>
      </w:r>
      <w:r>
        <w:rPr>
          <w:lang w:val="sr-Cyrl-RS"/>
        </w:rPr>
        <w:t xml:space="preserve">. година је у профилу хидролошке станице Бездан на Дунаву била </w:t>
      </w:r>
      <w:r w:rsidR="007A7604">
        <w:rPr>
          <w:lang w:val="sr-Cyrl-RS"/>
        </w:rPr>
        <w:t>исподпросечно</w:t>
      </w:r>
      <w:r>
        <w:rPr>
          <w:lang w:val="sr-Cyrl-RS"/>
        </w:rPr>
        <w:t xml:space="preserve"> водна </w:t>
      </w:r>
      <w:r w:rsidR="007A7604">
        <w:rPr>
          <w:lang w:val="sr-Cyrl-RS"/>
        </w:rPr>
        <w:t xml:space="preserve">(маловодна) </w:t>
      </w:r>
      <w:r>
        <w:rPr>
          <w:lang w:val="sr-Cyrl-RS"/>
        </w:rPr>
        <w:t>у односу на вишегодишњи просек.</w:t>
      </w:r>
    </w:p>
    <w:p w14:paraId="6A39C3A8" w14:textId="3F57EEB5" w:rsidR="00112493" w:rsidRDefault="00112493" w:rsidP="00112493">
      <w:pPr>
        <w:spacing w:after="120"/>
        <w:ind w:firstLine="562"/>
        <w:jc w:val="both"/>
        <w:rPr>
          <w:lang w:val="sr-Cyrl-RS"/>
        </w:rPr>
      </w:pPr>
      <w:r w:rsidRPr="00B66D7E">
        <w:rPr>
          <w:b/>
          <w:i/>
          <w:lang w:val="sr-Cyrl-RS"/>
        </w:rPr>
        <w:t>Река Дунав у профилу хидролошке станице Смедерево:</w:t>
      </w:r>
      <w:r w:rsidR="005112E0" w:rsidRPr="00B66D7E">
        <w:rPr>
          <w:b/>
          <w:i/>
          <w:lang w:val="sr-Cyrl-RS"/>
        </w:rPr>
        <w:t xml:space="preserve"> </w:t>
      </w:r>
      <w:r w:rsidR="00471848">
        <w:rPr>
          <w:lang w:val="sr-Cyrl-RS"/>
        </w:rPr>
        <w:t xml:space="preserve">јануар просечно водан, март, април, август и од октобра до децембра исподпросечно </w:t>
      </w:r>
      <w:r w:rsidR="00D57AC9">
        <w:rPr>
          <w:lang w:val="sr-Cyrl-RS"/>
        </w:rPr>
        <w:t>водни</w:t>
      </w:r>
      <w:r w:rsidR="00471848">
        <w:rPr>
          <w:lang w:val="sr-Cyrl-RS"/>
        </w:rPr>
        <w:t>, а фебруар и од маја до јула</w:t>
      </w:r>
      <w:r w:rsidR="00D57AC9">
        <w:rPr>
          <w:lang w:val="sr-Cyrl-RS"/>
        </w:rPr>
        <w:t xml:space="preserve">  протоци су били</w:t>
      </w:r>
      <w:r w:rsidR="00471848">
        <w:rPr>
          <w:lang w:val="sr-Cyrl-RS"/>
        </w:rPr>
        <w:t xml:space="preserve"> знатно испод просека</w:t>
      </w:r>
      <w:r w:rsidRPr="00B66D7E">
        <w:rPr>
          <w:lang w:val="sr-Cyrl-RS"/>
        </w:rPr>
        <w:t>. Свеукупно, 202</w:t>
      </w:r>
      <w:r w:rsidR="00471848">
        <w:rPr>
          <w:lang w:val="sr-Cyrl-RS"/>
        </w:rPr>
        <w:t>5</w:t>
      </w:r>
      <w:r w:rsidR="00F156F0">
        <w:rPr>
          <w:lang w:val="sr-Cyrl-RS"/>
        </w:rPr>
        <w:t>. година је у профилу хидролошк</w:t>
      </w:r>
      <w:r w:rsidR="005112E0" w:rsidRPr="00B66D7E">
        <w:rPr>
          <w:lang w:val="sr-Cyrl-RS"/>
        </w:rPr>
        <w:t>е</w:t>
      </w:r>
      <w:r w:rsidRPr="00B66D7E">
        <w:rPr>
          <w:lang w:val="sr-Cyrl-RS"/>
        </w:rPr>
        <w:t xml:space="preserve"> станиц</w:t>
      </w:r>
      <w:r w:rsidR="005112E0" w:rsidRPr="00B66D7E">
        <w:rPr>
          <w:lang w:val="sr-Cyrl-RS"/>
        </w:rPr>
        <w:t>е</w:t>
      </w:r>
      <w:r w:rsidRPr="00B66D7E">
        <w:rPr>
          <w:lang w:val="sr-Cyrl-RS"/>
        </w:rPr>
        <w:t xml:space="preserve"> </w:t>
      </w:r>
      <w:r w:rsidR="00F156F0">
        <w:rPr>
          <w:lang w:val="sr-Cyrl-RS"/>
        </w:rPr>
        <w:t>Смедерево</w:t>
      </w:r>
      <w:r w:rsidRPr="00B66D7E">
        <w:rPr>
          <w:lang w:val="sr-Cyrl-RS"/>
        </w:rPr>
        <w:t xml:space="preserve"> на Дунаву била </w:t>
      </w:r>
      <w:r w:rsidR="00471848">
        <w:rPr>
          <w:lang w:val="sr-Cyrl-RS"/>
        </w:rPr>
        <w:t>испод</w:t>
      </w:r>
      <w:r w:rsidRPr="00B66D7E">
        <w:rPr>
          <w:lang w:val="sr-Cyrl-RS"/>
        </w:rPr>
        <w:t>просечно водна (у односу на вишегодишњи просек).</w:t>
      </w:r>
    </w:p>
    <w:p w14:paraId="18CC57C6" w14:textId="7007F373" w:rsidR="001D7405" w:rsidRDefault="001D7405" w:rsidP="001D7405">
      <w:pPr>
        <w:spacing w:after="120"/>
        <w:ind w:firstLine="562"/>
        <w:jc w:val="both"/>
        <w:rPr>
          <w:lang w:val="sr-Cyrl-RS"/>
        </w:rPr>
      </w:pPr>
      <w:r w:rsidRPr="004A5A5A">
        <w:rPr>
          <w:b/>
          <w:i/>
          <w:lang w:val="sr-Cyrl-RS"/>
        </w:rPr>
        <w:t>Река Тиса у профилу хидролошке станице Сента:</w:t>
      </w:r>
      <w:r>
        <w:rPr>
          <w:lang w:val="sr-Cyrl-RS"/>
        </w:rPr>
        <w:t xml:space="preserve"> </w:t>
      </w:r>
      <w:r w:rsidRPr="00B378D7">
        <w:rPr>
          <w:lang w:val="sr-Cyrl-RS"/>
        </w:rPr>
        <w:t>јануар</w:t>
      </w:r>
      <w:r w:rsidR="00D57AC9">
        <w:rPr>
          <w:lang w:val="sr-Cyrl-RS"/>
        </w:rPr>
        <w:t>, мај и јун</w:t>
      </w:r>
      <w:r>
        <w:rPr>
          <w:lang w:val="sr-Cyrl-RS"/>
        </w:rPr>
        <w:t xml:space="preserve"> су били </w:t>
      </w:r>
      <w:r w:rsidR="00D57AC9">
        <w:rPr>
          <w:lang w:val="sr-Cyrl-RS"/>
        </w:rPr>
        <w:t>испод</w:t>
      </w:r>
      <w:r>
        <w:rPr>
          <w:lang w:val="sr-Cyrl-RS"/>
        </w:rPr>
        <w:t xml:space="preserve">просечно водни, </w:t>
      </w:r>
      <w:r w:rsidR="00777D0B">
        <w:rPr>
          <w:lang w:val="sr-Cyrl-RS"/>
        </w:rPr>
        <w:t>од фебруара од априла и од јула до августа знатно испод просека, а у новембру и децембру око просека.</w:t>
      </w:r>
      <w:r>
        <w:rPr>
          <w:lang w:val="sr-Cyrl-RS"/>
        </w:rPr>
        <w:t xml:space="preserve"> Св</w:t>
      </w:r>
      <w:r w:rsidRPr="00434A35">
        <w:rPr>
          <w:lang w:val="sr-Cyrl-RS"/>
        </w:rPr>
        <w:t>укупно, 20</w:t>
      </w:r>
      <w:r>
        <w:rPr>
          <w:lang w:val="sr-Cyrl-RS"/>
        </w:rPr>
        <w:t>2</w:t>
      </w:r>
      <w:r w:rsidR="00685F65">
        <w:rPr>
          <w:lang w:val="sr-Cyrl-RS"/>
        </w:rPr>
        <w:t>5</w:t>
      </w:r>
      <w:r w:rsidRPr="00434A35">
        <w:rPr>
          <w:lang w:val="sr-Cyrl-RS"/>
        </w:rPr>
        <w:t xml:space="preserve">. година је </w:t>
      </w:r>
      <w:r>
        <w:rPr>
          <w:lang w:val="sr-Cyrl-RS"/>
        </w:rPr>
        <w:t>у профилу хидролошке станице Сента на Тиси била исподпросечно</w:t>
      </w:r>
      <w:r w:rsidRPr="00434A35">
        <w:rPr>
          <w:lang w:val="sr-Cyrl-RS"/>
        </w:rPr>
        <w:t xml:space="preserve"> водна </w:t>
      </w:r>
      <w:r>
        <w:rPr>
          <w:lang w:val="sr-Cyrl-RS"/>
        </w:rPr>
        <w:t>(</w:t>
      </w:r>
      <w:r w:rsidRPr="00434A35">
        <w:rPr>
          <w:lang w:val="sr-Cyrl-RS"/>
        </w:rPr>
        <w:t>у односу на вишегодишњи просек</w:t>
      </w:r>
      <w:r>
        <w:rPr>
          <w:lang w:val="sr-Cyrl-RS"/>
        </w:rPr>
        <w:t>)</w:t>
      </w:r>
      <w:r w:rsidRPr="00434A35">
        <w:rPr>
          <w:lang w:val="sr-Cyrl-RS"/>
        </w:rPr>
        <w:t>.</w:t>
      </w:r>
    </w:p>
    <w:p w14:paraId="5DD7F00B" w14:textId="31A03F19" w:rsidR="00AF7449" w:rsidRPr="00E11E30" w:rsidRDefault="00CA35EB" w:rsidP="00AF7449">
      <w:pPr>
        <w:spacing w:after="120"/>
        <w:ind w:firstLine="562"/>
        <w:jc w:val="both"/>
        <w:rPr>
          <w:lang w:val="sr-Cyrl-RS"/>
        </w:rPr>
      </w:pPr>
      <w:r w:rsidRPr="00E11E30">
        <w:rPr>
          <w:b/>
          <w:i/>
          <w:lang w:val="sr-Cyrl-RS"/>
        </w:rPr>
        <w:t>Река Сава у профилу хидролошке станице Сремска Митровица:</w:t>
      </w:r>
      <w:r w:rsidRPr="00E11E30">
        <w:rPr>
          <w:lang w:val="sr-Cyrl-RS"/>
        </w:rPr>
        <w:t xml:space="preserve"> са изузетком </w:t>
      </w:r>
      <w:r w:rsidR="00777D0B">
        <w:rPr>
          <w:lang w:val="sr-Cyrl-RS"/>
        </w:rPr>
        <w:t>јануара и марта када су протоци били око просека и априла</w:t>
      </w:r>
      <w:r w:rsidR="001C672A">
        <w:rPr>
          <w:lang w:val="sr-Cyrl-RS"/>
        </w:rPr>
        <w:t xml:space="preserve"> </w:t>
      </w:r>
      <w:r w:rsidR="00777D0B">
        <w:rPr>
          <w:lang w:val="sr-Cyrl-RS"/>
        </w:rPr>
        <w:t xml:space="preserve">када </w:t>
      </w:r>
      <w:r w:rsidR="001C672A">
        <w:rPr>
          <w:lang w:val="sr-Cyrl-RS"/>
        </w:rPr>
        <w:t>су</w:t>
      </w:r>
      <w:r w:rsidR="00D31782" w:rsidRPr="00E11E30">
        <w:rPr>
          <w:lang w:val="sr-Cyrl-RS"/>
        </w:rPr>
        <w:t xml:space="preserve"> протоци били </w:t>
      </w:r>
      <w:r w:rsidR="00777D0B">
        <w:rPr>
          <w:lang w:val="sr-Cyrl-RS"/>
        </w:rPr>
        <w:t>изнад прос</w:t>
      </w:r>
      <w:r w:rsidR="00D31782" w:rsidRPr="00E11E30">
        <w:rPr>
          <w:lang w:val="sr-Cyrl-RS"/>
        </w:rPr>
        <w:t>ека</w:t>
      </w:r>
      <w:r w:rsidR="0089590B" w:rsidRPr="00E11E30">
        <w:rPr>
          <w:lang w:val="sr-Cyrl-RS"/>
        </w:rPr>
        <w:t>,</w:t>
      </w:r>
      <w:r w:rsidR="00D31782" w:rsidRPr="00E11E30">
        <w:rPr>
          <w:lang w:val="sr-Cyrl-RS"/>
        </w:rPr>
        <w:t xml:space="preserve"> </w:t>
      </w:r>
      <w:r w:rsidR="00777D0B">
        <w:rPr>
          <w:lang w:val="sr-Cyrl-RS"/>
        </w:rPr>
        <w:t xml:space="preserve">остали део године (фебруар, мај и од августа до децембра) </w:t>
      </w:r>
      <w:r w:rsidR="00D31782" w:rsidRPr="00E11E30">
        <w:rPr>
          <w:lang w:val="sr-Cyrl-RS"/>
        </w:rPr>
        <w:t xml:space="preserve">су били </w:t>
      </w:r>
      <w:r w:rsidR="001C672A">
        <w:rPr>
          <w:lang w:val="sr-Cyrl-RS"/>
        </w:rPr>
        <w:t>и</w:t>
      </w:r>
      <w:r w:rsidR="00777D0B">
        <w:rPr>
          <w:lang w:val="sr-Cyrl-RS"/>
        </w:rPr>
        <w:t>спод</w:t>
      </w:r>
      <w:r w:rsidR="001C672A">
        <w:rPr>
          <w:lang w:val="sr-Cyrl-RS"/>
        </w:rPr>
        <w:t xml:space="preserve"> просека</w:t>
      </w:r>
      <w:r w:rsidR="00D31782" w:rsidRPr="00E11E30">
        <w:rPr>
          <w:lang w:val="sr-Cyrl-RS"/>
        </w:rPr>
        <w:t xml:space="preserve">, </w:t>
      </w:r>
      <w:r w:rsidR="001C672A">
        <w:rPr>
          <w:lang w:val="sr-Cyrl-RS"/>
        </w:rPr>
        <w:t xml:space="preserve">а у </w:t>
      </w:r>
      <w:r w:rsidR="00777D0B">
        <w:rPr>
          <w:lang w:val="sr-Cyrl-RS"/>
        </w:rPr>
        <w:t>јуну и јулу</w:t>
      </w:r>
      <w:r w:rsidR="001C672A">
        <w:rPr>
          <w:lang w:val="sr-Cyrl-RS"/>
        </w:rPr>
        <w:t xml:space="preserve"> и </w:t>
      </w:r>
      <w:r w:rsidR="00D31782" w:rsidRPr="00E11E30">
        <w:rPr>
          <w:lang w:val="sr-Cyrl-RS"/>
        </w:rPr>
        <w:t>знатно и</w:t>
      </w:r>
      <w:r w:rsidR="001C672A">
        <w:rPr>
          <w:lang w:val="sr-Cyrl-RS"/>
        </w:rPr>
        <w:t>спод</w:t>
      </w:r>
      <w:r w:rsidR="00D31782" w:rsidRPr="00E11E30">
        <w:rPr>
          <w:lang w:val="sr-Cyrl-RS"/>
        </w:rPr>
        <w:t xml:space="preserve"> вишегодишњег просека</w:t>
      </w:r>
      <w:r w:rsidRPr="00E11E30">
        <w:rPr>
          <w:lang w:val="sr-Cyrl-RS"/>
        </w:rPr>
        <w:t xml:space="preserve">. Свеукупно, </w:t>
      </w:r>
      <w:r w:rsidR="006C6A2D" w:rsidRPr="00E11E30">
        <w:rPr>
          <w:lang w:val="sr-Cyrl-RS"/>
        </w:rPr>
        <w:t>202</w:t>
      </w:r>
      <w:r w:rsidR="00685F65">
        <w:rPr>
          <w:lang w:val="sr-Cyrl-RS"/>
        </w:rPr>
        <w:t>5</w:t>
      </w:r>
      <w:r w:rsidRPr="00E11E30">
        <w:rPr>
          <w:lang w:val="sr-Cyrl-RS"/>
        </w:rPr>
        <w:t xml:space="preserve">. година је у профилу хидролошке станице Сремска Митровица на Сави је била </w:t>
      </w:r>
      <w:r w:rsidR="001C672A">
        <w:rPr>
          <w:lang w:val="sr-Cyrl-RS"/>
        </w:rPr>
        <w:t>исподпросечно</w:t>
      </w:r>
      <w:r w:rsidR="00632ECB" w:rsidRPr="00E11E30">
        <w:rPr>
          <w:lang w:val="sr-Cyrl-RS"/>
        </w:rPr>
        <w:t xml:space="preserve"> </w:t>
      </w:r>
      <w:r w:rsidRPr="00E11E30">
        <w:rPr>
          <w:lang w:val="sr-Cyrl-RS"/>
        </w:rPr>
        <w:t>водна (у односу на вишегодишњи просек).</w:t>
      </w:r>
    </w:p>
    <w:p w14:paraId="1470888C" w14:textId="004CD6E4" w:rsidR="00CA35EB" w:rsidRDefault="00CA35EB" w:rsidP="00AF7449">
      <w:pPr>
        <w:spacing w:after="120"/>
        <w:ind w:firstLine="562"/>
        <w:jc w:val="both"/>
        <w:rPr>
          <w:lang w:val="sr-Cyrl-RS"/>
        </w:rPr>
      </w:pPr>
      <w:r w:rsidRPr="00E11E30">
        <w:rPr>
          <w:b/>
          <w:i/>
          <w:lang w:val="sr-Cyrl-RS"/>
        </w:rPr>
        <w:t xml:space="preserve">Река Велика Морава у профилу хидролошке станице Љубичевски мост: </w:t>
      </w:r>
      <w:r w:rsidR="00D31782" w:rsidRPr="00E11E30">
        <w:rPr>
          <w:lang w:val="sr-Cyrl-RS"/>
        </w:rPr>
        <w:t xml:space="preserve"> </w:t>
      </w:r>
      <w:r w:rsidR="001C672A">
        <w:rPr>
          <w:lang w:val="sr-Cyrl-RS"/>
        </w:rPr>
        <w:t xml:space="preserve">јануар и </w:t>
      </w:r>
      <w:r w:rsidR="00705F39">
        <w:rPr>
          <w:lang w:val="sr-Cyrl-RS"/>
        </w:rPr>
        <w:t>април</w:t>
      </w:r>
      <w:r w:rsidR="001C672A">
        <w:rPr>
          <w:lang w:val="sr-Cyrl-RS"/>
        </w:rPr>
        <w:t xml:space="preserve"> </w:t>
      </w:r>
      <w:r w:rsidR="00D31782" w:rsidRPr="00E11E30">
        <w:rPr>
          <w:lang w:val="sr-Cyrl-RS"/>
        </w:rPr>
        <w:t xml:space="preserve">су били </w:t>
      </w:r>
      <w:r w:rsidR="00151707" w:rsidRPr="00E11E30">
        <w:rPr>
          <w:lang w:val="sr-Cyrl-RS"/>
        </w:rPr>
        <w:t xml:space="preserve">на нивоу </w:t>
      </w:r>
      <w:r w:rsidR="00705F39">
        <w:rPr>
          <w:lang w:val="sr-Cyrl-RS"/>
        </w:rPr>
        <w:t>просека</w:t>
      </w:r>
      <w:r w:rsidR="00D31782" w:rsidRPr="00E11E30">
        <w:rPr>
          <w:lang w:val="sr-Cyrl-RS"/>
        </w:rPr>
        <w:t xml:space="preserve">, </w:t>
      </w:r>
      <w:r w:rsidR="00705F39">
        <w:rPr>
          <w:lang w:val="sr-Cyrl-RS"/>
        </w:rPr>
        <w:t xml:space="preserve">фебруар, март и август </w:t>
      </w:r>
      <w:r w:rsidR="00D31782" w:rsidRPr="00E11E30">
        <w:rPr>
          <w:lang w:val="sr-Cyrl-RS"/>
        </w:rPr>
        <w:t xml:space="preserve">су били </w:t>
      </w:r>
      <w:r w:rsidR="001C672A">
        <w:rPr>
          <w:lang w:val="sr-Cyrl-RS"/>
        </w:rPr>
        <w:t xml:space="preserve">испод </w:t>
      </w:r>
      <w:r w:rsidR="00D31782" w:rsidRPr="00E11E30">
        <w:rPr>
          <w:lang w:val="sr-Cyrl-RS"/>
        </w:rPr>
        <w:t>про</w:t>
      </w:r>
      <w:r w:rsidR="000D2264" w:rsidRPr="00E11E30">
        <w:rPr>
          <w:lang w:val="sr-Cyrl-RS"/>
        </w:rPr>
        <w:t>се</w:t>
      </w:r>
      <w:r w:rsidR="001C672A">
        <w:rPr>
          <w:lang w:val="sr-Cyrl-RS"/>
        </w:rPr>
        <w:t xml:space="preserve">ка, а </w:t>
      </w:r>
      <w:r w:rsidR="00705F39">
        <w:rPr>
          <w:lang w:val="sr-Cyrl-RS"/>
        </w:rPr>
        <w:t>од маја до јула и у октобру протоци су  били з</w:t>
      </w:r>
      <w:r w:rsidR="00D31782" w:rsidRPr="00E11E30">
        <w:rPr>
          <w:lang w:val="sr-Cyrl-RS"/>
        </w:rPr>
        <w:t xml:space="preserve">натно </w:t>
      </w:r>
      <w:r w:rsidR="001C672A">
        <w:rPr>
          <w:lang w:val="sr-Cyrl-RS"/>
        </w:rPr>
        <w:t>испод просека</w:t>
      </w:r>
      <w:r w:rsidRPr="00E11E30">
        <w:rPr>
          <w:lang w:val="sr-Cyrl-RS"/>
        </w:rPr>
        <w:t xml:space="preserve"> у односу на одговарајуће просечне вишегодишње протоке. </w:t>
      </w:r>
      <w:r w:rsidR="00705F39">
        <w:rPr>
          <w:lang w:val="sr-Cyrl-RS"/>
        </w:rPr>
        <w:t xml:space="preserve">Протоци у новембру и децембру су били изнад вишегодишњег просека. </w:t>
      </w:r>
      <w:r w:rsidRPr="00E11E30">
        <w:rPr>
          <w:lang w:val="sr-Cyrl-RS"/>
        </w:rPr>
        <w:t xml:space="preserve">Свеукупно, Велика Морава је у </w:t>
      </w:r>
      <w:r w:rsidR="006C6A2D" w:rsidRPr="00E11E30">
        <w:rPr>
          <w:lang w:val="sr-Cyrl-RS"/>
        </w:rPr>
        <w:t>202</w:t>
      </w:r>
      <w:r w:rsidR="00685F65">
        <w:rPr>
          <w:lang w:val="sr-Cyrl-RS"/>
        </w:rPr>
        <w:t>5</w:t>
      </w:r>
      <w:r w:rsidRPr="00E11E30">
        <w:rPr>
          <w:lang w:val="sr-Cyrl-RS"/>
        </w:rPr>
        <w:t xml:space="preserve">. години у профилу хидролошке станице Љубичевски мост била </w:t>
      </w:r>
      <w:r w:rsidR="003B28EB">
        <w:rPr>
          <w:lang w:val="sr-Cyrl-RS"/>
        </w:rPr>
        <w:t>испод</w:t>
      </w:r>
      <w:r w:rsidR="00632ECB" w:rsidRPr="00E11E30">
        <w:rPr>
          <w:lang w:val="sr-Cyrl-RS"/>
        </w:rPr>
        <w:t xml:space="preserve">просечно </w:t>
      </w:r>
      <w:r w:rsidRPr="00E11E30">
        <w:rPr>
          <w:lang w:val="sr-Cyrl-RS"/>
        </w:rPr>
        <w:t>водна (у односу на вишегодишњи просек).</w:t>
      </w:r>
    </w:p>
    <w:p w14:paraId="363CCA71" w14:textId="6AE9A836" w:rsidR="00CA35EB" w:rsidRDefault="001D7405" w:rsidP="00532B1E">
      <w:pPr>
        <w:spacing w:after="120"/>
        <w:ind w:firstLine="567"/>
        <w:jc w:val="both"/>
        <w:rPr>
          <w:lang w:val="sr-Cyrl-RS"/>
        </w:rPr>
      </w:pPr>
      <w:r>
        <w:rPr>
          <w:lang w:val="sr-Cyrl-RS"/>
        </w:rPr>
        <w:lastRenderedPageBreak/>
        <w:t>Према подацима наведеним у овој анализи, може се закључити да</w:t>
      </w:r>
      <w:r w:rsidR="00685F65">
        <w:rPr>
          <w:lang w:val="sr-Cyrl-RS"/>
        </w:rPr>
        <w:t xml:space="preserve"> </w:t>
      </w:r>
      <w:r w:rsidR="000A6306">
        <w:t>je</w:t>
      </w:r>
      <w:r w:rsidR="00685F65">
        <w:rPr>
          <w:lang w:val="sr-Cyrl-RS"/>
        </w:rPr>
        <w:t xml:space="preserve"> </w:t>
      </w:r>
      <w:r w:rsidR="003B28EB">
        <w:rPr>
          <w:lang w:val="sr-Cyrl-RS"/>
        </w:rPr>
        <w:t>202</w:t>
      </w:r>
      <w:r w:rsidR="00685F65">
        <w:rPr>
          <w:lang w:val="sr-Cyrl-RS"/>
        </w:rPr>
        <w:t>5</w:t>
      </w:r>
      <w:r w:rsidR="003B28EB">
        <w:rPr>
          <w:lang w:val="sr-Cyrl-RS"/>
        </w:rPr>
        <w:t>. годин</w:t>
      </w:r>
      <w:r w:rsidR="00685F65">
        <w:rPr>
          <w:lang w:val="sr-Cyrl-RS"/>
        </w:rPr>
        <w:t xml:space="preserve">а на свим посматраним хидролошким станицама </w:t>
      </w:r>
      <w:r w:rsidR="000A6306">
        <w:rPr>
          <w:lang w:val="sr-Cyrl-RS"/>
        </w:rPr>
        <w:t>била изразито маловодна</w:t>
      </w:r>
      <w:r w:rsidR="00471848">
        <w:rPr>
          <w:lang w:val="sr-Cyrl-RS"/>
        </w:rPr>
        <w:t xml:space="preserve"> уз напред наведену напомену да је запремински дефицит протока на Дунаву код хидролош</w:t>
      </w:r>
      <w:r w:rsidR="00532B1E">
        <w:rPr>
          <w:lang w:val="sr-Cyrl-RS"/>
        </w:rPr>
        <w:t>к</w:t>
      </w:r>
      <w:r w:rsidR="00471848">
        <w:rPr>
          <w:lang w:val="sr-Cyrl-RS"/>
        </w:rPr>
        <w:t>их станица Бездан и Смедерево и на Тиси код хидр</w:t>
      </w:r>
      <w:r w:rsidR="00532B1E">
        <w:rPr>
          <w:lang w:val="sr-Cyrl-RS"/>
        </w:rPr>
        <w:t>о</w:t>
      </w:r>
      <w:r w:rsidR="00471848">
        <w:rPr>
          <w:lang w:val="sr-Cyrl-RS"/>
        </w:rPr>
        <w:t>лошке станице Сента био највећи од када се ова анализа ради тј. од 2014. године.</w:t>
      </w:r>
    </w:p>
    <w:sectPr w:rsidR="00CA35EB" w:rsidSect="00435C60">
      <w:footerReference w:type="default" r:id="rId28"/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FA62A" w14:textId="77777777" w:rsidR="001856A0" w:rsidRDefault="001856A0">
      <w:r>
        <w:separator/>
      </w:r>
    </w:p>
  </w:endnote>
  <w:endnote w:type="continuationSeparator" w:id="0">
    <w:p w14:paraId="4DA29A32" w14:textId="77777777" w:rsidR="001856A0" w:rsidRDefault="0018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4030F" w14:textId="77777777" w:rsidR="006D4DBB" w:rsidRDefault="006D4DBB">
    <w:pPr>
      <w:pStyle w:val="Footer"/>
      <w:jc w:val="center"/>
    </w:pPr>
  </w:p>
  <w:p w14:paraId="14A6001D" w14:textId="77777777" w:rsidR="006D4DBB" w:rsidRDefault="006D4D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33D9A" w14:textId="2BF8AB30" w:rsidR="006D4DBB" w:rsidRDefault="006D4D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5C3">
      <w:rPr>
        <w:noProof/>
      </w:rPr>
      <w:t>17</w:t>
    </w:r>
    <w:r>
      <w:rPr>
        <w:noProof/>
      </w:rPr>
      <w:fldChar w:fldCharType="end"/>
    </w:r>
  </w:p>
  <w:p w14:paraId="401F15D0" w14:textId="77777777" w:rsidR="006D4DBB" w:rsidRDefault="006D4D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B29C8" w14:textId="77777777" w:rsidR="001856A0" w:rsidRDefault="001856A0">
      <w:r>
        <w:separator/>
      </w:r>
    </w:p>
  </w:footnote>
  <w:footnote w:type="continuationSeparator" w:id="0">
    <w:p w14:paraId="2E4DBF7D" w14:textId="77777777" w:rsidR="001856A0" w:rsidRDefault="00185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BDA4C" w14:textId="77777777" w:rsidR="006D4DBB" w:rsidRPr="00004D72" w:rsidRDefault="006D4DBB" w:rsidP="00435C60">
    <w:pPr>
      <w:tabs>
        <w:tab w:val="center" w:pos="4680"/>
        <w:tab w:val="right" w:pos="9360"/>
      </w:tabs>
      <w:rPr>
        <w:sz w:val="20"/>
        <w:szCs w:val="22"/>
        <w:u w:val="single"/>
        <w:lang w:val="sr-Cyrl-RS"/>
      </w:rPr>
    </w:pPr>
    <w:r w:rsidRPr="00004D72">
      <w:rPr>
        <w:sz w:val="20"/>
        <w:szCs w:val="22"/>
        <w:u w:val="single"/>
        <w:lang w:val="sr-Cyrl-RS"/>
      </w:rPr>
      <w:t>РХМЗ</w:t>
    </w:r>
    <w:r>
      <w:rPr>
        <w:sz w:val="20"/>
        <w:szCs w:val="22"/>
        <w:u w:val="single"/>
        <w:lang w:val="sr-Latn-RS"/>
      </w:rPr>
      <w:t xml:space="preserve">    </w:t>
    </w:r>
    <w:r w:rsidRPr="00004D72">
      <w:rPr>
        <w:sz w:val="20"/>
        <w:szCs w:val="22"/>
        <w:u w:val="single"/>
      </w:rPr>
      <w:t xml:space="preserve"> </w:t>
    </w:r>
    <w:r>
      <w:rPr>
        <w:sz w:val="20"/>
        <w:szCs w:val="22"/>
        <w:u w:val="single"/>
      </w:rPr>
      <w:t>-</w:t>
    </w:r>
    <w:r w:rsidRPr="00004D72">
      <w:rPr>
        <w:sz w:val="20"/>
        <w:szCs w:val="22"/>
        <w:u w:val="single"/>
      </w:rPr>
      <w:t xml:space="preserve"> </w:t>
    </w:r>
    <w:r>
      <w:rPr>
        <w:sz w:val="20"/>
        <w:szCs w:val="22"/>
        <w:u w:val="single"/>
      </w:rPr>
      <w:t xml:space="preserve">    </w:t>
    </w:r>
    <w:r w:rsidRPr="00004D72">
      <w:rPr>
        <w:sz w:val="20"/>
        <w:szCs w:val="22"/>
        <w:u w:val="single"/>
        <w:lang w:val="sr-Cyrl-RS"/>
      </w:rPr>
      <w:t>Сектор за хидролошки осматрачки систем и анализе</w:t>
    </w:r>
    <w:r>
      <w:rPr>
        <w:sz w:val="20"/>
        <w:szCs w:val="22"/>
        <w:u w:val="single"/>
        <w:lang w:val="sr-Latn-RS"/>
      </w:rPr>
      <w:t xml:space="preserve">    </w:t>
    </w:r>
    <w:r>
      <w:rPr>
        <w:sz w:val="20"/>
        <w:szCs w:val="22"/>
        <w:u w:val="single"/>
      </w:rPr>
      <w:t xml:space="preserve"> -</w:t>
    </w:r>
    <w:r w:rsidRPr="00004D72">
      <w:rPr>
        <w:sz w:val="20"/>
        <w:szCs w:val="22"/>
        <w:u w:val="single"/>
      </w:rPr>
      <w:t xml:space="preserve"> </w:t>
    </w:r>
    <w:r>
      <w:rPr>
        <w:sz w:val="20"/>
        <w:szCs w:val="22"/>
        <w:u w:val="single"/>
      </w:rPr>
      <w:t xml:space="preserve">   </w:t>
    </w:r>
    <w:r w:rsidRPr="00004D72">
      <w:rPr>
        <w:sz w:val="20"/>
        <w:szCs w:val="22"/>
        <w:u w:val="single"/>
      </w:rPr>
      <w:t xml:space="preserve"> </w:t>
    </w:r>
    <w:r w:rsidRPr="00004D72">
      <w:rPr>
        <w:sz w:val="20"/>
        <w:szCs w:val="22"/>
        <w:u w:val="single"/>
        <w:lang w:val="sr-Cyrl-RS"/>
      </w:rPr>
      <w:t xml:space="preserve">Одељење за хидролошке анализе                                </w:t>
    </w:r>
  </w:p>
  <w:p w14:paraId="1D5286D4" w14:textId="77777777" w:rsidR="006D4DBB" w:rsidRDefault="006D4D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2F5E"/>
    <w:multiLevelType w:val="multilevel"/>
    <w:tmpl w:val="E0A0E76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6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AC440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2B1725"/>
    <w:multiLevelType w:val="multilevel"/>
    <w:tmpl w:val="8E6EA9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AAC7DA4"/>
    <w:multiLevelType w:val="hybridMultilevel"/>
    <w:tmpl w:val="C07AB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F5A9A"/>
    <w:multiLevelType w:val="hybridMultilevel"/>
    <w:tmpl w:val="09B6F392"/>
    <w:lvl w:ilvl="0" w:tplc="241A000F">
      <w:start w:val="1"/>
      <w:numFmt w:val="decimal"/>
      <w:lvlText w:val="%1."/>
      <w:lvlJc w:val="left"/>
      <w:pPr>
        <w:ind w:left="450" w:hanging="360"/>
      </w:pPr>
    </w:lvl>
    <w:lvl w:ilvl="1" w:tplc="241A0019" w:tentative="1">
      <w:start w:val="1"/>
      <w:numFmt w:val="lowerLetter"/>
      <w:lvlText w:val="%2."/>
      <w:lvlJc w:val="left"/>
      <w:pPr>
        <w:ind w:left="1170" w:hanging="360"/>
      </w:pPr>
    </w:lvl>
    <w:lvl w:ilvl="2" w:tplc="241A001B" w:tentative="1">
      <w:start w:val="1"/>
      <w:numFmt w:val="lowerRoman"/>
      <w:lvlText w:val="%3."/>
      <w:lvlJc w:val="right"/>
      <w:pPr>
        <w:ind w:left="1890" w:hanging="180"/>
      </w:pPr>
    </w:lvl>
    <w:lvl w:ilvl="3" w:tplc="241A000F" w:tentative="1">
      <w:start w:val="1"/>
      <w:numFmt w:val="decimal"/>
      <w:lvlText w:val="%4."/>
      <w:lvlJc w:val="left"/>
      <w:pPr>
        <w:ind w:left="2610" w:hanging="360"/>
      </w:pPr>
    </w:lvl>
    <w:lvl w:ilvl="4" w:tplc="241A0019" w:tentative="1">
      <w:start w:val="1"/>
      <w:numFmt w:val="lowerLetter"/>
      <w:lvlText w:val="%5."/>
      <w:lvlJc w:val="left"/>
      <w:pPr>
        <w:ind w:left="3330" w:hanging="360"/>
      </w:pPr>
    </w:lvl>
    <w:lvl w:ilvl="5" w:tplc="241A001B" w:tentative="1">
      <w:start w:val="1"/>
      <w:numFmt w:val="lowerRoman"/>
      <w:lvlText w:val="%6."/>
      <w:lvlJc w:val="right"/>
      <w:pPr>
        <w:ind w:left="4050" w:hanging="180"/>
      </w:pPr>
    </w:lvl>
    <w:lvl w:ilvl="6" w:tplc="241A000F" w:tentative="1">
      <w:start w:val="1"/>
      <w:numFmt w:val="decimal"/>
      <w:lvlText w:val="%7."/>
      <w:lvlJc w:val="left"/>
      <w:pPr>
        <w:ind w:left="4770" w:hanging="360"/>
      </w:pPr>
    </w:lvl>
    <w:lvl w:ilvl="7" w:tplc="241A0019" w:tentative="1">
      <w:start w:val="1"/>
      <w:numFmt w:val="lowerLetter"/>
      <w:lvlText w:val="%8."/>
      <w:lvlJc w:val="left"/>
      <w:pPr>
        <w:ind w:left="5490" w:hanging="360"/>
      </w:pPr>
    </w:lvl>
    <w:lvl w:ilvl="8" w:tplc="2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0F75E71"/>
    <w:multiLevelType w:val="hybridMultilevel"/>
    <w:tmpl w:val="E1287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E5957"/>
    <w:multiLevelType w:val="multilevel"/>
    <w:tmpl w:val="73980FE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359F5800"/>
    <w:multiLevelType w:val="hybridMultilevel"/>
    <w:tmpl w:val="2332A6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A45AD"/>
    <w:multiLevelType w:val="hybridMultilevel"/>
    <w:tmpl w:val="F52ACD6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77926"/>
    <w:multiLevelType w:val="hybridMultilevel"/>
    <w:tmpl w:val="2BB4FFFC"/>
    <w:lvl w:ilvl="0" w:tplc="2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F3D4D6D"/>
    <w:multiLevelType w:val="multilevel"/>
    <w:tmpl w:val="418E5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1" w15:restartNumberingAfterBreak="0">
    <w:nsid w:val="4C6E4B3D"/>
    <w:multiLevelType w:val="hybridMultilevel"/>
    <w:tmpl w:val="B3A8E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C6E80"/>
    <w:multiLevelType w:val="hybridMultilevel"/>
    <w:tmpl w:val="5300AA9E"/>
    <w:lvl w:ilvl="0" w:tplc="2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77361"/>
    <w:multiLevelType w:val="hybridMultilevel"/>
    <w:tmpl w:val="C4FEDB9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09B2"/>
    <w:multiLevelType w:val="hybridMultilevel"/>
    <w:tmpl w:val="D012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6436E"/>
    <w:multiLevelType w:val="hybridMultilevel"/>
    <w:tmpl w:val="0F5823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A3F68"/>
    <w:multiLevelType w:val="hybridMultilevel"/>
    <w:tmpl w:val="B360E54E"/>
    <w:lvl w:ilvl="0" w:tplc="94F28F1A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709E8"/>
    <w:multiLevelType w:val="hybridMultilevel"/>
    <w:tmpl w:val="7D26B4B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13"/>
  </w:num>
  <w:num w:numId="7">
    <w:abstractNumId w:val="10"/>
  </w:num>
  <w:num w:numId="8">
    <w:abstractNumId w:val="8"/>
  </w:num>
  <w:num w:numId="9">
    <w:abstractNumId w:val="7"/>
  </w:num>
  <w:num w:numId="10">
    <w:abstractNumId w:val="17"/>
  </w:num>
  <w:num w:numId="11">
    <w:abstractNumId w:val="15"/>
  </w:num>
  <w:num w:numId="12">
    <w:abstractNumId w:val="3"/>
  </w:num>
  <w:num w:numId="13">
    <w:abstractNumId w:val="14"/>
  </w:num>
  <w:num w:numId="14">
    <w:abstractNumId w:val="11"/>
  </w:num>
  <w:num w:numId="15">
    <w:abstractNumId w:val="5"/>
  </w:num>
  <w:num w:numId="16">
    <w:abstractNumId w:val="12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8E"/>
    <w:rsid w:val="0000085B"/>
    <w:rsid w:val="00000892"/>
    <w:rsid w:val="000027FC"/>
    <w:rsid w:val="00004EDF"/>
    <w:rsid w:val="00005D10"/>
    <w:rsid w:val="00007F85"/>
    <w:rsid w:val="00012451"/>
    <w:rsid w:val="000165ED"/>
    <w:rsid w:val="00017459"/>
    <w:rsid w:val="000177D0"/>
    <w:rsid w:val="00017C56"/>
    <w:rsid w:val="00021AEB"/>
    <w:rsid w:val="000225EF"/>
    <w:rsid w:val="0002358C"/>
    <w:rsid w:val="000238FF"/>
    <w:rsid w:val="000255D1"/>
    <w:rsid w:val="00030E45"/>
    <w:rsid w:val="00033007"/>
    <w:rsid w:val="000331C8"/>
    <w:rsid w:val="000351FD"/>
    <w:rsid w:val="000360F4"/>
    <w:rsid w:val="000379BA"/>
    <w:rsid w:val="00041D88"/>
    <w:rsid w:val="00045769"/>
    <w:rsid w:val="000513E8"/>
    <w:rsid w:val="00052E03"/>
    <w:rsid w:val="00060FD4"/>
    <w:rsid w:val="000621CF"/>
    <w:rsid w:val="000659D9"/>
    <w:rsid w:val="00065DBE"/>
    <w:rsid w:val="00065E58"/>
    <w:rsid w:val="00066C34"/>
    <w:rsid w:val="00072373"/>
    <w:rsid w:val="00073052"/>
    <w:rsid w:val="000752B8"/>
    <w:rsid w:val="0007580A"/>
    <w:rsid w:val="000760F8"/>
    <w:rsid w:val="0007632A"/>
    <w:rsid w:val="0008127D"/>
    <w:rsid w:val="0008157B"/>
    <w:rsid w:val="00085F8D"/>
    <w:rsid w:val="00086592"/>
    <w:rsid w:val="0008699A"/>
    <w:rsid w:val="00087B12"/>
    <w:rsid w:val="00087D9E"/>
    <w:rsid w:val="00096ACB"/>
    <w:rsid w:val="00097C99"/>
    <w:rsid w:val="000A08F2"/>
    <w:rsid w:val="000A6306"/>
    <w:rsid w:val="000A6938"/>
    <w:rsid w:val="000B06E5"/>
    <w:rsid w:val="000B3EAE"/>
    <w:rsid w:val="000B6673"/>
    <w:rsid w:val="000B7734"/>
    <w:rsid w:val="000C14E6"/>
    <w:rsid w:val="000C1BF4"/>
    <w:rsid w:val="000C1DFB"/>
    <w:rsid w:val="000C614A"/>
    <w:rsid w:val="000C7D30"/>
    <w:rsid w:val="000D016A"/>
    <w:rsid w:val="000D2264"/>
    <w:rsid w:val="000D764A"/>
    <w:rsid w:val="000E1107"/>
    <w:rsid w:val="000E2598"/>
    <w:rsid w:val="000E400B"/>
    <w:rsid w:val="000E735F"/>
    <w:rsid w:val="000F064B"/>
    <w:rsid w:val="000F4D58"/>
    <w:rsid w:val="000F618B"/>
    <w:rsid w:val="000F6F70"/>
    <w:rsid w:val="001014E9"/>
    <w:rsid w:val="00101AED"/>
    <w:rsid w:val="00101F46"/>
    <w:rsid w:val="00102645"/>
    <w:rsid w:val="00103168"/>
    <w:rsid w:val="001037E7"/>
    <w:rsid w:val="00104DBA"/>
    <w:rsid w:val="00105810"/>
    <w:rsid w:val="001062EB"/>
    <w:rsid w:val="0010663E"/>
    <w:rsid w:val="001066B6"/>
    <w:rsid w:val="00112493"/>
    <w:rsid w:val="0011269F"/>
    <w:rsid w:val="00112ADA"/>
    <w:rsid w:val="00112DFE"/>
    <w:rsid w:val="001152C9"/>
    <w:rsid w:val="00115C80"/>
    <w:rsid w:val="00115F6D"/>
    <w:rsid w:val="001166C8"/>
    <w:rsid w:val="0011689A"/>
    <w:rsid w:val="00120992"/>
    <w:rsid w:val="00123908"/>
    <w:rsid w:val="001307E6"/>
    <w:rsid w:val="00132D1C"/>
    <w:rsid w:val="001338F3"/>
    <w:rsid w:val="00135C71"/>
    <w:rsid w:val="00136C05"/>
    <w:rsid w:val="001415AE"/>
    <w:rsid w:val="001454E4"/>
    <w:rsid w:val="00151707"/>
    <w:rsid w:val="00152688"/>
    <w:rsid w:val="00152E0F"/>
    <w:rsid w:val="00153D64"/>
    <w:rsid w:val="001543A5"/>
    <w:rsid w:val="001548B1"/>
    <w:rsid w:val="00156CAD"/>
    <w:rsid w:val="00160214"/>
    <w:rsid w:val="001643B8"/>
    <w:rsid w:val="00165B19"/>
    <w:rsid w:val="00166A96"/>
    <w:rsid w:val="0017000C"/>
    <w:rsid w:val="00170074"/>
    <w:rsid w:val="00171C5A"/>
    <w:rsid w:val="00172933"/>
    <w:rsid w:val="0017300E"/>
    <w:rsid w:val="001737E3"/>
    <w:rsid w:val="0017415D"/>
    <w:rsid w:val="00177413"/>
    <w:rsid w:val="001802ED"/>
    <w:rsid w:val="0018517C"/>
    <w:rsid w:val="001856A0"/>
    <w:rsid w:val="00195097"/>
    <w:rsid w:val="00196691"/>
    <w:rsid w:val="001A1353"/>
    <w:rsid w:val="001A3B44"/>
    <w:rsid w:val="001A5D5D"/>
    <w:rsid w:val="001A5FF9"/>
    <w:rsid w:val="001A6538"/>
    <w:rsid w:val="001A7573"/>
    <w:rsid w:val="001B756C"/>
    <w:rsid w:val="001C344F"/>
    <w:rsid w:val="001C657E"/>
    <w:rsid w:val="001C66AB"/>
    <w:rsid w:val="001C672A"/>
    <w:rsid w:val="001C76BD"/>
    <w:rsid w:val="001D122B"/>
    <w:rsid w:val="001D14F2"/>
    <w:rsid w:val="001D36D2"/>
    <w:rsid w:val="001D416B"/>
    <w:rsid w:val="001D4B55"/>
    <w:rsid w:val="001D7405"/>
    <w:rsid w:val="001E6DB8"/>
    <w:rsid w:val="001E6EFA"/>
    <w:rsid w:val="001E7E48"/>
    <w:rsid w:val="001F01BB"/>
    <w:rsid w:val="001F0688"/>
    <w:rsid w:val="001F6463"/>
    <w:rsid w:val="001F75E6"/>
    <w:rsid w:val="00200EA4"/>
    <w:rsid w:val="00205AC8"/>
    <w:rsid w:val="00206E7F"/>
    <w:rsid w:val="00207343"/>
    <w:rsid w:val="002076C3"/>
    <w:rsid w:val="00207AEB"/>
    <w:rsid w:val="00207FD9"/>
    <w:rsid w:val="00211C3F"/>
    <w:rsid w:val="0021225E"/>
    <w:rsid w:val="002170F6"/>
    <w:rsid w:val="002173D9"/>
    <w:rsid w:val="00217848"/>
    <w:rsid w:val="00217ED1"/>
    <w:rsid w:val="002200BD"/>
    <w:rsid w:val="00222E0E"/>
    <w:rsid w:val="00225218"/>
    <w:rsid w:val="0022534C"/>
    <w:rsid w:val="0022762C"/>
    <w:rsid w:val="00231AC8"/>
    <w:rsid w:val="00232668"/>
    <w:rsid w:val="00232894"/>
    <w:rsid w:val="00233181"/>
    <w:rsid w:val="00234B55"/>
    <w:rsid w:val="002357A7"/>
    <w:rsid w:val="00236EB1"/>
    <w:rsid w:val="00240C6B"/>
    <w:rsid w:val="00240D38"/>
    <w:rsid w:val="00243133"/>
    <w:rsid w:val="00243250"/>
    <w:rsid w:val="00253B30"/>
    <w:rsid w:val="002541D9"/>
    <w:rsid w:val="002557C5"/>
    <w:rsid w:val="0025684D"/>
    <w:rsid w:val="00265083"/>
    <w:rsid w:val="0026723B"/>
    <w:rsid w:val="002676C6"/>
    <w:rsid w:val="00272F33"/>
    <w:rsid w:val="002748A3"/>
    <w:rsid w:val="00275D6F"/>
    <w:rsid w:val="00277DAD"/>
    <w:rsid w:val="00283C45"/>
    <w:rsid w:val="00287761"/>
    <w:rsid w:val="00287A7F"/>
    <w:rsid w:val="00290245"/>
    <w:rsid w:val="00290561"/>
    <w:rsid w:val="00294137"/>
    <w:rsid w:val="002A0DDE"/>
    <w:rsid w:val="002A3518"/>
    <w:rsid w:val="002A400F"/>
    <w:rsid w:val="002A5829"/>
    <w:rsid w:val="002A752D"/>
    <w:rsid w:val="002A7B44"/>
    <w:rsid w:val="002B10A1"/>
    <w:rsid w:val="002B2C6D"/>
    <w:rsid w:val="002B5853"/>
    <w:rsid w:val="002B739F"/>
    <w:rsid w:val="002B78BE"/>
    <w:rsid w:val="002B791A"/>
    <w:rsid w:val="002C0254"/>
    <w:rsid w:val="002C127E"/>
    <w:rsid w:val="002C19B9"/>
    <w:rsid w:val="002C6ADB"/>
    <w:rsid w:val="002C6BC2"/>
    <w:rsid w:val="002D53C5"/>
    <w:rsid w:val="002D76A0"/>
    <w:rsid w:val="002E1A1D"/>
    <w:rsid w:val="002E1E0D"/>
    <w:rsid w:val="002F2EA8"/>
    <w:rsid w:val="002F3A2C"/>
    <w:rsid w:val="002F5F4C"/>
    <w:rsid w:val="002F688F"/>
    <w:rsid w:val="00301872"/>
    <w:rsid w:val="003037F9"/>
    <w:rsid w:val="00305247"/>
    <w:rsid w:val="00311223"/>
    <w:rsid w:val="0031369F"/>
    <w:rsid w:val="0031518C"/>
    <w:rsid w:val="00320C2B"/>
    <w:rsid w:val="00321352"/>
    <w:rsid w:val="0033123F"/>
    <w:rsid w:val="00335B62"/>
    <w:rsid w:val="00344F01"/>
    <w:rsid w:val="003465B5"/>
    <w:rsid w:val="0034660B"/>
    <w:rsid w:val="003469CB"/>
    <w:rsid w:val="00347FFD"/>
    <w:rsid w:val="0035000F"/>
    <w:rsid w:val="0035311E"/>
    <w:rsid w:val="00354C66"/>
    <w:rsid w:val="003655B2"/>
    <w:rsid w:val="00375EDA"/>
    <w:rsid w:val="00376C5A"/>
    <w:rsid w:val="00382B1E"/>
    <w:rsid w:val="0038400A"/>
    <w:rsid w:val="0038478B"/>
    <w:rsid w:val="003851EC"/>
    <w:rsid w:val="00393F7F"/>
    <w:rsid w:val="00396264"/>
    <w:rsid w:val="003A0065"/>
    <w:rsid w:val="003A0663"/>
    <w:rsid w:val="003A1D3E"/>
    <w:rsid w:val="003A4103"/>
    <w:rsid w:val="003A43C5"/>
    <w:rsid w:val="003A53FF"/>
    <w:rsid w:val="003A57CB"/>
    <w:rsid w:val="003A6107"/>
    <w:rsid w:val="003B050E"/>
    <w:rsid w:val="003B08C2"/>
    <w:rsid w:val="003B11A4"/>
    <w:rsid w:val="003B28EB"/>
    <w:rsid w:val="003B373F"/>
    <w:rsid w:val="003B3EFA"/>
    <w:rsid w:val="003B498A"/>
    <w:rsid w:val="003B5336"/>
    <w:rsid w:val="003B5425"/>
    <w:rsid w:val="003B74EC"/>
    <w:rsid w:val="003C21B2"/>
    <w:rsid w:val="003C24B5"/>
    <w:rsid w:val="003C5E61"/>
    <w:rsid w:val="003D33DF"/>
    <w:rsid w:val="003D5EC3"/>
    <w:rsid w:val="003E20FD"/>
    <w:rsid w:val="003E4E41"/>
    <w:rsid w:val="003E54DD"/>
    <w:rsid w:val="003E6AD5"/>
    <w:rsid w:val="003E77C1"/>
    <w:rsid w:val="003F04CB"/>
    <w:rsid w:val="003F07B6"/>
    <w:rsid w:val="003F1412"/>
    <w:rsid w:val="003F3EAC"/>
    <w:rsid w:val="003F5323"/>
    <w:rsid w:val="003F563C"/>
    <w:rsid w:val="003F5B71"/>
    <w:rsid w:val="00400A63"/>
    <w:rsid w:val="00400A73"/>
    <w:rsid w:val="004010F4"/>
    <w:rsid w:val="00403EEC"/>
    <w:rsid w:val="00404302"/>
    <w:rsid w:val="004106D3"/>
    <w:rsid w:val="00410B8A"/>
    <w:rsid w:val="0041268F"/>
    <w:rsid w:val="0041457B"/>
    <w:rsid w:val="00414BAF"/>
    <w:rsid w:val="00415A9C"/>
    <w:rsid w:val="00417E4A"/>
    <w:rsid w:val="00423CF9"/>
    <w:rsid w:val="004254AC"/>
    <w:rsid w:val="00426428"/>
    <w:rsid w:val="00426B26"/>
    <w:rsid w:val="00431F6D"/>
    <w:rsid w:val="004335AB"/>
    <w:rsid w:val="00433910"/>
    <w:rsid w:val="00434A35"/>
    <w:rsid w:val="00435484"/>
    <w:rsid w:val="00435C60"/>
    <w:rsid w:val="00436FBE"/>
    <w:rsid w:val="00441542"/>
    <w:rsid w:val="00443DDD"/>
    <w:rsid w:val="004452E0"/>
    <w:rsid w:val="00445753"/>
    <w:rsid w:val="00446F14"/>
    <w:rsid w:val="00451106"/>
    <w:rsid w:val="004529F7"/>
    <w:rsid w:val="004541A7"/>
    <w:rsid w:val="004546D9"/>
    <w:rsid w:val="00460013"/>
    <w:rsid w:val="004649EB"/>
    <w:rsid w:val="004671D4"/>
    <w:rsid w:val="004679C1"/>
    <w:rsid w:val="00471848"/>
    <w:rsid w:val="004734FC"/>
    <w:rsid w:val="0047648A"/>
    <w:rsid w:val="0047711F"/>
    <w:rsid w:val="00481735"/>
    <w:rsid w:val="00483803"/>
    <w:rsid w:val="00483F1B"/>
    <w:rsid w:val="00490421"/>
    <w:rsid w:val="00491B56"/>
    <w:rsid w:val="004945D4"/>
    <w:rsid w:val="0049497B"/>
    <w:rsid w:val="00497FB4"/>
    <w:rsid w:val="004A65C0"/>
    <w:rsid w:val="004B38EF"/>
    <w:rsid w:val="004B4189"/>
    <w:rsid w:val="004B493E"/>
    <w:rsid w:val="004B645A"/>
    <w:rsid w:val="004B6C94"/>
    <w:rsid w:val="004B7F91"/>
    <w:rsid w:val="004C41FF"/>
    <w:rsid w:val="004C52A5"/>
    <w:rsid w:val="004C5360"/>
    <w:rsid w:val="004C7554"/>
    <w:rsid w:val="004D2248"/>
    <w:rsid w:val="004D232F"/>
    <w:rsid w:val="004D2C35"/>
    <w:rsid w:val="004D3F46"/>
    <w:rsid w:val="004D60A8"/>
    <w:rsid w:val="004E014D"/>
    <w:rsid w:val="004E17A1"/>
    <w:rsid w:val="004E35DC"/>
    <w:rsid w:val="004E5965"/>
    <w:rsid w:val="004E6095"/>
    <w:rsid w:val="004E6B1A"/>
    <w:rsid w:val="004F13CE"/>
    <w:rsid w:val="004F17B2"/>
    <w:rsid w:val="004F5B4D"/>
    <w:rsid w:val="005005EF"/>
    <w:rsid w:val="0050069A"/>
    <w:rsid w:val="0050273F"/>
    <w:rsid w:val="0050404D"/>
    <w:rsid w:val="00505398"/>
    <w:rsid w:val="005057A5"/>
    <w:rsid w:val="005076D8"/>
    <w:rsid w:val="00507E0B"/>
    <w:rsid w:val="00510471"/>
    <w:rsid w:val="005112E0"/>
    <w:rsid w:val="00511447"/>
    <w:rsid w:val="005137DF"/>
    <w:rsid w:val="005179DC"/>
    <w:rsid w:val="00517FE0"/>
    <w:rsid w:val="005201E9"/>
    <w:rsid w:val="00521D9F"/>
    <w:rsid w:val="00521F59"/>
    <w:rsid w:val="0052207C"/>
    <w:rsid w:val="005223B1"/>
    <w:rsid w:val="005249AC"/>
    <w:rsid w:val="005260A2"/>
    <w:rsid w:val="0052610F"/>
    <w:rsid w:val="00527BE1"/>
    <w:rsid w:val="005303CA"/>
    <w:rsid w:val="00532B1E"/>
    <w:rsid w:val="0054503F"/>
    <w:rsid w:val="00551737"/>
    <w:rsid w:val="005525CA"/>
    <w:rsid w:val="00553E7E"/>
    <w:rsid w:val="0055410D"/>
    <w:rsid w:val="00555052"/>
    <w:rsid w:val="00555BDA"/>
    <w:rsid w:val="005618A6"/>
    <w:rsid w:val="005623B1"/>
    <w:rsid w:val="00562BA0"/>
    <w:rsid w:val="00563377"/>
    <w:rsid w:val="005668CA"/>
    <w:rsid w:val="00570438"/>
    <w:rsid w:val="00570CA4"/>
    <w:rsid w:val="00570ECB"/>
    <w:rsid w:val="00571A6C"/>
    <w:rsid w:val="00571EBD"/>
    <w:rsid w:val="0057318E"/>
    <w:rsid w:val="00573390"/>
    <w:rsid w:val="005746AA"/>
    <w:rsid w:val="00575D84"/>
    <w:rsid w:val="00580A97"/>
    <w:rsid w:val="00581618"/>
    <w:rsid w:val="00582284"/>
    <w:rsid w:val="00582899"/>
    <w:rsid w:val="005829BF"/>
    <w:rsid w:val="0058409E"/>
    <w:rsid w:val="00584377"/>
    <w:rsid w:val="00584786"/>
    <w:rsid w:val="0058536F"/>
    <w:rsid w:val="0058595D"/>
    <w:rsid w:val="005900E0"/>
    <w:rsid w:val="005916E1"/>
    <w:rsid w:val="00591D71"/>
    <w:rsid w:val="00592389"/>
    <w:rsid w:val="005962B0"/>
    <w:rsid w:val="00596982"/>
    <w:rsid w:val="005A0DE4"/>
    <w:rsid w:val="005A2D02"/>
    <w:rsid w:val="005A4808"/>
    <w:rsid w:val="005A4857"/>
    <w:rsid w:val="005A5755"/>
    <w:rsid w:val="005B0742"/>
    <w:rsid w:val="005B34DA"/>
    <w:rsid w:val="005B5F7D"/>
    <w:rsid w:val="005B6732"/>
    <w:rsid w:val="005C07FA"/>
    <w:rsid w:val="005C0BD4"/>
    <w:rsid w:val="005C1813"/>
    <w:rsid w:val="005C2388"/>
    <w:rsid w:val="005C28AE"/>
    <w:rsid w:val="005C31E8"/>
    <w:rsid w:val="005C57A4"/>
    <w:rsid w:val="005C64E5"/>
    <w:rsid w:val="005D09AC"/>
    <w:rsid w:val="005D32C2"/>
    <w:rsid w:val="005D35C1"/>
    <w:rsid w:val="005D3AF6"/>
    <w:rsid w:val="005D4F7C"/>
    <w:rsid w:val="005D5951"/>
    <w:rsid w:val="005D60C2"/>
    <w:rsid w:val="005D64E9"/>
    <w:rsid w:val="005D7662"/>
    <w:rsid w:val="005E19EC"/>
    <w:rsid w:val="005E1BAD"/>
    <w:rsid w:val="005E24C6"/>
    <w:rsid w:val="005E34C4"/>
    <w:rsid w:val="005E36FF"/>
    <w:rsid w:val="005E41BA"/>
    <w:rsid w:val="005E43C4"/>
    <w:rsid w:val="005E606D"/>
    <w:rsid w:val="005F0CE5"/>
    <w:rsid w:val="005F0D89"/>
    <w:rsid w:val="005F1AD0"/>
    <w:rsid w:val="005F28A2"/>
    <w:rsid w:val="005F42CC"/>
    <w:rsid w:val="005F60D5"/>
    <w:rsid w:val="005F77A4"/>
    <w:rsid w:val="00600C3F"/>
    <w:rsid w:val="006051E9"/>
    <w:rsid w:val="0060698B"/>
    <w:rsid w:val="00612833"/>
    <w:rsid w:val="00612A48"/>
    <w:rsid w:val="006228DD"/>
    <w:rsid w:val="00625532"/>
    <w:rsid w:val="006265B5"/>
    <w:rsid w:val="00627C0C"/>
    <w:rsid w:val="0063008C"/>
    <w:rsid w:val="006312B9"/>
    <w:rsid w:val="00631965"/>
    <w:rsid w:val="00631FC1"/>
    <w:rsid w:val="00632ECB"/>
    <w:rsid w:val="00633741"/>
    <w:rsid w:val="00633BC9"/>
    <w:rsid w:val="00633DA9"/>
    <w:rsid w:val="00636BDC"/>
    <w:rsid w:val="00637259"/>
    <w:rsid w:val="006374D9"/>
    <w:rsid w:val="006378F9"/>
    <w:rsid w:val="00637A4F"/>
    <w:rsid w:val="00640B6C"/>
    <w:rsid w:val="00644D24"/>
    <w:rsid w:val="006460F9"/>
    <w:rsid w:val="0065139B"/>
    <w:rsid w:val="00651F81"/>
    <w:rsid w:val="00654A12"/>
    <w:rsid w:val="00654DF9"/>
    <w:rsid w:val="006560EA"/>
    <w:rsid w:val="00656795"/>
    <w:rsid w:val="006622A8"/>
    <w:rsid w:val="00662478"/>
    <w:rsid w:val="00663255"/>
    <w:rsid w:val="0066774F"/>
    <w:rsid w:val="006712C5"/>
    <w:rsid w:val="00672050"/>
    <w:rsid w:val="006761D8"/>
    <w:rsid w:val="0067658F"/>
    <w:rsid w:val="0067793A"/>
    <w:rsid w:val="00681FAE"/>
    <w:rsid w:val="00682995"/>
    <w:rsid w:val="00684095"/>
    <w:rsid w:val="006848C4"/>
    <w:rsid w:val="00685F65"/>
    <w:rsid w:val="0068774C"/>
    <w:rsid w:val="00687FDE"/>
    <w:rsid w:val="00692743"/>
    <w:rsid w:val="00692E30"/>
    <w:rsid w:val="00693ED7"/>
    <w:rsid w:val="00697FA6"/>
    <w:rsid w:val="006A0797"/>
    <w:rsid w:val="006A1384"/>
    <w:rsid w:val="006A2242"/>
    <w:rsid w:val="006A5413"/>
    <w:rsid w:val="006A6E22"/>
    <w:rsid w:val="006B0ACE"/>
    <w:rsid w:val="006B1926"/>
    <w:rsid w:val="006B6046"/>
    <w:rsid w:val="006B744B"/>
    <w:rsid w:val="006B7BBD"/>
    <w:rsid w:val="006C1342"/>
    <w:rsid w:val="006C2365"/>
    <w:rsid w:val="006C632A"/>
    <w:rsid w:val="006C6A2D"/>
    <w:rsid w:val="006C6A66"/>
    <w:rsid w:val="006C6B04"/>
    <w:rsid w:val="006D077C"/>
    <w:rsid w:val="006D2957"/>
    <w:rsid w:val="006D29C5"/>
    <w:rsid w:val="006D33A0"/>
    <w:rsid w:val="006D4DBB"/>
    <w:rsid w:val="006D6FE8"/>
    <w:rsid w:val="006D71E5"/>
    <w:rsid w:val="006E78D0"/>
    <w:rsid w:val="006F3075"/>
    <w:rsid w:val="006F5135"/>
    <w:rsid w:val="00701921"/>
    <w:rsid w:val="00702485"/>
    <w:rsid w:val="007035A1"/>
    <w:rsid w:val="007038BD"/>
    <w:rsid w:val="0070538F"/>
    <w:rsid w:val="00705F39"/>
    <w:rsid w:val="00706157"/>
    <w:rsid w:val="007074D2"/>
    <w:rsid w:val="00710D91"/>
    <w:rsid w:val="00713968"/>
    <w:rsid w:val="007146D6"/>
    <w:rsid w:val="007153A2"/>
    <w:rsid w:val="00716782"/>
    <w:rsid w:val="007178A6"/>
    <w:rsid w:val="007223D7"/>
    <w:rsid w:val="00722DB5"/>
    <w:rsid w:val="00723822"/>
    <w:rsid w:val="00723D30"/>
    <w:rsid w:val="0072422D"/>
    <w:rsid w:val="00726B13"/>
    <w:rsid w:val="007275C8"/>
    <w:rsid w:val="0073057D"/>
    <w:rsid w:val="007366AE"/>
    <w:rsid w:val="007366C5"/>
    <w:rsid w:val="00737688"/>
    <w:rsid w:val="00737DB7"/>
    <w:rsid w:val="00743A75"/>
    <w:rsid w:val="007454D8"/>
    <w:rsid w:val="00745B33"/>
    <w:rsid w:val="007461C7"/>
    <w:rsid w:val="00746BA4"/>
    <w:rsid w:val="00747C64"/>
    <w:rsid w:val="007505C6"/>
    <w:rsid w:val="00753B1F"/>
    <w:rsid w:val="0075541B"/>
    <w:rsid w:val="0075670C"/>
    <w:rsid w:val="0075727D"/>
    <w:rsid w:val="00760304"/>
    <w:rsid w:val="007608F7"/>
    <w:rsid w:val="0076192A"/>
    <w:rsid w:val="0076214D"/>
    <w:rsid w:val="00762F13"/>
    <w:rsid w:val="00763244"/>
    <w:rsid w:val="00770D7D"/>
    <w:rsid w:val="007718BA"/>
    <w:rsid w:val="00773FEB"/>
    <w:rsid w:val="0077666F"/>
    <w:rsid w:val="00777D0B"/>
    <w:rsid w:val="00780897"/>
    <w:rsid w:val="00780BDE"/>
    <w:rsid w:val="00784070"/>
    <w:rsid w:val="00784264"/>
    <w:rsid w:val="00785841"/>
    <w:rsid w:val="007913BB"/>
    <w:rsid w:val="00793076"/>
    <w:rsid w:val="00793CFE"/>
    <w:rsid w:val="00794C5F"/>
    <w:rsid w:val="00795DB0"/>
    <w:rsid w:val="007A31A0"/>
    <w:rsid w:val="007A47A7"/>
    <w:rsid w:val="007A730A"/>
    <w:rsid w:val="007A7604"/>
    <w:rsid w:val="007A7D1C"/>
    <w:rsid w:val="007B022B"/>
    <w:rsid w:val="007B05B3"/>
    <w:rsid w:val="007B05B4"/>
    <w:rsid w:val="007B0A40"/>
    <w:rsid w:val="007B4A96"/>
    <w:rsid w:val="007B636D"/>
    <w:rsid w:val="007B6AF4"/>
    <w:rsid w:val="007C1483"/>
    <w:rsid w:val="007C3016"/>
    <w:rsid w:val="007C642B"/>
    <w:rsid w:val="007C7A01"/>
    <w:rsid w:val="007C7C82"/>
    <w:rsid w:val="007D3AD2"/>
    <w:rsid w:val="007D42F1"/>
    <w:rsid w:val="007D5FB8"/>
    <w:rsid w:val="007E0B4C"/>
    <w:rsid w:val="007E11FD"/>
    <w:rsid w:val="007E2939"/>
    <w:rsid w:val="007E46F6"/>
    <w:rsid w:val="007E57AE"/>
    <w:rsid w:val="007E5D69"/>
    <w:rsid w:val="007E6972"/>
    <w:rsid w:val="007E7AC2"/>
    <w:rsid w:val="007F32BA"/>
    <w:rsid w:val="007F7478"/>
    <w:rsid w:val="00804350"/>
    <w:rsid w:val="00805C71"/>
    <w:rsid w:val="00811432"/>
    <w:rsid w:val="008123DE"/>
    <w:rsid w:val="0081507E"/>
    <w:rsid w:val="008151FA"/>
    <w:rsid w:val="00822962"/>
    <w:rsid w:val="008259C2"/>
    <w:rsid w:val="00827DEF"/>
    <w:rsid w:val="00830AD2"/>
    <w:rsid w:val="00830FAE"/>
    <w:rsid w:val="00831CD2"/>
    <w:rsid w:val="00834AB2"/>
    <w:rsid w:val="00835197"/>
    <w:rsid w:val="00835B01"/>
    <w:rsid w:val="008360CF"/>
    <w:rsid w:val="0084148E"/>
    <w:rsid w:val="00841786"/>
    <w:rsid w:val="00844EA4"/>
    <w:rsid w:val="00845BF6"/>
    <w:rsid w:val="008523D0"/>
    <w:rsid w:val="00854363"/>
    <w:rsid w:val="00854B55"/>
    <w:rsid w:val="00855254"/>
    <w:rsid w:val="00856616"/>
    <w:rsid w:val="008618A8"/>
    <w:rsid w:val="00863A0B"/>
    <w:rsid w:val="00865A64"/>
    <w:rsid w:val="008707E0"/>
    <w:rsid w:val="00871896"/>
    <w:rsid w:val="008729D3"/>
    <w:rsid w:val="00874260"/>
    <w:rsid w:val="008753E9"/>
    <w:rsid w:val="008763CD"/>
    <w:rsid w:val="00877CF5"/>
    <w:rsid w:val="00881418"/>
    <w:rsid w:val="00881955"/>
    <w:rsid w:val="0088425C"/>
    <w:rsid w:val="00891100"/>
    <w:rsid w:val="008923D2"/>
    <w:rsid w:val="00892AEC"/>
    <w:rsid w:val="00892CBE"/>
    <w:rsid w:val="0089590B"/>
    <w:rsid w:val="008971D1"/>
    <w:rsid w:val="0089767A"/>
    <w:rsid w:val="008A0336"/>
    <w:rsid w:val="008A1C8D"/>
    <w:rsid w:val="008A2520"/>
    <w:rsid w:val="008A3F6C"/>
    <w:rsid w:val="008A4A3F"/>
    <w:rsid w:val="008B0353"/>
    <w:rsid w:val="008B0B57"/>
    <w:rsid w:val="008B237F"/>
    <w:rsid w:val="008B313B"/>
    <w:rsid w:val="008B341D"/>
    <w:rsid w:val="008B4ED2"/>
    <w:rsid w:val="008B7E4D"/>
    <w:rsid w:val="008B7EC4"/>
    <w:rsid w:val="008C0BCB"/>
    <w:rsid w:val="008C0FC4"/>
    <w:rsid w:val="008C3113"/>
    <w:rsid w:val="008C613C"/>
    <w:rsid w:val="008D1AFD"/>
    <w:rsid w:val="008D20F5"/>
    <w:rsid w:val="008D32F8"/>
    <w:rsid w:val="008D33A4"/>
    <w:rsid w:val="008D657B"/>
    <w:rsid w:val="008D6DFA"/>
    <w:rsid w:val="008E48F0"/>
    <w:rsid w:val="008E5670"/>
    <w:rsid w:val="008E674F"/>
    <w:rsid w:val="008E69F9"/>
    <w:rsid w:val="008F3E4C"/>
    <w:rsid w:val="008F4D74"/>
    <w:rsid w:val="008F4E3C"/>
    <w:rsid w:val="009002F5"/>
    <w:rsid w:val="009023F1"/>
    <w:rsid w:val="00903783"/>
    <w:rsid w:val="00903DE9"/>
    <w:rsid w:val="00905CC0"/>
    <w:rsid w:val="00911084"/>
    <w:rsid w:val="00911710"/>
    <w:rsid w:val="00912212"/>
    <w:rsid w:val="00916C34"/>
    <w:rsid w:val="0091716C"/>
    <w:rsid w:val="0091763D"/>
    <w:rsid w:val="00921F81"/>
    <w:rsid w:val="00922007"/>
    <w:rsid w:val="00922DE4"/>
    <w:rsid w:val="009262EC"/>
    <w:rsid w:val="0093075D"/>
    <w:rsid w:val="00932252"/>
    <w:rsid w:val="009342CD"/>
    <w:rsid w:val="0093709B"/>
    <w:rsid w:val="00937121"/>
    <w:rsid w:val="0094019E"/>
    <w:rsid w:val="0094374C"/>
    <w:rsid w:val="00944D8D"/>
    <w:rsid w:val="0094736E"/>
    <w:rsid w:val="0094740A"/>
    <w:rsid w:val="009479BB"/>
    <w:rsid w:val="0095260B"/>
    <w:rsid w:val="00952912"/>
    <w:rsid w:val="009556CC"/>
    <w:rsid w:val="0096137F"/>
    <w:rsid w:val="0096376A"/>
    <w:rsid w:val="009653FA"/>
    <w:rsid w:val="00971410"/>
    <w:rsid w:val="00971B5D"/>
    <w:rsid w:val="00974062"/>
    <w:rsid w:val="009752B6"/>
    <w:rsid w:val="00976365"/>
    <w:rsid w:val="009830E8"/>
    <w:rsid w:val="0098453B"/>
    <w:rsid w:val="00985454"/>
    <w:rsid w:val="00985BFA"/>
    <w:rsid w:val="009914FF"/>
    <w:rsid w:val="00992D8B"/>
    <w:rsid w:val="009955C8"/>
    <w:rsid w:val="00997182"/>
    <w:rsid w:val="009A174C"/>
    <w:rsid w:val="009A2A54"/>
    <w:rsid w:val="009A2F65"/>
    <w:rsid w:val="009A3BC2"/>
    <w:rsid w:val="009A3CBE"/>
    <w:rsid w:val="009A4C5E"/>
    <w:rsid w:val="009B0785"/>
    <w:rsid w:val="009B4F4A"/>
    <w:rsid w:val="009C00E1"/>
    <w:rsid w:val="009C1530"/>
    <w:rsid w:val="009C1AAC"/>
    <w:rsid w:val="009C36B3"/>
    <w:rsid w:val="009C3C3E"/>
    <w:rsid w:val="009D351D"/>
    <w:rsid w:val="009D5CFE"/>
    <w:rsid w:val="009E0F45"/>
    <w:rsid w:val="009E2DD3"/>
    <w:rsid w:val="009E3796"/>
    <w:rsid w:val="009E3989"/>
    <w:rsid w:val="009E39BE"/>
    <w:rsid w:val="009E551B"/>
    <w:rsid w:val="009E7D97"/>
    <w:rsid w:val="009F7882"/>
    <w:rsid w:val="00A01570"/>
    <w:rsid w:val="00A01826"/>
    <w:rsid w:val="00A04449"/>
    <w:rsid w:val="00A04771"/>
    <w:rsid w:val="00A06A75"/>
    <w:rsid w:val="00A07B4F"/>
    <w:rsid w:val="00A07D0E"/>
    <w:rsid w:val="00A10641"/>
    <w:rsid w:val="00A11B6E"/>
    <w:rsid w:val="00A123BE"/>
    <w:rsid w:val="00A12F0F"/>
    <w:rsid w:val="00A1336A"/>
    <w:rsid w:val="00A138CF"/>
    <w:rsid w:val="00A14B9E"/>
    <w:rsid w:val="00A17B34"/>
    <w:rsid w:val="00A224CF"/>
    <w:rsid w:val="00A23EBF"/>
    <w:rsid w:val="00A2673B"/>
    <w:rsid w:val="00A27126"/>
    <w:rsid w:val="00A30057"/>
    <w:rsid w:val="00A301C3"/>
    <w:rsid w:val="00A316F6"/>
    <w:rsid w:val="00A32744"/>
    <w:rsid w:val="00A329E2"/>
    <w:rsid w:val="00A3382B"/>
    <w:rsid w:val="00A366F1"/>
    <w:rsid w:val="00A427AC"/>
    <w:rsid w:val="00A42840"/>
    <w:rsid w:val="00A441FB"/>
    <w:rsid w:val="00A44367"/>
    <w:rsid w:val="00A45048"/>
    <w:rsid w:val="00A45724"/>
    <w:rsid w:val="00A5293E"/>
    <w:rsid w:val="00A5621F"/>
    <w:rsid w:val="00A614DC"/>
    <w:rsid w:val="00A61585"/>
    <w:rsid w:val="00A63D83"/>
    <w:rsid w:val="00A65ECD"/>
    <w:rsid w:val="00A65F14"/>
    <w:rsid w:val="00A666BD"/>
    <w:rsid w:val="00A71B8A"/>
    <w:rsid w:val="00A73ABC"/>
    <w:rsid w:val="00A744C7"/>
    <w:rsid w:val="00A76DA8"/>
    <w:rsid w:val="00A81E69"/>
    <w:rsid w:val="00A82D9C"/>
    <w:rsid w:val="00A853CF"/>
    <w:rsid w:val="00A86FFE"/>
    <w:rsid w:val="00A910EC"/>
    <w:rsid w:val="00A92B50"/>
    <w:rsid w:val="00A940B7"/>
    <w:rsid w:val="00A94A18"/>
    <w:rsid w:val="00A956C8"/>
    <w:rsid w:val="00A965F0"/>
    <w:rsid w:val="00AA323C"/>
    <w:rsid w:val="00AA58BC"/>
    <w:rsid w:val="00AA6441"/>
    <w:rsid w:val="00AA6B6D"/>
    <w:rsid w:val="00AA765D"/>
    <w:rsid w:val="00AB1955"/>
    <w:rsid w:val="00AB1A8F"/>
    <w:rsid w:val="00AB6631"/>
    <w:rsid w:val="00AB69D3"/>
    <w:rsid w:val="00AB7828"/>
    <w:rsid w:val="00AC068F"/>
    <w:rsid w:val="00AC0977"/>
    <w:rsid w:val="00AC1FC5"/>
    <w:rsid w:val="00AC29E2"/>
    <w:rsid w:val="00AC3247"/>
    <w:rsid w:val="00AC7C52"/>
    <w:rsid w:val="00AD14DE"/>
    <w:rsid w:val="00AD1B3E"/>
    <w:rsid w:val="00AD1FA1"/>
    <w:rsid w:val="00AD2D35"/>
    <w:rsid w:val="00AD53AF"/>
    <w:rsid w:val="00AD76CA"/>
    <w:rsid w:val="00AE0F98"/>
    <w:rsid w:val="00AE6BDB"/>
    <w:rsid w:val="00AF1ECE"/>
    <w:rsid w:val="00AF7449"/>
    <w:rsid w:val="00AF75BC"/>
    <w:rsid w:val="00AF7D86"/>
    <w:rsid w:val="00B01DDA"/>
    <w:rsid w:val="00B0202C"/>
    <w:rsid w:val="00B04E36"/>
    <w:rsid w:val="00B0539D"/>
    <w:rsid w:val="00B05B7B"/>
    <w:rsid w:val="00B11B9E"/>
    <w:rsid w:val="00B1653B"/>
    <w:rsid w:val="00B27078"/>
    <w:rsid w:val="00B27593"/>
    <w:rsid w:val="00B30A83"/>
    <w:rsid w:val="00B3204F"/>
    <w:rsid w:val="00B32929"/>
    <w:rsid w:val="00B3296B"/>
    <w:rsid w:val="00B329AF"/>
    <w:rsid w:val="00B3302C"/>
    <w:rsid w:val="00B33F8F"/>
    <w:rsid w:val="00B342B1"/>
    <w:rsid w:val="00B35314"/>
    <w:rsid w:val="00B3602B"/>
    <w:rsid w:val="00B378D7"/>
    <w:rsid w:val="00B379E9"/>
    <w:rsid w:val="00B41001"/>
    <w:rsid w:val="00B41489"/>
    <w:rsid w:val="00B419FD"/>
    <w:rsid w:val="00B41EEE"/>
    <w:rsid w:val="00B4452A"/>
    <w:rsid w:val="00B44D6C"/>
    <w:rsid w:val="00B46447"/>
    <w:rsid w:val="00B51141"/>
    <w:rsid w:val="00B527F8"/>
    <w:rsid w:val="00B53B4F"/>
    <w:rsid w:val="00B56885"/>
    <w:rsid w:val="00B63A75"/>
    <w:rsid w:val="00B655B6"/>
    <w:rsid w:val="00B66D7E"/>
    <w:rsid w:val="00B66F15"/>
    <w:rsid w:val="00B72373"/>
    <w:rsid w:val="00B7385F"/>
    <w:rsid w:val="00B74613"/>
    <w:rsid w:val="00B74BF7"/>
    <w:rsid w:val="00B80B22"/>
    <w:rsid w:val="00B8107B"/>
    <w:rsid w:val="00B84209"/>
    <w:rsid w:val="00B858B1"/>
    <w:rsid w:val="00B86283"/>
    <w:rsid w:val="00B863B7"/>
    <w:rsid w:val="00B9037C"/>
    <w:rsid w:val="00B90F71"/>
    <w:rsid w:val="00B92450"/>
    <w:rsid w:val="00B9290E"/>
    <w:rsid w:val="00B93F49"/>
    <w:rsid w:val="00B94833"/>
    <w:rsid w:val="00BA2104"/>
    <w:rsid w:val="00BA2628"/>
    <w:rsid w:val="00BA39A1"/>
    <w:rsid w:val="00BB200F"/>
    <w:rsid w:val="00BB285D"/>
    <w:rsid w:val="00BB2AD3"/>
    <w:rsid w:val="00BB5FF6"/>
    <w:rsid w:val="00BB6173"/>
    <w:rsid w:val="00BB6D47"/>
    <w:rsid w:val="00BB73C8"/>
    <w:rsid w:val="00BB7D65"/>
    <w:rsid w:val="00BC007E"/>
    <w:rsid w:val="00BC0112"/>
    <w:rsid w:val="00BC070C"/>
    <w:rsid w:val="00BC0E61"/>
    <w:rsid w:val="00BC1C88"/>
    <w:rsid w:val="00BC2694"/>
    <w:rsid w:val="00BC2CD1"/>
    <w:rsid w:val="00BC6432"/>
    <w:rsid w:val="00BD222C"/>
    <w:rsid w:val="00BD247D"/>
    <w:rsid w:val="00BE1C99"/>
    <w:rsid w:val="00BE29B9"/>
    <w:rsid w:val="00BE376E"/>
    <w:rsid w:val="00BE44A5"/>
    <w:rsid w:val="00BE4746"/>
    <w:rsid w:val="00BE480B"/>
    <w:rsid w:val="00BE53EE"/>
    <w:rsid w:val="00BF110F"/>
    <w:rsid w:val="00BF2293"/>
    <w:rsid w:val="00BF2B62"/>
    <w:rsid w:val="00BF3EED"/>
    <w:rsid w:val="00BF4122"/>
    <w:rsid w:val="00BF42BD"/>
    <w:rsid w:val="00BF45B5"/>
    <w:rsid w:val="00BF650F"/>
    <w:rsid w:val="00BF7DB1"/>
    <w:rsid w:val="00C01C22"/>
    <w:rsid w:val="00C04262"/>
    <w:rsid w:val="00C0616C"/>
    <w:rsid w:val="00C07C4D"/>
    <w:rsid w:val="00C10405"/>
    <w:rsid w:val="00C104EB"/>
    <w:rsid w:val="00C12B30"/>
    <w:rsid w:val="00C15858"/>
    <w:rsid w:val="00C16FB7"/>
    <w:rsid w:val="00C1775D"/>
    <w:rsid w:val="00C324DB"/>
    <w:rsid w:val="00C32F52"/>
    <w:rsid w:val="00C35274"/>
    <w:rsid w:val="00C36389"/>
    <w:rsid w:val="00C36FC6"/>
    <w:rsid w:val="00C37B67"/>
    <w:rsid w:val="00C37C7F"/>
    <w:rsid w:val="00C37C94"/>
    <w:rsid w:val="00C45101"/>
    <w:rsid w:val="00C452FB"/>
    <w:rsid w:val="00C515A6"/>
    <w:rsid w:val="00C51919"/>
    <w:rsid w:val="00C52523"/>
    <w:rsid w:val="00C6047F"/>
    <w:rsid w:val="00C60538"/>
    <w:rsid w:val="00C61547"/>
    <w:rsid w:val="00C64A0F"/>
    <w:rsid w:val="00C652B9"/>
    <w:rsid w:val="00C65F27"/>
    <w:rsid w:val="00C70413"/>
    <w:rsid w:val="00C71CB3"/>
    <w:rsid w:val="00C72B78"/>
    <w:rsid w:val="00C737D4"/>
    <w:rsid w:val="00C765C3"/>
    <w:rsid w:val="00C81C51"/>
    <w:rsid w:val="00C9218C"/>
    <w:rsid w:val="00C9319B"/>
    <w:rsid w:val="00C942DB"/>
    <w:rsid w:val="00C95BEB"/>
    <w:rsid w:val="00C96014"/>
    <w:rsid w:val="00C96DD3"/>
    <w:rsid w:val="00C977BE"/>
    <w:rsid w:val="00CA09BB"/>
    <w:rsid w:val="00CA0F2F"/>
    <w:rsid w:val="00CA21BA"/>
    <w:rsid w:val="00CA35EB"/>
    <w:rsid w:val="00CA3873"/>
    <w:rsid w:val="00CA3E46"/>
    <w:rsid w:val="00CA5F17"/>
    <w:rsid w:val="00CB094F"/>
    <w:rsid w:val="00CC13AC"/>
    <w:rsid w:val="00CC418B"/>
    <w:rsid w:val="00CC5004"/>
    <w:rsid w:val="00CC53AE"/>
    <w:rsid w:val="00CD5330"/>
    <w:rsid w:val="00CD68CC"/>
    <w:rsid w:val="00CE0CD3"/>
    <w:rsid w:val="00CE0EEE"/>
    <w:rsid w:val="00CE3988"/>
    <w:rsid w:val="00CE43C3"/>
    <w:rsid w:val="00CE4820"/>
    <w:rsid w:val="00CE68B5"/>
    <w:rsid w:val="00CF1E1E"/>
    <w:rsid w:val="00CF5951"/>
    <w:rsid w:val="00CF7F7A"/>
    <w:rsid w:val="00D0580A"/>
    <w:rsid w:val="00D13EA9"/>
    <w:rsid w:val="00D14758"/>
    <w:rsid w:val="00D150ED"/>
    <w:rsid w:val="00D15453"/>
    <w:rsid w:val="00D164F7"/>
    <w:rsid w:val="00D16F53"/>
    <w:rsid w:val="00D17CC5"/>
    <w:rsid w:val="00D20A27"/>
    <w:rsid w:val="00D21054"/>
    <w:rsid w:val="00D21543"/>
    <w:rsid w:val="00D255B0"/>
    <w:rsid w:val="00D266AB"/>
    <w:rsid w:val="00D276F6"/>
    <w:rsid w:val="00D277FD"/>
    <w:rsid w:val="00D27E77"/>
    <w:rsid w:val="00D3108F"/>
    <w:rsid w:val="00D31782"/>
    <w:rsid w:val="00D32223"/>
    <w:rsid w:val="00D322DF"/>
    <w:rsid w:val="00D339CE"/>
    <w:rsid w:val="00D33AF5"/>
    <w:rsid w:val="00D35A35"/>
    <w:rsid w:val="00D35AF6"/>
    <w:rsid w:val="00D439C9"/>
    <w:rsid w:val="00D4531A"/>
    <w:rsid w:val="00D45B2F"/>
    <w:rsid w:val="00D46B18"/>
    <w:rsid w:val="00D47025"/>
    <w:rsid w:val="00D51A45"/>
    <w:rsid w:val="00D53ED0"/>
    <w:rsid w:val="00D56CD8"/>
    <w:rsid w:val="00D57AC9"/>
    <w:rsid w:val="00D57B96"/>
    <w:rsid w:val="00D64BBD"/>
    <w:rsid w:val="00D664B2"/>
    <w:rsid w:val="00D670A5"/>
    <w:rsid w:val="00D67A0B"/>
    <w:rsid w:val="00D70770"/>
    <w:rsid w:val="00D71AF2"/>
    <w:rsid w:val="00D73D1C"/>
    <w:rsid w:val="00D74683"/>
    <w:rsid w:val="00D75638"/>
    <w:rsid w:val="00D759AB"/>
    <w:rsid w:val="00D767E0"/>
    <w:rsid w:val="00D81537"/>
    <w:rsid w:val="00D8380D"/>
    <w:rsid w:val="00D84C01"/>
    <w:rsid w:val="00D854EC"/>
    <w:rsid w:val="00D87002"/>
    <w:rsid w:val="00D9100C"/>
    <w:rsid w:val="00D92132"/>
    <w:rsid w:val="00D96C18"/>
    <w:rsid w:val="00D96F67"/>
    <w:rsid w:val="00D973FD"/>
    <w:rsid w:val="00DA1497"/>
    <w:rsid w:val="00DA1F1F"/>
    <w:rsid w:val="00DA4621"/>
    <w:rsid w:val="00DB20A1"/>
    <w:rsid w:val="00DB3DCB"/>
    <w:rsid w:val="00DB41A2"/>
    <w:rsid w:val="00DB6C92"/>
    <w:rsid w:val="00DC06A3"/>
    <w:rsid w:val="00DC3744"/>
    <w:rsid w:val="00DC673A"/>
    <w:rsid w:val="00DD30A9"/>
    <w:rsid w:val="00DD33A1"/>
    <w:rsid w:val="00DD645B"/>
    <w:rsid w:val="00DE1283"/>
    <w:rsid w:val="00DE2505"/>
    <w:rsid w:val="00DE5033"/>
    <w:rsid w:val="00DE6AB5"/>
    <w:rsid w:val="00DF109C"/>
    <w:rsid w:val="00DF1D57"/>
    <w:rsid w:val="00DF6C6F"/>
    <w:rsid w:val="00DF7083"/>
    <w:rsid w:val="00DF7C47"/>
    <w:rsid w:val="00E01D29"/>
    <w:rsid w:val="00E02DF3"/>
    <w:rsid w:val="00E05F3A"/>
    <w:rsid w:val="00E07FFB"/>
    <w:rsid w:val="00E10540"/>
    <w:rsid w:val="00E11BAB"/>
    <w:rsid w:val="00E11E30"/>
    <w:rsid w:val="00E13DE3"/>
    <w:rsid w:val="00E17D05"/>
    <w:rsid w:val="00E207EE"/>
    <w:rsid w:val="00E2240D"/>
    <w:rsid w:val="00E23479"/>
    <w:rsid w:val="00E25A00"/>
    <w:rsid w:val="00E372FB"/>
    <w:rsid w:val="00E40C1E"/>
    <w:rsid w:val="00E41EC3"/>
    <w:rsid w:val="00E43540"/>
    <w:rsid w:val="00E45E9C"/>
    <w:rsid w:val="00E46735"/>
    <w:rsid w:val="00E47072"/>
    <w:rsid w:val="00E508D4"/>
    <w:rsid w:val="00E509AE"/>
    <w:rsid w:val="00E54A5D"/>
    <w:rsid w:val="00E5661F"/>
    <w:rsid w:val="00E60A9C"/>
    <w:rsid w:val="00E64DC4"/>
    <w:rsid w:val="00E65085"/>
    <w:rsid w:val="00E65A24"/>
    <w:rsid w:val="00E65DCA"/>
    <w:rsid w:val="00E70B24"/>
    <w:rsid w:val="00E72BDE"/>
    <w:rsid w:val="00E73445"/>
    <w:rsid w:val="00E74F97"/>
    <w:rsid w:val="00E75149"/>
    <w:rsid w:val="00E8521F"/>
    <w:rsid w:val="00E85315"/>
    <w:rsid w:val="00E877C4"/>
    <w:rsid w:val="00E92671"/>
    <w:rsid w:val="00E92709"/>
    <w:rsid w:val="00E935C9"/>
    <w:rsid w:val="00E976FC"/>
    <w:rsid w:val="00E97AB5"/>
    <w:rsid w:val="00EA38DD"/>
    <w:rsid w:val="00EA44F1"/>
    <w:rsid w:val="00EA67E2"/>
    <w:rsid w:val="00EA6C2C"/>
    <w:rsid w:val="00EB0E54"/>
    <w:rsid w:val="00EB5886"/>
    <w:rsid w:val="00EB73BE"/>
    <w:rsid w:val="00EB7BD7"/>
    <w:rsid w:val="00EC129D"/>
    <w:rsid w:val="00EC2D12"/>
    <w:rsid w:val="00EC2EEF"/>
    <w:rsid w:val="00EC35BC"/>
    <w:rsid w:val="00EC40AB"/>
    <w:rsid w:val="00EC42D3"/>
    <w:rsid w:val="00EC5209"/>
    <w:rsid w:val="00EC538E"/>
    <w:rsid w:val="00ED05ED"/>
    <w:rsid w:val="00ED1BF5"/>
    <w:rsid w:val="00ED2A85"/>
    <w:rsid w:val="00ED4D40"/>
    <w:rsid w:val="00ED59FC"/>
    <w:rsid w:val="00ED68A4"/>
    <w:rsid w:val="00ED6E11"/>
    <w:rsid w:val="00ED7B1B"/>
    <w:rsid w:val="00EE1431"/>
    <w:rsid w:val="00EE2267"/>
    <w:rsid w:val="00EE3E69"/>
    <w:rsid w:val="00EE5E3D"/>
    <w:rsid w:val="00EE64E6"/>
    <w:rsid w:val="00EE69C8"/>
    <w:rsid w:val="00EE7BE3"/>
    <w:rsid w:val="00EE7C63"/>
    <w:rsid w:val="00EF086C"/>
    <w:rsid w:val="00EF337B"/>
    <w:rsid w:val="00EF6772"/>
    <w:rsid w:val="00EF7692"/>
    <w:rsid w:val="00F0016D"/>
    <w:rsid w:val="00F01F18"/>
    <w:rsid w:val="00F03165"/>
    <w:rsid w:val="00F0610E"/>
    <w:rsid w:val="00F07259"/>
    <w:rsid w:val="00F10BA5"/>
    <w:rsid w:val="00F12072"/>
    <w:rsid w:val="00F12138"/>
    <w:rsid w:val="00F14E44"/>
    <w:rsid w:val="00F156F0"/>
    <w:rsid w:val="00F15E16"/>
    <w:rsid w:val="00F16C14"/>
    <w:rsid w:val="00F20267"/>
    <w:rsid w:val="00F20DE1"/>
    <w:rsid w:val="00F2256A"/>
    <w:rsid w:val="00F233F6"/>
    <w:rsid w:val="00F244DF"/>
    <w:rsid w:val="00F24A67"/>
    <w:rsid w:val="00F24E20"/>
    <w:rsid w:val="00F41AD9"/>
    <w:rsid w:val="00F41C98"/>
    <w:rsid w:val="00F42506"/>
    <w:rsid w:val="00F42E85"/>
    <w:rsid w:val="00F46DFF"/>
    <w:rsid w:val="00F51C14"/>
    <w:rsid w:val="00F53529"/>
    <w:rsid w:val="00F536A4"/>
    <w:rsid w:val="00F61C12"/>
    <w:rsid w:val="00F63246"/>
    <w:rsid w:val="00F64302"/>
    <w:rsid w:val="00F657AF"/>
    <w:rsid w:val="00F678B6"/>
    <w:rsid w:val="00F70401"/>
    <w:rsid w:val="00F705CD"/>
    <w:rsid w:val="00F71CF7"/>
    <w:rsid w:val="00F773DF"/>
    <w:rsid w:val="00F77A9E"/>
    <w:rsid w:val="00F81AFB"/>
    <w:rsid w:val="00F823AE"/>
    <w:rsid w:val="00F82D5E"/>
    <w:rsid w:val="00F84BCA"/>
    <w:rsid w:val="00F84D59"/>
    <w:rsid w:val="00F8653F"/>
    <w:rsid w:val="00F906F3"/>
    <w:rsid w:val="00F90C25"/>
    <w:rsid w:val="00F92498"/>
    <w:rsid w:val="00F9434E"/>
    <w:rsid w:val="00F94BF2"/>
    <w:rsid w:val="00F95E34"/>
    <w:rsid w:val="00F96655"/>
    <w:rsid w:val="00FA04F2"/>
    <w:rsid w:val="00FA1E9C"/>
    <w:rsid w:val="00FA1FFC"/>
    <w:rsid w:val="00FA2C54"/>
    <w:rsid w:val="00FA4923"/>
    <w:rsid w:val="00FA6F44"/>
    <w:rsid w:val="00FB2142"/>
    <w:rsid w:val="00FB26DB"/>
    <w:rsid w:val="00FB3147"/>
    <w:rsid w:val="00FC1E10"/>
    <w:rsid w:val="00FC3F26"/>
    <w:rsid w:val="00FD12AA"/>
    <w:rsid w:val="00FD1902"/>
    <w:rsid w:val="00FD2C3A"/>
    <w:rsid w:val="00FD2D97"/>
    <w:rsid w:val="00FD503E"/>
    <w:rsid w:val="00FD5088"/>
    <w:rsid w:val="00FD67A3"/>
    <w:rsid w:val="00FE04BC"/>
    <w:rsid w:val="00FE1210"/>
    <w:rsid w:val="00FE3557"/>
    <w:rsid w:val="00FE4D06"/>
    <w:rsid w:val="00FE5699"/>
    <w:rsid w:val="00FE7928"/>
    <w:rsid w:val="00FF1E92"/>
    <w:rsid w:val="00FF2F15"/>
    <w:rsid w:val="00FF34C5"/>
    <w:rsid w:val="00FF4469"/>
    <w:rsid w:val="00FF44D1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3AD9F"/>
  <w15:chartTrackingRefBased/>
  <w15:docId w15:val="{95B1EDF8-7482-4E5E-8964-68AD04D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7E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2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318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57318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7318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7318E"/>
    <w:pPr>
      <w:ind w:left="720"/>
      <w:contextualSpacing/>
    </w:pPr>
  </w:style>
  <w:style w:type="paragraph" w:customStyle="1" w:styleId="CaptionFIGURE">
    <w:name w:val="Caption_FIGURE"/>
    <w:basedOn w:val="Caption"/>
    <w:link w:val="CaptionFIGUREChar"/>
    <w:uiPriority w:val="99"/>
    <w:rsid w:val="0057318E"/>
    <w:pPr>
      <w:spacing w:before="120" w:after="360"/>
      <w:jc w:val="center"/>
    </w:pPr>
    <w:rPr>
      <w:rFonts w:ascii="Cambria" w:eastAsia="Calibri" w:hAnsi="Cambria"/>
      <w:bCs/>
      <w:iCs w:val="0"/>
      <w:color w:val="000000"/>
      <w:sz w:val="20"/>
      <w:szCs w:val="20"/>
      <w:lang w:val="x-none" w:eastAsia="x-none"/>
    </w:rPr>
  </w:style>
  <w:style w:type="character" w:customStyle="1" w:styleId="CaptionFIGUREChar">
    <w:name w:val="Caption_FIGURE Char"/>
    <w:link w:val="CaptionFIGURE"/>
    <w:uiPriority w:val="99"/>
    <w:locked/>
    <w:rsid w:val="0057318E"/>
    <w:rPr>
      <w:rFonts w:ascii="Cambria" w:eastAsia="Calibri" w:hAnsi="Cambria" w:cs="Times New Roman"/>
      <w:bCs/>
      <w:i/>
      <w:color w:val="000000"/>
    </w:rPr>
  </w:style>
  <w:style w:type="paragraph" w:customStyle="1" w:styleId="Default">
    <w:name w:val="Default"/>
    <w:uiPriority w:val="99"/>
    <w:rsid w:val="0057318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318E"/>
    <w:pPr>
      <w:spacing w:after="200"/>
    </w:pPr>
    <w:rPr>
      <w:i/>
      <w:iCs/>
      <w:color w:val="1F497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18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731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18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7318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3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18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731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1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318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18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822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rynqvb">
    <w:name w:val="rynqvb"/>
    <w:basedOn w:val="DefaultParagraphFont"/>
    <w:rsid w:val="001B756C"/>
  </w:style>
  <w:style w:type="table" w:styleId="TableGrid">
    <w:name w:val="Table Grid"/>
    <w:basedOn w:val="TableNormal"/>
    <w:uiPriority w:val="59"/>
    <w:rsid w:val="00BF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54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2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hart" Target="charts/chart13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DP%20128\DP%202026\Analiza%202025\Anvelope%202025\Anvelope%202025\Bezdan_anvelope_2025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package" Target="../embeddings/Microsoft_Excel_Worksheet2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E:\DP%20128\DP%202026\Analiza%202025\Anvelope%202025\Anvelope%202025\Ljubicevski_Most_anvelope_2025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P%20128\DP%202026\Analiza%202025\Uporedni%20hidrogrami%202025\Uporedni_hidrogrami_2025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1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E:\DP%20128\DP%202026\Analiza%202025\Anvelope%202025\Anvelope%202025\Senta_anvelope_2025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E:\DP%20128\DP%202026\Analiza%202025\Sumarne%20krive%202025\Sumarne_linije_DTSV&#1052;_2025_ci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Arial"/>
              </a:defRPr>
            </a:pPr>
            <a:r>
              <a:rPr lang="sr-Cyrl-RS" sz="1100" baseline="0">
                <a:latin typeface="Times New Roman" panose="02020603050405020304" pitchFamily="18" charset="0"/>
              </a:rPr>
              <a:t>Хидрограми, анвелопе и вишегодишњи просек</a:t>
            </a:r>
          </a:p>
        </c:rich>
      </c:tx>
      <c:layout>
        <c:manualLayout>
          <c:xMode val="edge"/>
          <c:yMode val="edge"/>
          <c:x val="0.28374235829216998"/>
          <c:y val="1.538461538461538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7635712202641334E-2"/>
          <c:y val="0.08"/>
          <c:w val="0.866539772806177"/>
          <c:h val="0.73521462862014042"/>
        </c:manualLayout>
      </c:layout>
      <c:lineChart>
        <c:grouping val="standard"/>
        <c:varyColors val="0"/>
        <c:ser>
          <c:idx val="0"/>
          <c:order val="0"/>
          <c:tx>
            <c:v>Проток 2025</c:v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none"/>
          </c:marker>
          <c:cat>
            <c:numRef>
              <c:f>'Podaci Bezdan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'Podaci Bezdan 2025 zaokruzeni'!$B$2:$B$366</c:f>
              <c:numCache>
                <c:formatCode>0</c:formatCode>
                <c:ptCount val="365"/>
                <c:pt idx="0">
                  <c:v>1650</c:v>
                </c:pt>
                <c:pt idx="1">
                  <c:v>1620</c:v>
                </c:pt>
                <c:pt idx="2">
                  <c:v>1600</c:v>
                </c:pt>
                <c:pt idx="3">
                  <c:v>1560</c:v>
                </c:pt>
                <c:pt idx="4">
                  <c:v>1520</c:v>
                </c:pt>
                <c:pt idx="5">
                  <c:v>1510</c:v>
                </c:pt>
                <c:pt idx="6">
                  <c:v>1510</c:v>
                </c:pt>
                <c:pt idx="7">
                  <c:v>1520</c:v>
                </c:pt>
                <c:pt idx="8">
                  <c:v>1540</c:v>
                </c:pt>
                <c:pt idx="9">
                  <c:v>1630</c:v>
                </c:pt>
                <c:pt idx="10">
                  <c:v>1790</c:v>
                </c:pt>
                <c:pt idx="11">
                  <c:v>1920</c:v>
                </c:pt>
                <c:pt idx="12">
                  <c:v>2030</c:v>
                </c:pt>
                <c:pt idx="13">
                  <c:v>2130</c:v>
                </c:pt>
                <c:pt idx="14">
                  <c:v>2150</c:v>
                </c:pt>
                <c:pt idx="15">
                  <c:v>2110</c:v>
                </c:pt>
                <c:pt idx="16">
                  <c:v>2030</c:v>
                </c:pt>
                <c:pt idx="17">
                  <c:v>1960</c:v>
                </c:pt>
                <c:pt idx="18">
                  <c:v>1900</c:v>
                </c:pt>
                <c:pt idx="19">
                  <c:v>1840</c:v>
                </c:pt>
                <c:pt idx="20">
                  <c:v>1770</c:v>
                </c:pt>
                <c:pt idx="21">
                  <c:v>1700</c:v>
                </c:pt>
                <c:pt idx="22">
                  <c:v>1660</c:v>
                </c:pt>
                <c:pt idx="23">
                  <c:v>1660</c:v>
                </c:pt>
                <c:pt idx="24">
                  <c:v>1660</c:v>
                </c:pt>
                <c:pt idx="25">
                  <c:v>1650</c:v>
                </c:pt>
                <c:pt idx="26">
                  <c:v>1620</c:v>
                </c:pt>
                <c:pt idx="27">
                  <c:v>1580</c:v>
                </c:pt>
                <c:pt idx="28">
                  <c:v>1520</c:v>
                </c:pt>
                <c:pt idx="29">
                  <c:v>1490</c:v>
                </c:pt>
                <c:pt idx="30">
                  <c:v>1510</c:v>
                </c:pt>
                <c:pt idx="31">
                  <c:v>1610</c:v>
                </c:pt>
                <c:pt idx="32">
                  <c:v>1800</c:v>
                </c:pt>
                <c:pt idx="33">
                  <c:v>1910</c:v>
                </c:pt>
                <c:pt idx="34">
                  <c:v>1880</c:v>
                </c:pt>
                <c:pt idx="35">
                  <c:v>1790</c:v>
                </c:pt>
                <c:pt idx="36">
                  <c:v>1720</c:v>
                </c:pt>
                <c:pt idx="37">
                  <c:v>1680</c:v>
                </c:pt>
                <c:pt idx="38">
                  <c:v>1650</c:v>
                </c:pt>
                <c:pt idx="39">
                  <c:v>1610</c:v>
                </c:pt>
                <c:pt idx="40">
                  <c:v>1590</c:v>
                </c:pt>
                <c:pt idx="41">
                  <c:v>1570</c:v>
                </c:pt>
                <c:pt idx="42">
                  <c:v>1530</c:v>
                </c:pt>
                <c:pt idx="43">
                  <c:v>1480</c:v>
                </c:pt>
                <c:pt idx="44">
                  <c:v>1470</c:v>
                </c:pt>
                <c:pt idx="45">
                  <c:v>1480</c:v>
                </c:pt>
                <c:pt idx="46">
                  <c:v>1490</c:v>
                </c:pt>
                <c:pt idx="47">
                  <c:v>1520</c:v>
                </c:pt>
                <c:pt idx="48">
                  <c:v>1570</c:v>
                </c:pt>
                <c:pt idx="49">
                  <c:v>1590</c:v>
                </c:pt>
                <c:pt idx="50">
                  <c:v>1570</c:v>
                </c:pt>
                <c:pt idx="51">
                  <c:v>1540</c:v>
                </c:pt>
                <c:pt idx="52">
                  <c:v>1510</c:v>
                </c:pt>
                <c:pt idx="53">
                  <c:v>1480</c:v>
                </c:pt>
                <c:pt idx="54">
                  <c:v>1440</c:v>
                </c:pt>
                <c:pt idx="55">
                  <c:v>1400</c:v>
                </c:pt>
                <c:pt idx="56">
                  <c:v>1360</c:v>
                </c:pt>
                <c:pt idx="57">
                  <c:v>1320</c:v>
                </c:pt>
                <c:pt idx="58">
                  <c:v>1230</c:v>
                </c:pt>
                <c:pt idx="59">
                  <c:v>1250</c:v>
                </c:pt>
                <c:pt idx="60">
                  <c:v>1300</c:v>
                </c:pt>
                <c:pt idx="61">
                  <c:v>1350</c:v>
                </c:pt>
                <c:pt idx="62">
                  <c:v>1360</c:v>
                </c:pt>
                <c:pt idx="63">
                  <c:v>1320</c:v>
                </c:pt>
                <c:pt idx="64">
                  <c:v>1280</c:v>
                </c:pt>
                <c:pt idx="65">
                  <c:v>1240</c:v>
                </c:pt>
                <c:pt idx="66">
                  <c:v>1200</c:v>
                </c:pt>
                <c:pt idx="67">
                  <c:v>1180</c:v>
                </c:pt>
                <c:pt idx="68">
                  <c:v>1160</c:v>
                </c:pt>
                <c:pt idx="69">
                  <c:v>1160</c:v>
                </c:pt>
                <c:pt idx="70">
                  <c:v>1140</c:v>
                </c:pt>
                <c:pt idx="71">
                  <c:v>1120</c:v>
                </c:pt>
                <c:pt idx="72">
                  <c:v>1110</c:v>
                </c:pt>
                <c:pt idx="73">
                  <c:v>1130</c:v>
                </c:pt>
                <c:pt idx="74">
                  <c:v>1190</c:v>
                </c:pt>
                <c:pt idx="75">
                  <c:v>1310</c:v>
                </c:pt>
                <c:pt idx="76">
                  <c:v>1510</c:v>
                </c:pt>
                <c:pt idx="77">
                  <c:v>1650</c:v>
                </c:pt>
                <c:pt idx="78">
                  <c:v>1670</c:v>
                </c:pt>
                <c:pt idx="79">
                  <c:v>1610</c:v>
                </c:pt>
                <c:pt idx="80">
                  <c:v>1500</c:v>
                </c:pt>
                <c:pt idx="81">
                  <c:v>1400</c:v>
                </c:pt>
                <c:pt idx="82">
                  <c:v>1340</c:v>
                </c:pt>
                <c:pt idx="83">
                  <c:v>1310</c:v>
                </c:pt>
                <c:pt idx="84">
                  <c:v>1290</c:v>
                </c:pt>
                <c:pt idx="85">
                  <c:v>1280</c:v>
                </c:pt>
                <c:pt idx="86">
                  <c:v>1300</c:v>
                </c:pt>
                <c:pt idx="87">
                  <c:v>1340</c:v>
                </c:pt>
                <c:pt idx="88">
                  <c:v>1420</c:v>
                </c:pt>
                <c:pt idx="89">
                  <c:v>1480</c:v>
                </c:pt>
                <c:pt idx="90">
                  <c:v>1590</c:v>
                </c:pt>
                <c:pt idx="91">
                  <c:v>1920</c:v>
                </c:pt>
                <c:pt idx="92">
                  <c:v>2180</c:v>
                </c:pt>
                <c:pt idx="93">
                  <c:v>2260</c:v>
                </c:pt>
                <c:pt idx="94">
                  <c:v>2220</c:v>
                </c:pt>
                <c:pt idx="95">
                  <c:v>2100</c:v>
                </c:pt>
                <c:pt idx="96">
                  <c:v>1980</c:v>
                </c:pt>
                <c:pt idx="97">
                  <c:v>1850</c:v>
                </c:pt>
                <c:pt idx="98">
                  <c:v>1730</c:v>
                </c:pt>
                <c:pt idx="99">
                  <c:v>1630</c:v>
                </c:pt>
                <c:pt idx="100">
                  <c:v>1540</c:v>
                </c:pt>
                <c:pt idx="101">
                  <c:v>1440</c:v>
                </c:pt>
                <c:pt idx="102">
                  <c:v>1360</c:v>
                </c:pt>
                <c:pt idx="103">
                  <c:v>1300</c:v>
                </c:pt>
                <c:pt idx="104">
                  <c:v>1250</c:v>
                </c:pt>
                <c:pt idx="105">
                  <c:v>1220</c:v>
                </c:pt>
                <c:pt idx="106">
                  <c:v>1220</c:v>
                </c:pt>
                <c:pt idx="107">
                  <c:v>1240</c:v>
                </c:pt>
                <c:pt idx="108">
                  <c:v>1310</c:v>
                </c:pt>
                <c:pt idx="109">
                  <c:v>1420</c:v>
                </c:pt>
                <c:pt idx="110">
                  <c:v>1610</c:v>
                </c:pt>
                <c:pt idx="111">
                  <c:v>1770</c:v>
                </c:pt>
                <c:pt idx="112">
                  <c:v>1750</c:v>
                </c:pt>
                <c:pt idx="113">
                  <c:v>1620</c:v>
                </c:pt>
                <c:pt idx="114">
                  <c:v>1520</c:v>
                </c:pt>
                <c:pt idx="115">
                  <c:v>1490</c:v>
                </c:pt>
                <c:pt idx="116">
                  <c:v>1500</c:v>
                </c:pt>
                <c:pt idx="117">
                  <c:v>1570</c:v>
                </c:pt>
                <c:pt idx="118">
                  <c:v>1690</c:v>
                </c:pt>
                <c:pt idx="119">
                  <c:v>1740</c:v>
                </c:pt>
                <c:pt idx="120">
                  <c:v>1680</c:v>
                </c:pt>
                <c:pt idx="121">
                  <c:v>1590</c:v>
                </c:pt>
                <c:pt idx="122">
                  <c:v>1530</c:v>
                </c:pt>
                <c:pt idx="123">
                  <c:v>1460</c:v>
                </c:pt>
                <c:pt idx="124">
                  <c:v>1400</c:v>
                </c:pt>
                <c:pt idx="125">
                  <c:v>1360</c:v>
                </c:pt>
                <c:pt idx="126">
                  <c:v>1330</c:v>
                </c:pt>
                <c:pt idx="127">
                  <c:v>1410</c:v>
                </c:pt>
                <c:pt idx="128">
                  <c:v>1650</c:v>
                </c:pt>
                <c:pt idx="129">
                  <c:v>1850</c:v>
                </c:pt>
                <c:pt idx="130">
                  <c:v>1890</c:v>
                </c:pt>
                <c:pt idx="131">
                  <c:v>1820</c:v>
                </c:pt>
                <c:pt idx="132">
                  <c:v>1730</c:v>
                </c:pt>
                <c:pt idx="133">
                  <c:v>1620</c:v>
                </c:pt>
                <c:pt idx="134">
                  <c:v>1510</c:v>
                </c:pt>
                <c:pt idx="135">
                  <c:v>1420</c:v>
                </c:pt>
                <c:pt idx="136">
                  <c:v>1360</c:v>
                </c:pt>
                <c:pt idx="137">
                  <c:v>1300</c:v>
                </c:pt>
                <c:pt idx="138">
                  <c:v>1240</c:v>
                </c:pt>
                <c:pt idx="139">
                  <c:v>1210</c:v>
                </c:pt>
                <c:pt idx="140">
                  <c:v>1200</c:v>
                </c:pt>
                <c:pt idx="141">
                  <c:v>1200</c:v>
                </c:pt>
                <c:pt idx="142">
                  <c:v>1190</c:v>
                </c:pt>
                <c:pt idx="143">
                  <c:v>1190</c:v>
                </c:pt>
                <c:pt idx="144">
                  <c:v>1220</c:v>
                </c:pt>
                <c:pt idx="145">
                  <c:v>1300</c:v>
                </c:pt>
                <c:pt idx="146">
                  <c:v>1430</c:v>
                </c:pt>
                <c:pt idx="147">
                  <c:v>1470</c:v>
                </c:pt>
                <c:pt idx="148">
                  <c:v>1420</c:v>
                </c:pt>
                <c:pt idx="149">
                  <c:v>1430</c:v>
                </c:pt>
                <c:pt idx="150">
                  <c:v>1530</c:v>
                </c:pt>
                <c:pt idx="151">
                  <c:v>1620</c:v>
                </c:pt>
                <c:pt idx="152">
                  <c:v>1740</c:v>
                </c:pt>
                <c:pt idx="153">
                  <c:v>1810</c:v>
                </c:pt>
                <c:pt idx="154">
                  <c:v>1780</c:v>
                </c:pt>
                <c:pt idx="155">
                  <c:v>1750</c:v>
                </c:pt>
                <c:pt idx="156">
                  <c:v>1840</c:v>
                </c:pt>
                <c:pt idx="157">
                  <c:v>2070</c:v>
                </c:pt>
                <c:pt idx="158">
                  <c:v>2210</c:v>
                </c:pt>
                <c:pt idx="159">
                  <c:v>2330</c:v>
                </c:pt>
                <c:pt idx="160">
                  <c:v>2260</c:v>
                </c:pt>
                <c:pt idx="161">
                  <c:v>2170</c:v>
                </c:pt>
                <c:pt idx="162">
                  <c:v>2160</c:v>
                </c:pt>
                <c:pt idx="163">
                  <c:v>2170</c:v>
                </c:pt>
                <c:pt idx="164">
                  <c:v>2090</c:v>
                </c:pt>
                <c:pt idx="165">
                  <c:v>1960</c:v>
                </c:pt>
                <c:pt idx="166">
                  <c:v>1820</c:v>
                </c:pt>
                <c:pt idx="167">
                  <c:v>1720</c:v>
                </c:pt>
                <c:pt idx="168">
                  <c:v>1630</c:v>
                </c:pt>
                <c:pt idx="169">
                  <c:v>1600</c:v>
                </c:pt>
                <c:pt idx="170">
                  <c:v>1670</c:v>
                </c:pt>
                <c:pt idx="171">
                  <c:v>1720</c:v>
                </c:pt>
                <c:pt idx="172">
                  <c:v>1690</c:v>
                </c:pt>
                <c:pt idx="173">
                  <c:v>1600</c:v>
                </c:pt>
                <c:pt idx="174">
                  <c:v>1490</c:v>
                </c:pt>
                <c:pt idx="175">
                  <c:v>1400</c:v>
                </c:pt>
                <c:pt idx="176">
                  <c:v>1350</c:v>
                </c:pt>
                <c:pt idx="177">
                  <c:v>1320</c:v>
                </c:pt>
                <c:pt idx="178">
                  <c:v>1310</c:v>
                </c:pt>
                <c:pt idx="179">
                  <c:v>1320</c:v>
                </c:pt>
                <c:pt idx="180">
                  <c:v>1330</c:v>
                </c:pt>
                <c:pt idx="181">
                  <c:v>1350</c:v>
                </c:pt>
                <c:pt idx="182">
                  <c:v>1330</c:v>
                </c:pt>
                <c:pt idx="183">
                  <c:v>1260</c:v>
                </c:pt>
                <c:pt idx="184">
                  <c:v>1210</c:v>
                </c:pt>
                <c:pt idx="185">
                  <c:v>1200</c:v>
                </c:pt>
                <c:pt idx="186">
                  <c:v>1210</c:v>
                </c:pt>
                <c:pt idx="187">
                  <c:v>1230</c:v>
                </c:pt>
                <c:pt idx="188">
                  <c:v>1270</c:v>
                </c:pt>
                <c:pt idx="189">
                  <c:v>1300</c:v>
                </c:pt>
                <c:pt idx="190">
                  <c:v>1320</c:v>
                </c:pt>
                <c:pt idx="191">
                  <c:v>1560</c:v>
                </c:pt>
                <c:pt idx="192">
                  <c:v>1960</c:v>
                </c:pt>
                <c:pt idx="193">
                  <c:v>2110</c:v>
                </c:pt>
                <c:pt idx="194">
                  <c:v>2060</c:v>
                </c:pt>
                <c:pt idx="195">
                  <c:v>1950</c:v>
                </c:pt>
                <c:pt idx="196">
                  <c:v>1820</c:v>
                </c:pt>
                <c:pt idx="197">
                  <c:v>1690</c:v>
                </c:pt>
                <c:pt idx="198">
                  <c:v>1590</c:v>
                </c:pt>
                <c:pt idx="199">
                  <c:v>1560</c:v>
                </c:pt>
                <c:pt idx="200">
                  <c:v>1640</c:v>
                </c:pt>
                <c:pt idx="201">
                  <c:v>1860</c:v>
                </c:pt>
                <c:pt idx="202">
                  <c:v>1930</c:v>
                </c:pt>
                <c:pt idx="203">
                  <c:v>1850</c:v>
                </c:pt>
                <c:pt idx="204">
                  <c:v>1750</c:v>
                </c:pt>
                <c:pt idx="205">
                  <c:v>1710</c:v>
                </c:pt>
                <c:pt idx="206">
                  <c:v>1740</c:v>
                </c:pt>
                <c:pt idx="207">
                  <c:v>1780</c:v>
                </c:pt>
                <c:pt idx="208">
                  <c:v>1840</c:v>
                </c:pt>
                <c:pt idx="209">
                  <c:v>1980</c:v>
                </c:pt>
                <c:pt idx="210">
                  <c:v>2410</c:v>
                </c:pt>
                <c:pt idx="211">
                  <c:v>2920</c:v>
                </c:pt>
                <c:pt idx="212">
                  <c:v>3310</c:v>
                </c:pt>
                <c:pt idx="213">
                  <c:v>3520</c:v>
                </c:pt>
                <c:pt idx="214">
                  <c:v>3470</c:v>
                </c:pt>
                <c:pt idx="215">
                  <c:v>3260</c:v>
                </c:pt>
                <c:pt idx="216">
                  <c:v>3010</c:v>
                </c:pt>
                <c:pt idx="217">
                  <c:v>2890</c:v>
                </c:pt>
                <c:pt idx="218">
                  <c:v>2870</c:v>
                </c:pt>
                <c:pt idx="219">
                  <c:v>2800</c:v>
                </c:pt>
                <c:pt idx="220">
                  <c:v>2670</c:v>
                </c:pt>
                <c:pt idx="221">
                  <c:v>2520</c:v>
                </c:pt>
                <c:pt idx="222">
                  <c:v>2350</c:v>
                </c:pt>
                <c:pt idx="223">
                  <c:v>2170</c:v>
                </c:pt>
                <c:pt idx="224">
                  <c:v>2000</c:v>
                </c:pt>
                <c:pt idx="225">
                  <c:v>1850</c:v>
                </c:pt>
                <c:pt idx="226">
                  <c:v>1730</c:v>
                </c:pt>
                <c:pt idx="227">
                  <c:v>1650</c:v>
                </c:pt>
                <c:pt idx="228">
                  <c:v>1600</c:v>
                </c:pt>
                <c:pt idx="229">
                  <c:v>1540</c:v>
                </c:pt>
                <c:pt idx="230">
                  <c:v>1490</c:v>
                </c:pt>
                <c:pt idx="231">
                  <c:v>1440</c:v>
                </c:pt>
                <c:pt idx="232">
                  <c:v>1400</c:v>
                </c:pt>
                <c:pt idx="233">
                  <c:v>1390</c:v>
                </c:pt>
                <c:pt idx="234">
                  <c:v>1370</c:v>
                </c:pt>
                <c:pt idx="235">
                  <c:v>1380</c:v>
                </c:pt>
                <c:pt idx="236">
                  <c:v>1580</c:v>
                </c:pt>
                <c:pt idx="237">
                  <c:v>1840</c:v>
                </c:pt>
                <c:pt idx="238">
                  <c:v>1870</c:v>
                </c:pt>
                <c:pt idx="239">
                  <c:v>1760</c:v>
                </c:pt>
                <c:pt idx="240">
                  <c:v>1640</c:v>
                </c:pt>
                <c:pt idx="241">
                  <c:v>1540</c:v>
                </c:pt>
                <c:pt idx="242">
                  <c:v>1460</c:v>
                </c:pt>
                <c:pt idx="243">
                  <c:v>1430</c:v>
                </c:pt>
                <c:pt idx="244">
                  <c:v>1460</c:v>
                </c:pt>
                <c:pt idx="245">
                  <c:v>1530</c:v>
                </c:pt>
                <c:pt idx="246">
                  <c:v>1540</c:v>
                </c:pt>
                <c:pt idx="247">
                  <c:v>1480</c:v>
                </c:pt>
                <c:pt idx="248">
                  <c:v>1430</c:v>
                </c:pt>
                <c:pt idx="249">
                  <c:v>1400</c:v>
                </c:pt>
                <c:pt idx="250">
                  <c:v>1380</c:v>
                </c:pt>
                <c:pt idx="251">
                  <c:v>1360</c:v>
                </c:pt>
                <c:pt idx="252">
                  <c:v>1410</c:v>
                </c:pt>
                <c:pt idx="253">
                  <c:v>1440</c:v>
                </c:pt>
                <c:pt idx="254">
                  <c:v>1410</c:v>
                </c:pt>
                <c:pt idx="255">
                  <c:v>1400</c:v>
                </c:pt>
                <c:pt idx="256">
                  <c:v>1480</c:v>
                </c:pt>
                <c:pt idx="257">
                  <c:v>1560</c:v>
                </c:pt>
                <c:pt idx="258">
                  <c:v>1570</c:v>
                </c:pt>
                <c:pt idx="259">
                  <c:v>1540</c:v>
                </c:pt>
                <c:pt idx="260">
                  <c:v>1520</c:v>
                </c:pt>
                <c:pt idx="261">
                  <c:v>1560</c:v>
                </c:pt>
                <c:pt idx="262">
                  <c:v>1640</c:v>
                </c:pt>
                <c:pt idx="263">
                  <c:v>1670</c:v>
                </c:pt>
                <c:pt idx="264">
                  <c:v>1600</c:v>
                </c:pt>
                <c:pt idx="265">
                  <c:v>1500</c:v>
                </c:pt>
                <c:pt idx="266">
                  <c:v>1400</c:v>
                </c:pt>
                <c:pt idx="267">
                  <c:v>1320</c:v>
                </c:pt>
                <c:pt idx="268">
                  <c:v>1270</c:v>
                </c:pt>
                <c:pt idx="269">
                  <c:v>1270</c:v>
                </c:pt>
                <c:pt idx="270">
                  <c:v>1200</c:v>
                </c:pt>
                <c:pt idx="271">
                  <c:v>1270</c:v>
                </c:pt>
                <c:pt idx="272">
                  <c:v>1320</c:v>
                </c:pt>
                <c:pt idx="273">
                  <c:v>1350</c:v>
                </c:pt>
                <c:pt idx="274">
                  <c:v>1350</c:v>
                </c:pt>
                <c:pt idx="275">
                  <c:v>1310</c:v>
                </c:pt>
                <c:pt idx="276">
                  <c:v>1260</c:v>
                </c:pt>
                <c:pt idx="277">
                  <c:v>1230</c:v>
                </c:pt>
                <c:pt idx="278">
                  <c:v>1210</c:v>
                </c:pt>
                <c:pt idx="279">
                  <c:v>1200</c:v>
                </c:pt>
                <c:pt idx="280">
                  <c:v>1170</c:v>
                </c:pt>
                <c:pt idx="281">
                  <c:v>1150</c:v>
                </c:pt>
                <c:pt idx="282">
                  <c:v>1280</c:v>
                </c:pt>
                <c:pt idx="283">
                  <c:v>1540</c:v>
                </c:pt>
                <c:pt idx="284">
                  <c:v>1670</c:v>
                </c:pt>
                <c:pt idx="285">
                  <c:v>1670</c:v>
                </c:pt>
                <c:pt idx="286">
                  <c:v>1620</c:v>
                </c:pt>
                <c:pt idx="287">
                  <c:v>1530</c:v>
                </c:pt>
                <c:pt idx="288">
                  <c:v>1430</c:v>
                </c:pt>
                <c:pt idx="289">
                  <c:v>1330</c:v>
                </c:pt>
                <c:pt idx="290">
                  <c:v>1280</c:v>
                </c:pt>
                <c:pt idx="291">
                  <c:v>1250</c:v>
                </c:pt>
                <c:pt idx="292">
                  <c:v>1240</c:v>
                </c:pt>
                <c:pt idx="293">
                  <c:v>1200</c:v>
                </c:pt>
                <c:pt idx="294">
                  <c:v>1140</c:v>
                </c:pt>
                <c:pt idx="295">
                  <c:v>1090</c:v>
                </c:pt>
                <c:pt idx="296">
                  <c:v>1080</c:v>
                </c:pt>
                <c:pt idx="297">
                  <c:v>1100</c:v>
                </c:pt>
                <c:pt idx="298">
                  <c:v>1120</c:v>
                </c:pt>
                <c:pt idx="299">
                  <c:v>1210</c:v>
                </c:pt>
                <c:pt idx="300">
                  <c:v>1310</c:v>
                </c:pt>
                <c:pt idx="301">
                  <c:v>1370</c:v>
                </c:pt>
                <c:pt idx="302">
                  <c:v>1400</c:v>
                </c:pt>
                <c:pt idx="303">
                  <c:v>1430</c:v>
                </c:pt>
                <c:pt idx="304">
                  <c:v>1490</c:v>
                </c:pt>
                <c:pt idx="305">
                  <c:v>1540</c:v>
                </c:pt>
                <c:pt idx="306">
                  <c:v>1560</c:v>
                </c:pt>
                <c:pt idx="307">
                  <c:v>1530</c:v>
                </c:pt>
                <c:pt idx="308">
                  <c:v>1470</c:v>
                </c:pt>
                <c:pt idx="309">
                  <c:v>1490</c:v>
                </c:pt>
                <c:pt idx="310">
                  <c:v>1660</c:v>
                </c:pt>
                <c:pt idx="311">
                  <c:v>1770</c:v>
                </c:pt>
                <c:pt idx="312">
                  <c:v>1770</c:v>
                </c:pt>
                <c:pt idx="313">
                  <c:v>1670</c:v>
                </c:pt>
                <c:pt idx="314">
                  <c:v>1550</c:v>
                </c:pt>
                <c:pt idx="315">
                  <c:v>1450</c:v>
                </c:pt>
                <c:pt idx="316">
                  <c:v>1400</c:v>
                </c:pt>
                <c:pt idx="317">
                  <c:v>1390</c:v>
                </c:pt>
                <c:pt idx="318">
                  <c:v>1390</c:v>
                </c:pt>
                <c:pt idx="319">
                  <c:v>1370</c:v>
                </c:pt>
                <c:pt idx="320">
                  <c:v>1350</c:v>
                </c:pt>
                <c:pt idx="321">
                  <c:v>1320</c:v>
                </c:pt>
                <c:pt idx="322">
                  <c:v>1280</c:v>
                </c:pt>
                <c:pt idx="323">
                  <c:v>1270</c:v>
                </c:pt>
                <c:pt idx="324">
                  <c:v>1350</c:v>
                </c:pt>
                <c:pt idx="325">
                  <c:v>1480</c:v>
                </c:pt>
                <c:pt idx="326">
                  <c:v>1530</c:v>
                </c:pt>
                <c:pt idx="327">
                  <c:v>1500</c:v>
                </c:pt>
                <c:pt idx="328">
                  <c:v>1450</c:v>
                </c:pt>
                <c:pt idx="329">
                  <c:v>1390</c:v>
                </c:pt>
                <c:pt idx="330">
                  <c:v>1330</c:v>
                </c:pt>
                <c:pt idx="331">
                  <c:v>1390</c:v>
                </c:pt>
                <c:pt idx="332">
                  <c:v>1610</c:v>
                </c:pt>
                <c:pt idx="333">
                  <c:v>1820</c:v>
                </c:pt>
                <c:pt idx="334">
                  <c:v>1860</c:v>
                </c:pt>
                <c:pt idx="335">
                  <c:v>1770</c:v>
                </c:pt>
                <c:pt idx="336">
                  <c:v>1670</c:v>
                </c:pt>
                <c:pt idx="337">
                  <c:v>1590</c:v>
                </c:pt>
                <c:pt idx="338">
                  <c:v>1560</c:v>
                </c:pt>
                <c:pt idx="339">
                  <c:v>1570</c:v>
                </c:pt>
                <c:pt idx="340">
                  <c:v>1590</c:v>
                </c:pt>
                <c:pt idx="341">
                  <c:v>1580</c:v>
                </c:pt>
                <c:pt idx="342">
                  <c:v>1550</c:v>
                </c:pt>
                <c:pt idx="343">
                  <c:v>1520</c:v>
                </c:pt>
                <c:pt idx="344">
                  <c:v>1500</c:v>
                </c:pt>
                <c:pt idx="345">
                  <c:v>1590</c:v>
                </c:pt>
                <c:pt idx="346">
                  <c:v>1720</c:v>
                </c:pt>
                <c:pt idx="347">
                  <c:v>1760</c:v>
                </c:pt>
                <c:pt idx="348">
                  <c:v>1710</c:v>
                </c:pt>
                <c:pt idx="349">
                  <c:v>1640</c:v>
                </c:pt>
                <c:pt idx="350">
                  <c:v>1560</c:v>
                </c:pt>
                <c:pt idx="351">
                  <c:v>1490</c:v>
                </c:pt>
                <c:pt idx="352">
                  <c:v>1430</c:v>
                </c:pt>
                <c:pt idx="353">
                  <c:v>1410</c:v>
                </c:pt>
                <c:pt idx="354">
                  <c:v>1410</c:v>
                </c:pt>
                <c:pt idx="355">
                  <c:v>1400</c:v>
                </c:pt>
                <c:pt idx="356">
                  <c:v>1360</c:v>
                </c:pt>
                <c:pt idx="357">
                  <c:v>1300</c:v>
                </c:pt>
                <c:pt idx="358">
                  <c:v>1230</c:v>
                </c:pt>
                <c:pt idx="359">
                  <c:v>1210</c:v>
                </c:pt>
                <c:pt idx="360">
                  <c:v>1200</c:v>
                </c:pt>
                <c:pt idx="361">
                  <c:v>1190</c:v>
                </c:pt>
                <c:pt idx="362">
                  <c:v>1160</c:v>
                </c:pt>
                <c:pt idx="363">
                  <c:v>1130</c:v>
                </c:pt>
                <c:pt idx="364">
                  <c:v>1100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37C-45DB-9DDB-55364815B81B}"/>
            </c:ext>
          </c:extLst>
        </c:ser>
        <c:ser>
          <c:idx val="1"/>
          <c:order val="1"/>
          <c:tx>
            <c:v>Анвелопа минимума</c:v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numRef>
              <c:f>'Podaci Bezdan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'Podaci Bezdan 2025 zaokruzeni'!$C$2:$C$366</c:f>
              <c:numCache>
                <c:formatCode>0</c:formatCode>
                <c:ptCount val="365"/>
                <c:pt idx="0">
                  <c:v>1040</c:v>
                </c:pt>
                <c:pt idx="1">
                  <c:v>1030</c:v>
                </c:pt>
                <c:pt idx="2">
                  <c:v>1020</c:v>
                </c:pt>
                <c:pt idx="3">
                  <c:v>994</c:v>
                </c:pt>
                <c:pt idx="4">
                  <c:v>984.87699999999995</c:v>
                </c:pt>
                <c:pt idx="5">
                  <c:v>965</c:v>
                </c:pt>
                <c:pt idx="6">
                  <c:v>925</c:v>
                </c:pt>
                <c:pt idx="7">
                  <c:v>895</c:v>
                </c:pt>
                <c:pt idx="8">
                  <c:v>948</c:v>
                </c:pt>
                <c:pt idx="9">
                  <c:v>1030</c:v>
                </c:pt>
                <c:pt idx="10">
                  <c:v>1010</c:v>
                </c:pt>
                <c:pt idx="11">
                  <c:v>990</c:v>
                </c:pt>
                <c:pt idx="12">
                  <c:v>969</c:v>
                </c:pt>
                <c:pt idx="13">
                  <c:v>951</c:v>
                </c:pt>
                <c:pt idx="14">
                  <c:v>936</c:v>
                </c:pt>
                <c:pt idx="15">
                  <c:v>930</c:v>
                </c:pt>
                <c:pt idx="16">
                  <c:v>900</c:v>
                </c:pt>
                <c:pt idx="17">
                  <c:v>896</c:v>
                </c:pt>
                <c:pt idx="18">
                  <c:v>910</c:v>
                </c:pt>
                <c:pt idx="19">
                  <c:v>905</c:v>
                </c:pt>
                <c:pt idx="20">
                  <c:v>910</c:v>
                </c:pt>
                <c:pt idx="21">
                  <c:v>945</c:v>
                </c:pt>
                <c:pt idx="22">
                  <c:v>970</c:v>
                </c:pt>
                <c:pt idx="23">
                  <c:v>985</c:v>
                </c:pt>
                <c:pt idx="24">
                  <c:v>990</c:v>
                </c:pt>
                <c:pt idx="25">
                  <c:v>985</c:v>
                </c:pt>
                <c:pt idx="26">
                  <c:v>970</c:v>
                </c:pt>
                <c:pt idx="27">
                  <c:v>965</c:v>
                </c:pt>
                <c:pt idx="28">
                  <c:v>945</c:v>
                </c:pt>
                <c:pt idx="29">
                  <c:v>915</c:v>
                </c:pt>
                <c:pt idx="30">
                  <c:v>910</c:v>
                </c:pt>
                <c:pt idx="31">
                  <c:v>920</c:v>
                </c:pt>
                <c:pt idx="32">
                  <c:v>910</c:v>
                </c:pt>
                <c:pt idx="33">
                  <c:v>886</c:v>
                </c:pt>
                <c:pt idx="34">
                  <c:v>862</c:v>
                </c:pt>
                <c:pt idx="35">
                  <c:v>842</c:v>
                </c:pt>
                <c:pt idx="36">
                  <c:v>822</c:v>
                </c:pt>
                <c:pt idx="37">
                  <c:v>810</c:v>
                </c:pt>
                <c:pt idx="38">
                  <c:v>830</c:v>
                </c:pt>
                <c:pt idx="39">
                  <c:v>838</c:v>
                </c:pt>
                <c:pt idx="40">
                  <c:v>830</c:v>
                </c:pt>
                <c:pt idx="41">
                  <c:v>822</c:v>
                </c:pt>
                <c:pt idx="42">
                  <c:v>814</c:v>
                </c:pt>
                <c:pt idx="43">
                  <c:v>826</c:v>
                </c:pt>
                <c:pt idx="44">
                  <c:v>850</c:v>
                </c:pt>
                <c:pt idx="45">
                  <c:v>900</c:v>
                </c:pt>
                <c:pt idx="46">
                  <c:v>1000</c:v>
                </c:pt>
                <c:pt idx="47">
                  <c:v>1050</c:v>
                </c:pt>
                <c:pt idx="48">
                  <c:v>1030</c:v>
                </c:pt>
                <c:pt idx="49">
                  <c:v>1000</c:v>
                </c:pt>
                <c:pt idx="50">
                  <c:v>993</c:v>
                </c:pt>
                <c:pt idx="51">
                  <c:v>990</c:v>
                </c:pt>
                <c:pt idx="52">
                  <c:v>971</c:v>
                </c:pt>
                <c:pt idx="53">
                  <c:v>953</c:v>
                </c:pt>
                <c:pt idx="54">
                  <c:v>939</c:v>
                </c:pt>
                <c:pt idx="55">
                  <c:v>939</c:v>
                </c:pt>
                <c:pt idx="56">
                  <c:v>939</c:v>
                </c:pt>
                <c:pt idx="57">
                  <c:v>930</c:v>
                </c:pt>
                <c:pt idx="58">
                  <c:v>953</c:v>
                </c:pt>
                <c:pt idx="59">
                  <c:v>1010</c:v>
                </c:pt>
                <c:pt idx="60">
                  <c:v>1100</c:v>
                </c:pt>
                <c:pt idx="61">
                  <c:v>1180</c:v>
                </c:pt>
                <c:pt idx="62">
                  <c:v>1220</c:v>
                </c:pt>
                <c:pt idx="63">
                  <c:v>1240</c:v>
                </c:pt>
                <c:pt idx="64">
                  <c:v>1190</c:v>
                </c:pt>
                <c:pt idx="65">
                  <c:v>1150</c:v>
                </c:pt>
                <c:pt idx="66">
                  <c:v>1130</c:v>
                </c:pt>
                <c:pt idx="67">
                  <c:v>1140</c:v>
                </c:pt>
                <c:pt idx="68">
                  <c:v>1130</c:v>
                </c:pt>
                <c:pt idx="69">
                  <c:v>1130</c:v>
                </c:pt>
                <c:pt idx="70">
                  <c:v>1120</c:v>
                </c:pt>
                <c:pt idx="71">
                  <c:v>1110</c:v>
                </c:pt>
                <c:pt idx="72">
                  <c:v>1090</c:v>
                </c:pt>
                <c:pt idx="73">
                  <c:v>1080</c:v>
                </c:pt>
                <c:pt idx="74">
                  <c:v>1080</c:v>
                </c:pt>
                <c:pt idx="75">
                  <c:v>1100</c:v>
                </c:pt>
                <c:pt idx="76">
                  <c:v>1110</c:v>
                </c:pt>
                <c:pt idx="77">
                  <c:v>1140</c:v>
                </c:pt>
                <c:pt idx="78">
                  <c:v>1150</c:v>
                </c:pt>
                <c:pt idx="79">
                  <c:v>1140</c:v>
                </c:pt>
                <c:pt idx="80">
                  <c:v>1120</c:v>
                </c:pt>
                <c:pt idx="81">
                  <c:v>1080</c:v>
                </c:pt>
                <c:pt idx="82">
                  <c:v>1060</c:v>
                </c:pt>
                <c:pt idx="83">
                  <c:v>1020</c:v>
                </c:pt>
                <c:pt idx="84">
                  <c:v>995</c:v>
                </c:pt>
                <c:pt idx="85">
                  <c:v>990</c:v>
                </c:pt>
                <c:pt idx="86">
                  <c:v>990</c:v>
                </c:pt>
                <c:pt idx="87">
                  <c:v>995</c:v>
                </c:pt>
                <c:pt idx="88">
                  <c:v>975</c:v>
                </c:pt>
                <c:pt idx="89">
                  <c:v>960</c:v>
                </c:pt>
                <c:pt idx="90">
                  <c:v>960</c:v>
                </c:pt>
                <c:pt idx="91">
                  <c:v>975</c:v>
                </c:pt>
                <c:pt idx="92">
                  <c:v>990</c:v>
                </c:pt>
                <c:pt idx="93">
                  <c:v>1000</c:v>
                </c:pt>
                <c:pt idx="94">
                  <c:v>1000</c:v>
                </c:pt>
                <c:pt idx="95">
                  <c:v>1020</c:v>
                </c:pt>
                <c:pt idx="96">
                  <c:v>1170</c:v>
                </c:pt>
                <c:pt idx="97">
                  <c:v>1340</c:v>
                </c:pt>
                <c:pt idx="98">
                  <c:v>1330</c:v>
                </c:pt>
                <c:pt idx="99">
                  <c:v>1310</c:v>
                </c:pt>
                <c:pt idx="100">
                  <c:v>1300</c:v>
                </c:pt>
                <c:pt idx="101">
                  <c:v>1280</c:v>
                </c:pt>
                <c:pt idx="102">
                  <c:v>1270</c:v>
                </c:pt>
                <c:pt idx="103">
                  <c:v>1250</c:v>
                </c:pt>
                <c:pt idx="104">
                  <c:v>1240</c:v>
                </c:pt>
                <c:pt idx="105">
                  <c:v>1210</c:v>
                </c:pt>
                <c:pt idx="106">
                  <c:v>1210</c:v>
                </c:pt>
                <c:pt idx="107">
                  <c:v>1170</c:v>
                </c:pt>
                <c:pt idx="108">
                  <c:v>1150</c:v>
                </c:pt>
                <c:pt idx="109">
                  <c:v>1160</c:v>
                </c:pt>
                <c:pt idx="110">
                  <c:v>1190</c:v>
                </c:pt>
                <c:pt idx="111">
                  <c:v>1210</c:v>
                </c:pt>
                <c:pt idx="112">
                  <c:v>1240</c:v>
                </c:pt>
                <c:pt idx="113">
                  <c:v>1250</c:v>
                </c:pt>
                <c:pt idx="114">
                  <c:v>1240</c:v>
                </c:pt>
                <c:pt idx="115">
                  <c:v>1220</c:v>
                </c:pt>
                <c:pt idx="116">
                  <c:v>1190</c:v>
                </c:pt>
                <c:pt idx="117">
                  <c:v>1180</c:v>
                </c:pt>
                <c:pt idx="118">
                  <c:v>1200</c:v>
                </c:pt>
                <c:pt idx="119">
                  <c:v>1200</c:v>
                </c:pt>
                <c:pt idx="120">
                  <c:v>1180</c:v>
                </c:pt>
                <c:pt idx="121">
                  <c:v>1180</c:v>
                </c:pt>
                <c:pt idx="122">
                  <c:v>1170</c:v>
                </c:pt>
                <c:pt idx="123">
                  <c:v>1190</c:v>
                </c:pt>
                <c:pt idx="124">
                  <c:v>1200</c:v>
                </c:pt>
                <c:pt idx="125">
                  <c:v>1260</c:v>
                </c:pt>
                <c:pt idx="126">
                  <c:v>1320</c:v>
                </c:pt>
                <c:pt idx="127">
                  <c:v>1330</c:v>
                </c:pt>
                <c:pt idx="128">
                  <c:v>1530</c:v>
                </c:pt>
                <c:pt idx="129">
                  <c:v>1550</c:v>
                </c:pt>
                <c:pt idx="130">
                  <c:v>1530</c:v>
                </c:pt>
                <c:pt idx="131">
                  <c:v>1500</c:v>
                </c:pt>
                <c:pt idx="132">
                  <c:v>1450</c:v>
                </c:pt>
                <c:pt idx="133">
                  <c:v>1410</c:v>
                </c:pt>
                <c:pt idx="134">
                  <c:v>1410</c:v>
                </c:pt>
                <c:pt idx="135">
                  <c:v>1390</c:v>
                </c:pt>
                <c:pt idx="136">
                  <c:v>1330</c:v>
                </c:pt>
                <c:pt idx="137">
                  <c:v>1270</c:v>
                </c:pt>
                <c:pt idx="138">
                  <c:v>1220</c:v>
                </c:pt>
                <c:pt idx="139">
                  <c:v>1200</c:v>
                </c:pt>
                <c:pt idx="140">
                  <c:v>1190</c:v>
                </c:pt>
                <c:pt idx="141">
                  <c:v>1190</c:v>
                </c:pt>
                <c:pt idx="142">
                  <c:v>1190</c:v>
                </c:pt>
                <c:pt idx="143">
                  <c:v>1190</c:v>
                </c:pt>
                <c:pt idx="144">
                  <c:v>1200</c:v>
                </c:pt>
                <c:pt idx="145">
                  <c:v>1250</c:v>
                </c:pt>
                <c:pt idx="146">
                  <c:v>1370</c:v>
                </c:pt>
                <c:pt idx="147">
                  <c:v>1450</c:v>
                </c:pt>
                <c:pt idx="148">
                  <c:v>1400</c:v>
                </c:pt>
                <c:pt idx="149">
                  <c:v>1400</c:v>
                </c:pt>
                <c:pt idx="150">
                  <c:v>1430</c:v>
                </c:pt>
                <c:pt idx="151">
                  <c:v>1430</c:v>
                </c:pt>
                <c:pt idx="152">
                  <c:v>1440</c:v>
                </c:pt>
                <c:pt idx="153">
                  <c:v>1480</c:v>
                </c:pt>
                <c:pt idx="154">
                  <c:v>1550</c:v>
                </c:pt>
                <c:pt idx="155">
                  <c:v>1540</c:v>
                </c:pt>
                <c:pt idx="156">
                  <c:v>1480</c:v>
                </c:pt>
                <c:pt idx="157">
                  <c:v>1460</c:v>
                </c:pt>
                <c:pt idx="158">
                  <c:v>1500</c:v>
                </c:pt>
                <c:pt idx="159">
                  <c:v>1570</c:v>
                </c:pt>
                <c:pt idx="160">
                  <c:v>1600</c:v>
                </c:pt>
                <c:pt idx="161">
                  <c:v>1640</c:v>
                </c:pt>
                <c:pt idx="162">
                  <c:v>1620</c:v>
                </c:pt>
                <c:pt idx="163">
                  <c:v>1590</c:v>
                </c:pt>
                <c:pt idx="164">
                  <c:v>1560</c:v>
                </c:pt>
                <c:pt idx="165">
                  <c:v>1570</c:v>
                </c:pt>
                <c:pt idx="166">
                  <c:v>1590</c:v>
                </c:pt>
                <c:pt idx="167">
                  <c:v>1600</c:v>
                </c:pt>
                <c:pt idx="168">
                  <c:v>1490</c:v>
                </c:pt>
                <c:pt idx="169">
                  <c:v>1370</c:v>
                </c:pt>
                <c:pt idx="170">
                  <c:v>1360</c:v>
                </c:pt>
                <c:pt idx="171">
                  <c:v>1510</c:v>
                </c:pt>
                <c:pt idx="172">
                  <c:v>1500</c:v>
                </c:pt>
                <c:pt idx="173">
                  <c:v>1500</c:v>
                </c:pt>
                <c:pt idx="174">
                  <c:v>1440</c:v>
                </c:pt>
                <c:pt idx="175">
                  <c:v>1380</c:v>
                </c:pt>
                <c:pt idx="176">
                  <c:v>1330</c:v>
                </c:pt>
                <c:pt idx="177">
                  <c:v>1310</c:v>
                </c:pt>
                <c:pt idx="178">
                  <c:v>1310</c:v>
                </c:pt>
                <c:pt idx="179">
                  <c:v>1320</c:v>
                </c:pt>
                <c:pt idx="180">
                  <c:v>1320</c:v>
                </c:pt>
                <c:pt idx="181">
                  <c:v>1280</c:v>
                </c:pt>
                <c:pt idx="182">
                  <c:v>1260</c:v>
                </c:pt>
                <c:pt idx="183">
                  <c:v>1230</c:v>
                </c:pt>
                <c:pt idx="184">
                  <c:v>1190</c:v>
                </c:pt>
                <c:pt idx="185">
                  <c:v>1190</c:v>
                </c:pt>
                <c:pt idx="186">
                  <c:v>1180</c:v>
                </c:pt>
                <c:pt idx="187">
                  <c:v>1200</c:v>
                </c:pt>
                <c:pt idx="188">
                  <c:v>1190</c:v>
                </c:pt>
                <c:pt idx="189">
                  <c:v>1150</c:v>
                </c:pt>
                <c:pt idx="190">
                  <c:v>1120</c:v>
                </c:pt>
                <c:pt idx="191">
                  <c:v>1100</c:v>
                </c:pt>
                <c:pt idx="192">
                  <c:v>1090</c:v>
                </c:pt>
                <c:pt idx="193">
                  <c:v>1080</c:v>
                </c:pt>
                <c:pt idx="194">
                  <c:v>1030</c:v>
                </c:pt>
                <c:pt idx="195">
                  <c:v>1000</c:v>
                </c:pt>
                <c:pt idx="196">
                  <c:v>992</c:v>
                </c:pt>
                <c:pt idx="197">
                  <c:v>980</c:v>
                </c:pt>
                <c:pt idx="198">
                  <c:v>998</c:v>
                </c:pt>
                <c:pt idx="199">
                  <c:v>1010</c:v>
                </c:pt>
                <c:pt idx="200">
                  <c:v>970</c:v>
                </c:pt>
                <c:pt idx="201">
                  <c:v>948</c:v>
                </c:pt>
                <c:pt idx="202">
                  <c:v>936</c:v>
                </c:pt>
                <c:pt idx="203">
                  <c:v>929</c:v>
                </c:pt>
                <c:pt idx="204">
                  <c:v>937</c:v>
                </c:pt>
                <c:pt idx="205">
                  <c:v>1020</c:v>
                </c:pt>
                <c:pt idx="206">
                  <c:v>1100</c:v>
                </c:pt>
                <c:pt idx="207">
                  <c:v>1190</c:v>
                </c:pt>
                <c:pt idx="208">
                  <c:v>1160</c:v>
                </c:pt>
                <c:pt idx="209">
                  <c:v>1160</c:v>
                </c:pt>
                <c:pt idx="210">
                  <c:v>1180</c:v>
                </c:pt>
                <c:pt idx="211">
                  <c:v>1190</c:v>
                </c:pt>
                <c:pt idx="212">
                  <c:v>1170</c:v>
                </c:pt>
                <c:pt idx="213">
                  <c:v>1140</c:v>
                </c:pt>
                <c:pt idx="214">
                  <c:v>1090</c:v>
                </c:pt>
                <c:pt idx="215">
                  <c:v>1060</c:v>
                </c:pt>
                <c:pt idx="216">
                  <c:v>1050</c:v>
                </c:pt>
                <c:pt idx="217">
                  <c:v>1040</c:v>
                </c:pt>
                <c:pt idx="218">
                  <c:v>1060</c:v>
                </c:pt>
                <c:pt idx="219">
                  <c:v>1060</c:v>
                </c:pt>
                <c:pt idx="220">
                  <c:v>1030</c:v>
                </c:pt>
                <c:pt idx="221">
                  <c:v>1020</c:v>
                </c:pt>
                <c:pt idx="222">
                  <c:v>1010</c:v>
                </c:pt>
                <c:pt idx="223">
                  <c:v>1020</c:v>
                </c:pt>
                <c:pt idx="224">
                  <c:v>1020</c:v>
                </c:pt>
                <c:pt idx="225">
                  <c:v>1020</c:v>
                </c:pt>
                <c:pt idx="226">
                  <c:v>988</c:v>
                </c:pt>
                <c:pt idx="227">
                  <c:v>988</c:v>
                </c:pt>
                <c:pt idx="228">
                  <c:v>977</c:v>
                </c:pt>
                <c:pt idx="229">
                  <c:v>968</c:v>
                </c:pt>
                <c:pt idx="230">
                  <c:v>944</c:v>
                </c:pt>
                <c:pt idx="231">
                  <c:v>940</c:v>
                </c:pt>
                <c:pt idx="232">
                  <c:v>932</c:v>
                </c:pt>
                <c:pt idx="233">
                  <c:v>898</c:v>
                </c:pt>
                <c:pt idx="234">
                  <c:v>875</c:v>
                </c:pt>
                <c:pt idx="235">
                  <c:v>867</c:v>
                </c:pt>
                <c:pt idx="236">
                  <c:v>871</c:v>
                </c:pt>
                <c:pt idx="237">
                  <c:v>890</c:v>
                </c:pt>
                <c:pt idx="238">
                  <c:v>938</c:v>
                </c:pt>
                <c:pt idx="239">
                  <c:v>904</c:v>
                </c:pt>
                <c:pt idx="240">
                  <c:v>852</c:v>
                </c:pt>
                <c:pt idx="241">
                  <c:v>808</c:v>
                </c:pt>
                <c:pt idx="242">
                  <c:v>784</c:v>
                </c:pt>
                <c:pt idx="243">
                  <c:v>820</c:v>
                </c:pt>
                <c:pt idx="244">
                  <c:v>832</c:v>
                </c:pt>
                <c:pt idx="245">
                  <c:v>870</c:v>
                </c:pt>
                <c:pt idx="246">
                  <c:v>855</c:v>
                </c:pt>
                <c:pt idx="247">
                  <c:v>890</c:v>
                </c:pt>
                <c:pt idx="248">
                  <c:v>974</c:v>
                </c:pt>
                <c:pt idx="249">
                  <c:v>978</c:v>
                </c:pt>
                <c:pt idx="250">
                  <c:v>984</c:v>
                </c:pt>
                <c:pt idx="251">
                  <c:v>1040</c:v>
                </c:pt>
                <c:pt idx="252">
                  <c:v>972</c:v>
                </c:pt>
                <c:pt idx="253">
                  <c:v>924</c:v>
                </c:pt>
                <c:pt idx="254">
                  <c:v>892</c:v>
                </c:pt>
                <c:pt idx="255">
                  <c:v>872</c:v>
                </c:pt>
                <c:pt idx="256">
                  <c:v>908</c:v>
                </c:pt>
                <c:pt idx="257">
                  <c:v>1010</c:v>
                </c:pt>
                <c:pt idx="258">
                  <c:v>1010</c:v>
                </c:pt>
                <c:pt idx="259">
                  <c:v>1020</c:v>
                </c:pt>
                <c:pt idx="260">
                  <c:v>1010</c:v>
                </c:pt>
                <c:pt idx="261">
                  <c:v>998</c:v>
                </c:pt>
                <c:pt idx="262">
                  <c:v>970</c:v>
                </c:pt>
                <c:pt idx="263">
                  <c:v>950</c:v>
                </c:pt>
                <c:pt idx="264">
                  <c:v>945</c:v>
                </c:pt>
                <c:pt idx="265">
                  <c:v>960</c:v>
                </c:pt>
                <c:pt idx="266">
                  <c:v>954</c:v>
                </c:pt>
                <c:pt idx="267">
                  <c:v>885</c:v>
                </c:pt>
                <c:pt idx="268">
                  <c:v>840</c:v>
                </c:pt>
                <c:pt idx="269">
                  <c:v>840</c:v>
                </c:pt>
                <c:pt idx="270">
                  <c:v>840</c:v>
                </c:pt>
                <c:pt idx="271">
                  <c:v>826</c:v>
                </c:pt>
                <c:pt idx="272">
                  <c:v>791</c:v>
                </c:pt>
                <c:pt idx="273">
                  <c:v>756</c:v>
                </c:pt>
                <c:pt idx="274">
                  <c:v>749</c:v>
                </c:pt>
                <c:pt idx="275">
                  <c:v>742</c:v>
                </c:pt>
                <c:pt idx="276">
                  <c:v>784</c:v>
                </c:pt>
                <c:pt idx="277">
                  <c:v>936</c:v>
                </c:pt>
                <c:pt idx="278">
                  <c:v>970</c:v>
                </c:pt>
                <c:pt idx="279">
                  <c:v>945</c:v>
                </c:pt>
                <c:pt idx="280">
                  <c:v>915</c:v>
                </c:pt>
                <c:pt idx="281">
                  <c:v>905</c:v>
                </c:pt>
                <c:pt idx="282">
                  <c:v>905</c:v>
                </c:pt>
                <c:pt idx="283">
                  <c:v>886</c:v>
                </c:pt>
                <c:pt idx="284">
                  <c:v>878</c:v>
                </c:pt>
                <c:pt idx="285">
                  <c:v>878</c:v>
                </c:pt>
                <c:pt idx="286">
                  <c:v>878</c:v>
                </c:pt>
                <c:pt idx="287">
                  <c:v>874</c:v>
                </c:pt>
                <c:pt idx="288">
                  <c:v>866</c:v>
                </c:pt>
                <c:pt idx="289">
                  <c:v>850</c:v>
                </c:pt>
                <c:pt idx="290">
                  <c:v>839</c:v>
                </c:pt>
                <c:pt idx="291">
                  <c:v>826</c:v>
                </c:pt>
                <c:pt idx="292">
                  <c:v>829</c:v>
                </c:pt>
                <c:pt idx="293">
                  <c:v>839</c:v>
                </c:pt>
                <c:pt idx="294">
                  <c:v>834</c:v>
                </c:pt>
                <c:pt idx="295">
                  <c:v>842</c:v>
                </c:pt>
                <c:pt idx="296">
                  <c:v>836</c:v>
                </c:pt>
                <c:pt idx="297">
                  <c:v>829</c:v>
                </c:pt>
                <c:pt idx="298">
                  <c:v>820</c:v>
                </c:pt>
                <c:pt idx="299">
                  <c:v>813.92399999999998</c:v>
                </c:pt>
                <c:pt idx="300">
                  <c:v>833</c:v>
                </c:pt>
                <c:pt idx="301">
                  <c:v>902</c:v>
                </c:pt>
                <c:pt idx="302">
                  <c:v>891</c:v>
                </c:pt>
                <c:pt idx="303">
                  <c:v>868</c:v>
                </c:pt>
                <c:pt idx="304">
                  <c:v>861</c:v>
                </c:pt>
                <c:pt idx="305">
                  <c:v>861</c:v>
                </c:pt>
                <c:pt idx="306">
                  <c:v>857</c:v>
                </c:pt>
                <c:pt idx="307">
                  <c:v>854</c:v>
                </c:pt>
                <c:pt idx="308">
                  <c:v>840</c:v>
                </c:pt>
                <c:pt idx="309">
                  <c:v>824</c:v>
                </c:pt>
                <c:pt idx="310">
                  <c:v>817</c:v>
                </c:pt>
                <c:pt idx="311">
                  <c:v>814</c:v>
                </c:pt>
                <c:pt idx="312">
                  <c:v>814</c:v>
                </c:pt>
                <c:pt idx="313">
                  <c:v>814</c:v>
                </c:pt>
                <c:pt idx="314">
                  <c:v>814</c:v>
                </c:pt>
                <c:pt idx="315">
                  <c:v>808</c:v>
                </c:pt>
                <c:pt idx="316">
                  <c:v>804</c:v>
                </c:pt>
                <c:pt idx="317">
                  <c:v>814</c:v>
                </c:pt>
                <c:pt idx="318">
                  <c:v>847</c:v>
                </c:pt>
                <c:pt idx="319">
                  <c:v>883</c:v>
                </c:pt>
                <c:pt idx="320">
                  <c:v>890</c:v>
                </c:pt>
                <c:pt idx="321">
                  <c:v>878</c:v>
                </c:pt>
                <c:pt idx="322">
                  <c:v>858</c:v>
                </c:pt>
                <c:pt idx="323">
                  <c:v>846</c:v>
                </c:pt>
                <c:pt idx="324">
                  <c:v>858</c:v>
                </c:pt>
                <c:pt idx="325">
                  <c:v>854</c:v>
                </c:pt>
                <c:pt idx="326">
                  <c:v>834</c:v>
                </c:pt>
                <c:pt idx="327">
                  <c:v>822</c:v>
                </c:pt>
                <c:pt idx="328">
                  <c:v>806</c:v>
                </c:pt>
                <c:pt idx="329">
                  <c:v>790</c:v>
                </c:pt>
                <c:pt idx="330">
                  <c:v>790</c:v>
                </c:pt>
                <c:pt idx="331">
                  <c:v>826</c:v>
                </c:pt>
                <c:pt idx="332">
                  <c:v>862</c:v>
                </c:pt>
                <c:pt idx="333">
                  <c:v>870</c:v>
                </c:pt>
                <c:pt idx="334">
                  <c:v>895</c:v>
                </c:pt>
                <c:pt idx="335">
                  <c:v>933</c:v>
                </c:pt>
                <c:pt idx="336">
                  <c:v>927</c:v>
                </c:pt>
                <c:pt idx="337">
                  <c:v>921</c:v>
                </c:pt>
                <c:pt idx="338">
                  <c:v>918</c:v>
                </c:pt>
                <c:pt idx="339">
                  <c:v>918</c:v>
                </c:pt>
                <c:pt idx="340">
                  <c:v>918</c:v>
                </c:pt>
                <c:pt idx="341">
                  <c:v>918</c:v>
                </c:pt>
                <c:pt idx="342">
                  <c:v>910</c:v>
                </c:pt>
                <c:pt idx="343">
                  <c:v>886</c:v>
                </c:pt>
                <c:pt idx="344">
                  <c:v>870</c:v>
                </c:pt>
                <c:pt idx="345">
                  <c:v>854</c:v>
                </c:pt>
                <c:pt idx="346">
                  <c:v>858</c:v>
                </c:pt>
                <c:pt idx="347">
                  <c:v>882</c:v>
                </c:pt>
                <c:pt idx="348">
                  <c:v>886</c:v>
                </c:pt>
                <c:pt idx="349">
                  <c:v>886</c:v>
                </c:pt>
                <c:pt idx="350">
                  <c:v>874</c:v>
                </c:pt>
                <c:pt idx="351">
                  <c:v>870</c:v>
                </c:pt>
                <c:pt idx="352">
                  <c:v>866</c:v>
                </c:pt>
                <c:pt idx="353">
                  <c:v>870</c:v>
                </c:pt>
                <c:pt idx="354">
                  <c:v>892</c:v>
                </c:pt>
                <c:pt idx="355">
                  <c:v>890</c:v>
                </c:pt>
                <c:pt idx="356">
                  <c:v>890</c:v>
                </c:pt>
                <c:pt idx="357">
                  <c:v>872</c:v>
                </c:pt>
                <c:pt idx="358">
                  <c:v>890</c:v>
                </c:pt>
                <c:pt idx="359">
                  <c:v>891</c:v>
                </c:pt>
                <c:pt idx="360">
                  <c:v>912</c:v>
                </c:pt>
                <c:pt idx="361">
                  <c:v>984</c:v>
                </c:pt>
                <c:pt idx="362">
                  <c:v>872</c:v>
                </c:pt>
                <c:pt idx="363">
                  <c:v>1040</c:v>
                </c:pt>
                <c:pt idx="364">
                  <c:v>980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37C-45DB-9DDB-55364815B81B}"/>
            </c:ext>
          </c:extLst>
        </c:ser>
        <c:ser>
          <c:idx val="2"/>
          <c:order val="2"/>
          <c:tx>
            <c:v>Вишегодишњи просек</c:v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numRef>
              <c:f>'Podaci Bezdan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'Podaci Bezdan 2025 zaokruzeni'!$D$2:$D$366</c:f>
              <c:numCache>
                <c:formatCode>0</c:formatCode>
                <c:ptCount val="365"/>
                <c:pt idx="0">
                  <c:v>2030</c:v>
                </c:pt>
                <c:pt idx="1">
                  <c:v>2040</c:v>
                </c:pt>
                <c:pt idx="2">
                  <c:v>2040</c:v>
                </c:pt>
                <c:pt idx="3">
                  <c:v>2030</c:v>
                </c:pt>
                <c:pt idx="4">
                  <c:v>2020</c:v>
                </c:pt>
                <c:pt idx="5">
                  <c:v>2010</c:v>
                </c:pt>
                <c:pt idx="6">
                  <c:v>2000</c:v>
                </c:pt>
                <c:pt idx="7">
                  <c:v>2020</c:v>
                </c:pt>
                <c:pt idx="8">
                  <c:v>2030</c:v>
                </c:pt>
                <c:pt idx="9">
                  <c:v>2050</c:v>
                </c:pt>
                <c:pt idx="10">
                  <c:v>2060</c:v>
                </c:pt>
                <c:pt idx="11">
                  <c:v>2080</c:v>
                </c:pt>
                <c:pt idx="12">
                  <c:v>2070</c:v>
                </c:pt>
                <c:pt idx="13">
                  <c:v>2060</c:v>
                </c:pt>
                <c:pt idx="14">
                  <c:v>2030</c:v>
                </c:pt>
                <c:pt idx="15">
                  <c:v>2010</c:v>
                </c:pt>
                <c:pt idx="16">
                  <c:v>1990</c:v>
                </c:pt>
                <c:pt idx="17">
                  <c:v>1990</c:v>
                </c:pt>
                <c:pt idx="18">
                  <c:v>1970</c:v>
                </c:pt>
                <c:pt idx="19">
                  <c:v>1970</c:v>
                </c:pt>
                <c:pt idx="20">
                  <c:v>1980</c:v>
                </c:pt>
                <c:pt idx="21">
                  <c:v>1980</c:v>
                </c:pt>
                <c:pt idx="22">
                  <c:v>1980</c:v>
                </c:pt>
                <c:pt idx="23">
                  <c:v>2000</c:v>
                </c:pt>
                <c:pt idx="24">
                  <c:v>1990</c:v>
                </c:pt>
                <c:pt idx="25">
                  <c:v>1980</c:v>
                </c:pt>
                <c:pt idx="26">
                  <c:v>1980</c:v>
                </c:pt>
                <c:pt idx="27">
                  <c:v>1970</c:v>
                </c:pt>
                <c:pt idx="28">
                  <c:v>1970</c:v>
                </c:pt>
                <c:pt idx="29">
                  <c:v>1960</c:v>
                </c:pt>
                <c:pt idx="30">
                  <c:v>1970</c:v>
                </c:pt>
                <c:pt idx="31">
                  <c:v>1980</c:v>
                </c:pt>
                <c:pt idx="32">
                  <c:v>2000</c:v>
                </c:pt>
                <c:pt idx="33">
                  <c:v>2040</c:v>
                </c:pt>
                <c:pt idx="34">
                  <c:v>2060</c:v>
                </c:pt>
                <c:pt idx="35">
                  <c:v>2090</c:v>
                </c:pt>
                <c:pt idx="36">
                  <c:v>2110</c:v>
                </c:pt>
                <c:pt idx="37">
                  <c:v>2130</c:v>
                </c:pt>
                <c:pt idx="38">
                  <c:v>2140</c:v>
                </c:pt>
                <c:pt idx="39">
                  <c:v>2150</c:v>
                </c:pt>
                <c:pt idx="40">
                  <c:v>2140</c:v>
                </c:pt>
                <c:pt idx="41">
                  <c:v>2140</c:v>
                </c:pt>
                <c:pt idx="42">
                  <c:v>2140</c:v>
                </c:pt>
                <c:pt idx="43">
                  <c:v>2150</c:v>
                </c:pt>
                <c:pt idx="44">
                  <c:v>2160</c:v>
                </c:pt>
                <c:pt idx="45">
                  <c:v>2180</c:v>
                </c:pt>
                <c:pt idx="46">
                  <c:v>2190</c:v>
                </c:pt>
                <c:pt idx="47">
                  <c:v>2190</c:v>
                </c:pt>
                <c:pt idx="48">
                  <c:v>2180</c:v>
                </c:pt>
                <c:pt idx="49">
                  <c:v>2170</c:v>
                </c:pt>
                <c:pt idx="50">
                  <c:v>2130</c:v>
                </c:pt>
                <c:pt idx="51">
                  <c:v>2140</c:v>
                </c:pt>
                <c:pt idx="52">
                  <c:v>2120</c:v>
                </c:pt>
                <c:pt idx="53">
                  <c:v>2120</c:v>
                </c:pt>
                <c:pt idx="54">
                  <c:v>2120</c:v>
                </c:pt>
                <c:pt idx="55">
                  <c:v>2130</c:v>
                </c:pt>
                <c:pt idx="56">
                  <c:v>2140</c:v>
                </c:pt>
                <c:pt idx="57">
                  <c:v>2160</c:v>
                </c:pt>
                <c:pt idx="58">
                  <c:v>2180</c:v>
                </c:pt>
                <c:pt idx="59">
                  <c:v>2190</c:v>
                </c:pt>
                <c:pt idx="60">
                  <c:v>2200</c:v>
                </c:pt>
                <c:pt idx="61">
                  <c:v>2220</c:v>
                </c:pt>
                <c:pt idx="62">
                  <c:v>2230</c:v>
                </c:pt>
                <c:pt idx="63">
                  <c:v>2260</c:v>
                </c:pt>
                <c:pt idx="64">
                  <c:v>2280</c:v>
                </c:pt>
                <c:pt idx="65">
                  <c:v>2290</c:v>
                </c:pt>
                <c:pt idx="66">
                  <c:v>2300</c:v>
                </c:pt>
                <c:pt idx="67">
                  <c:v>2320</c:v>
                </c:pt>
                <c:pt idx="68">
                  <c:v>2310</c:v>
                </c:pt>
                <c:pt idx="69">
                  <c:v>2300</c:v>
                </c:pt>
                <c:pt idx="70">
                  <c:v>2290</c:v>
                </c:pt>
                <c:pt idx="71">
                  <c:v>2290</c:v>
                </c:pt>
                <c:pt idx="72">
                  <c:v>2290</c:v>
                </c:pt>
                <c:pt idx="73">
                  <c:v>2290</c:v>
                </c:pt>
                <c:pt idx="74">
                  <c:v>2310</c:v>
                </c:pt>
                <c:pt idx="75">
                  <c:v>2330</c:v>
                </c:pt>
                <c:pt idx="76">
                  <c:v>2340</c:v>
                </c:pt>
                <c:pt idx="77">
                  <c:v>2360</c:v>
                </c:pt>
                <c:pt idx="78">
                  <c:v>2390</c:v>
                </c:pt>
                <c:pt idx="79">
                  <c:v>2430</c:v>
                </c:pt>
                <c:pt idx="80">
                  <c:v>2470</c:v>
                </c:pt>
                <c:pt idx="81">
                  <c:v>2510</c:v>
                </c:pt>
                <c:pt idx="82">
                  <c:v>2530</c:v>
                </c:pt>
                <c:pt idx="83">
                  <c:v>2540</c:v>
                </c:pt>
                <c:pt idx="84">
                  <c:v>2570</c:v>
                </c:pt>
                <c:pt idx="85">
                  <c:v>2600</c:v>
                </c:pt>
                <c:pt idx="86">
                  <c:v>2630</c:v>
                </c:pt>
                <c:pt idx="87">
                  <c:v>2660</c:v>
                </c:pt>
                <c:pt idx="88">
                  <c:v>2690</c:v>
                </c:pt>
                <c:pt idx="89">
                  <c:v>2710</c:v>
                </c:pt>
                <c:pt idx="90">
                  <c:v>2730</c:v>
                </c:pt>
                <c:pt idx="91">
                  <c:v>2770</c:v>
                </c:pt>
                <c:pt idx="92">
                  <c:v>2810</c:v>
                </c:pt>
                <c:pt idx="93">
                  <c:v>2830</c:v>
                </c:pt>
                <c:pt idx="94">
                  <c:v>2850</c:v>
                </c:pt>
                <c:pt idx="95">
                  <c:v>2860</c:v>
                </c:pt>
                <c:pt idx="96">
                  <c:v>2870</c:v>
                </c:pt>
                <c:pt idx="97">
                  <c:v>2870</c:v>
                </c:pt>
                <c:pt idx="98">
                  <c:v>2850</c:v>
                </c:pt>
                <c:pt idx="99">
                  <c:v>2830</c:v>
                </c:pt>
                <c:pt idx="100">
                  <c:v>2810</c:v>
                </c:pt>
                <c:pt idx="101">
                  <c:v>2790</c:v>
                </c:pt>
                <c:pt idx="102">
                  <c:v>2760</c:v>
                </c:pt>
                <c:pt idx="103">
                  <c:v>2740</c:v>
                </c:pt>
                <c:pt idx="104">
                  <c:v>2720</c:v>
                </c:pt>
                <c:pt idx="105">
                  <c:v>2710</c:v>
                </c:pt>
                <c:pt idx="106">
                  <c:v>2710</c:v>
                </c:pt>
                <c:pt idx="107">
                  <c:v>2710</c:v>
                </c:pt>
                <c:pt idx="108">
                  <c:v>2690</c:v>
                </c:pt>
                <c:pt idx="109">
                  <c:v>2670</c:v>
                </c:pt>
                <c:pt idx="110">
                  <c:v>2660</c:v>
                </c:pt>
                <c:pt idx="111">
                  <c:v>2650</c:v>
                </c:pt>
                <c:pt idx="112">
                  <c:v>2650</c:v>
                </c:pt>
                <c:pt idx="113">
                  <c:v>2660</c:v>
                </c:pt>
                <c:pt idx="114">
                  <c:v>2660</c:v>
                </c:pt>
                <c:pt idx="115">
                  <c:v>2650</c:v>
                </c:pt>
                <c:pt idx="116">
                  <c:v>2650</c:v>
                </c:pt>
                <c:pt idx="117">
                  <c:v>2650</c:v>
                </c:pt>
                <c:pt idx="118">
                  <c:v>2650</c:v>
                </c:pt>
                <c:pt idx="119">
                  <c:v>2660</c:v>
                </c:pt>
                <c:pt idx="120">
                  <c:v>2660</c:v>
                </c:pt>
                <c:pt idx="121">
                  <c:v>2670</c:v>
                </c:pt>
                <c:pt idx="122">
                  <c:v>2660</c:v>
                </c:pt>
                <c:pt idx="123">
                  <c:v>2670</c:v>
                </c:pt>
                <c:pt idx="124">
                  <c:v>2680</c:v>
                </c:pt>
                <c:pt idx="125">
                  <c:v>2690</c:v>
                </c:pt>
                <c:pt idx="126">
                  <c:v>2710</c:v>
                </c:pt>
                <c:pt idx="127">
                  <c:v>2710</c:v>
                </c:pt>
                <c:pt idx="128">
                  <c:v>2720</c:v>
                </c:pt>
                <c:pt idx="129">
                  <c:v>2730</c:v>
                </c:pt>
                <c:pt idx="130">
                  <c:v>2730</c:v>
                </c:pt>
                <c:pt idx="131">
                  <c:v>2740</c:v>
                </c:pt>
                <c:pt idx="132">
                  <c:v>2750</c:v>
                </c:pt>
                <c:pt idx="133">
                  <c:v>2760</c:v>
                </c:pt>
                <c:pt idx="134">
                  <c:v>2770</c:v>
                </c:pt>
                <c:pt idx="135">
                  <c:v>2790</c:v>
                </c:pt>
                <c:pt idx="136">
                  <c:v>2820</c:v>
                </c:pt>
                <c:pt idx="137">
                  <c:v>2850</c:v>
                </c:pt>
                <c:pt idx="138">
                  <c:v>2870</c:v>
                </c:pt>
                <c:pt idx="139">
                  <c:v>2890</c:v>
                </c:pt>
                <c:pt idx="140">
                  <c:v>2890</c:v>
                </c:pt>
                <c:pt idx="141">
                  <c:v>2890</c:v>
                </c:pt>
                <c:pt idx="142">
                  <c:v>2900</c:v>
                </c:pt>
                <c:pt idx="143">
                  <c:v>2910</c:v>
                </c:pt>
                <c:pt idx="144">
                  <c:v>2920</c:v>
                </c:pt>
                <c:pt idx="145">
                  <c:v>2930</c:v>
                </c:pt>
                <c:pt idx="146">
                  <c:v>2930</c:v>
                </c:pt>
                <c:pt idx="147">
                  <c:v>2910</c:v>
                </c:pt>
                <c:pt idx="148">
                  <c:v>2880</c:v>
                </c:pt>
                <c:pt idx="149">
                  <c:v>2850</c:v>
                </c:pt>
                <c:pt idx="150">
                  <c:v>2830</c:v>
                </c:pt>
                <c:pt idx="151">
                  <c:v>2840</c:v>
                </c:pt>
                <c:pt idx="152">
                  <c:v>2850</c:v>
                </c:pt>
                <c:pt idx="153">
                  <c:v>2850</c:v>
                </c:pt>
                <c:pt idx="154">
                  <c:v>2860</c:v>
                </c:pt>
                <c:pt idx="155">
                  <c:v>2860</c:v>
                </c:pt>
                <c:pt idx="156">
                  <c:v>2870</c:v>
                </c:pt>
                <c:pt idx="157">
                  <c:v>2880</c:v>
                </c:pt>
                <c:pt idx="158">
                  <c:v>2900</c:v>
                </c:pt>
                <c:pt idx="159">
                  <c:v>2920</c:v>
                </c:pt>
                <c:pt idx="160">
                  <c:v>2950</c:v>
                </c:pt>
                <c:pt idx="161">
                  <c:v>2960</c:v>
                </c:pt>
                <c:pt idx="162">
                  <c:v>2980</c:v>
                </c:pt>
                <c:pt idx="163">
                  <c:v>3000</c:v>
                </c:pt>
                <c:pt idx="164">
                  <c:v>3010</c:v>
                </c:pt>
                <c:pt idx="165">
                  <c:v>3010</c:v>
                </c:pt>
                <c:pt idx="166">
                  <c:v>3010</c:v>
                </c:pt>
                <c:pt idx="167">
                  <c:v>3010</c:v>
                </c:pt>
                <c:pt idx="168">
                  <c:v>2990</c:v>
                </c:pt>
                <c:pt idx="169">
                  <c:v>2950</c:v>
                </c:pt>
                <c:pt idx="170">
                  <c:v>2910</c:v>
                </c:pt>
                <c:pt idx="171">
                  <c:v>2880</c:v>
                </c:pt>
                <c:pt idx="172">
                  <c:v>2860</c:v>
                </c:pt>
                <c:pt idx="173">
                  <c:v>2850</c:v>
                </c:pt>
                <c:pt idx="174">
                  <c:v>2850</c:v>
                </c:pt>
                <c:pt idx="175">
                  <c:v>2850</c:v>
                </c:pt>
                <c:pt idx="176">
                  <c:v>2860</c:v>
                </c:pt>
                <c:pt idx="177">
                  <c:v>2870</c:v>
                </c:pt>
                <c:pt idx="178">
                  <c:v>2880</c:v>
                </c:pt>
                <c:pt idx="179">
                  <c:v>2880</c:v>
                </c:pt>
                <c:pt idx="180">
                  <c:v>2860</c:v>
                </c:pt>
                <c:pt idx="181">
                  <c:v>2840</c:v>
                </c:pt>
                <c:pt idx="182">
                  <c:v>2840</c:v>
                </c:pt>
                <c:pt idx="183">
                  <c:v>2830</c:v>
                </c:pt>
                <c:pt idx="184">
                  <c:v>2810</c:v>
                </c:pt>
                <c:pt idx="185">
                  <c:v>2790</c:v>
                </c:pt>
                <c:pt idx="186">
                  <c:v>2750</c:v>
                </c:pt>
                <c:pt idx="187">
                  <c:v>2720</c:v>
                </c:pt>
                <c:pt idx="188">
                  <c:v>2690</c:v>
                </c:pt>
                <c:pt idx="189">
                  <c:v>2670</c:v>
                </c:pt>
                <c:pt idx="190">
                  <c:v>2650</c:v>
                </c:pt>
                <c:pt idx="191">
                  <c:v>2620</c:v>
                </c:pt>
                <c:pt idx="192">
                  <c:v>2600</c:v>
                </c:pt>
                <c:pt idx="193">
                  <c:v>2600</c:v>
                </c:pt>
                <c:pt idx="194">
                  <c:v>2610</c:v>
                </c:pt>
                <c:pt idx="195">
                  <c:v>2620</c:v>
                </c:pt>
                <c:pt idx="196">
                  <c:v>2620</c:v>
                </c:pt>
                <c:pt idx="197">
                  <c:v>2630</c:v>
                </c:pt>
                <c:pt idx="198">
                  <c:v>2620</c:v>
                </c:pt>
                <c:pt idx="199">
                  <c:v>2600</c:v>
                </c:pt>
                <c:pt idx="200">
                  <c:v>2580</c:v>
                </c:pt>
                <c:pt idx="201">
                  <c:v>2580</c:v>
                </c:pt>
                <c:pt idx="202">
                  <c:v>2580</c:v>
                </c:pt>
                <c:pt idx="203">
                  <c:v>2580</c:v>
                </c:pt>
                <c:pt idx="204">
                  <c:v>2590</c:v>
                </c:pt>
                <c:pt idx="205">
                  <c:v>2590</c:v>
                </c:pt>
                <c:pt idx="206">
                  <c:v>2600</c:v>
                </c:pt>
                <c:pt idx="207">
                  <c:v>2580</c:v>
                </c:pt>
                <c:pt idx="208">
                  <c:v>2580</c:v>
                </c:pt>
                <c:pt idx="209">
                  <c:v>2580</c:v>
                </c:pt>
                <c:pt idx="210">
                  <c:v>2580</c:v>
                </c:pt>
                <c:pt idx="211">
                  <c:v>2590</c:v>
                </c:pt>
                <c:pt idx="212">
                  <c:v>2580</c:v>
                </c:pt>
                <c:pt idx="213">
                  <c:v>2540</c:v>
                </c:pt>
                <c:pt idx="214">
                  <c:v>2500</c:v>
                </c:pt>
                <c:pt idx="215">
                  <c:v>2450</c:v>
                </c:pt>
                <c:pt idx="216">
                  <c:v>2410</c:v>
                </c:pt>
                <c:pt idx="217">
                  <c:v>2380</c:v>
                </c:pt>
                <c:pt idx="218">
                  <c:v>2380</c:v>
                </c:pt>
                <c:pt idx="219">
                  <c:v>2390</c:v>
                </c:pt>
                <c:pt idx="220">
                  <c:v>2420</c:v>
                </c:pt>
                <c:pt idx="221">
                  <c:v>2430</c:v>
                </c:pt>
                <c:pt idx="222">
                  <c:v>2430</c:v>
                </c:pt>
                <c:pt idx="223">
                  <c:v>2420</c:v>
                </c:pt>
                <c:pt idx="224">
                  <c:v>2400</c:v>
                </c:pt>
                <c:pt idx="225">
                  <c:v>2380</c:v>
                </c:pt>
                <c:pt idx="226">
                  <c:v>2340</c:v>
                </c:pt>
                <c:pt idx="227">
                  <c:v>2300</c:v>
                </c:pt>
                <c:pt idx="228">
                  <c:v>2270</c:v>
                </c:pt>
                <c:pt idx="229">
                  <c:v>2250</c:v>
                </c:pt>
                <c:pt idx="230">
                  <c:v>2220</c:v>
                </c:pt>
                <c:pt idx="231">
                  <c:v>2200</c:v>
                </c:pt>
                <c:pt idx="232">
                  <c:v>2190</c:v>
                </c:pt>
                <c:pt idx="233">
                  <c:v>2180</c:v>
                </c:pt>
                <c:pt idx="234">
                  <c:v>2160</c:v>
                </c:pt>
                <c:pt idx="235">
                  <c:v>2140</c:v>
                </c:pt>
                <c:pt idx="236">
                  <c:v>2130</c:v>
                </c:pt>
                <c:pt idx="237">
                  <c:v>2120</c:v>
                </c:pt>
                <c:pt idx="238">
                  <c:v>2110</c:v>
                </c:pt>
                <c:pt idx="239">
                  <c:v>2090</c:v>
                </c:pt>
                <c:pt idx="240">
                  <c:v>2090</c:v>
                </c:pt>
                <c:pt idx="241">
                  <c:v>2090</c:v>
                </c:pt>
                <c:pt idx="242">
                  <c:v>2070</c:v>
                </c:pt>
                <c:pt idx="243">
                  <c:v>2070</c:v>
                </c:pt>
                <c:pt idx="244">
                  <c:v>2070</c:v>
                </c:pt>
                <c:pt idx="245">
                  <c:v>2080</c:v>
                </c:pt>
                <c:pt idx="246">
                  <c:v>2070</c:v>
                </c:pt>
                <c:pt idx="247">
                  <c:v>2070</c:v>
                </c:pt>
                <c:pt idx="248">
                  <c:v>2050</c:v>
                </c:pt>
                <c:pt idx="249">
                  <c:v>2020</c:v>
                </c:pt>
                <c:pt idx="250">
                  <c:v>2000</c:v>
                </c:pt>
                <c:pt idx="251">
                  <c:v>1990</c:v>
                </c:pt>
                <c:pt idx="252">
                  <c:v>1990</c:v>
                </c:pt>
                <c:pt idx="253">
                  <c:v>1970</c:v>
                </c:pt>
                <c:pt idx="254">
                  <c:v>1950</c:v>
                </c:pt>
                <c:pt idx="255">
                  <c:v>1940</c:v>
                </c:pt>
                <c:pt idx="256">
                  <c:v>1910</c:v>
                </c:pt>
                <c:pt idx="257">
                  <c:v>1880</c:v>
                </c:pt>
                <c:pt idx="258">
                  <c:v>1860</c:v>
                </c:pt>
                <c:pt idx="259">
                  <c:v>1870</c:v>
                </c:pt>
                <c:pt idx="260">
                  <c:v>1880</c:v>
                </c:pt>
                <c:pt idx="261">
                  <c:v>1890</c:v>
                </c:pt>
                <c:pt idx="262">
                  <c:v>1900</c:v>
                </c:pt>
                <c:pt idx="263">
                  <c:v>1910</c:v>
                </c:pt>
                <c:pt idx="264">
                  <c:v>1920</c:v>
                </c:pt>
                <c:pt idx="265">
                  <c:v>1920</c:v>
                </c:pt>
                <c:pt idx="266">
                  <c:v>1900</c:v>
                </c:pt>
                <c:pt idx="267">
                  <c:v>1850</c:v>
                </c:pt>
                <c:pt idx="268">
                  <c:v>1800</c:v>
                </c:pt>
                <c:pt idx="269">
                  <c:v>1770</c:v>
                </c:pt>
                <c:pt idx="270">
                  <c:v>1770</c:v>
                </c:pt>
                <c:pt idx="271">
                  <c:v>1770</c:v>
                </c:pt>
                <c:pt idx="272">
                  <c:v>1770</c:v>
                </c:pt>
                <c:pt idx="273">
                  <c:v>1760</c:v>
                </c:pt>
                <c:pt idx="274">
                  <c:v>1740</c:v>
                </c:pt>
                <c:pt idx="275">
                  <c:v>1720</c:v>
                </c:pt>
                <c:pt idx="276">
                  <c:v>1700</c:v>
                </c:pt>
                <c:pt idx="277">
                  <c:v>1680</c:v>
                </c:pt>
                <c:pt idx="278">
                  <c:v>1680</c:v>
                </c:pt>
                <c:pt idx="279">
                  <c:v>1700</c:v>
                </c:pt>
                <c:pt idx="280">
                  <c:v>1710</c:v>
                </c:pt>
                <c:pt idx="281">
                  <c:v>1710</c:v>
                </c:pt>
                <c:pt idx="282">
                  <c:v>1710</c:v>
                </c:pt>
                <c:pt idx="283">
                  <c:v>1710</c:v>
                </c:pt>
                <c:pt idx="284">
                  <c:v>1710</c:v>
                </c:pt>
                <c:pt idx="285">
                  <c:v>1710</c:v>
                </c:pt>
                <c:pt idx="286">
                  <c:v>1710</c:v>
                </c:pt>
                <c:pt idx="287">
                  <c:v>1700</c:v>
                </c:pt>
                <c:pt idx="288">
                  <c:v>1690</c:v>
                </c:pt>
                <c:pt idx="289">
                  <c:v>1680</c:v>
                </c:pt>
                <c:pt idx="290">
                  <c:v>1670</c:v>
                </c:pt>
                <c:pt idx="291">
                  <c:v>1660</c:v>
                </c:pt>
                <c:pt idx="292">
                  <c:v>1650</c:v>
                </c:pt>
                <c:pt idx="293">
                  <c:v>1640</c:v>
                </c:pt>
                <c:pt idx="294">
                  <c:v>1640</c:v>
                </c:pt>
                <c:pt idx="295">
                  <c:v>1640</c:v>
                </c:pt>
                <c:pt idx="296">
                  <c:v>1630</c:v>
                </c:pt>
                <c:pt idx="297">
                  <c:v>1640</c:v>
                </c:pt>
                <c:pt idx="298">
                  <c:v>1650</c:v>
                </c:pt>
                <c:pt idx="299">
                  <c:v>1660</c:v>
                </c:pt>
                <c:pt idx="300">
                  <c:v>1670</c:v>
                </c:pt>
                <c:pt idx="301">
                  <c:v>1670</c:v>
                </c:pt>
                <c:pt idx="302">
                  <c:v>1670</c:v>
                </c:pt>
                <c:pt idx="303">
                  <c:v>1670</c:v>
                </c:pt>
                <c:pt idx="304">
                  <c:v>1680</c:v>
                </c:pt>
                <c:pt idx="305">
                  <c:v>1680</c:v>
                </c:pt>
                <c:pt idx="306">
                  <c:v>1690</c:v>
                </c:pt>
                <c:pt idx="307">
                  <c:v>1680</c:v>
                </c:pt>
                <c:pt idx="308">
                  <c:v>1670</c:v>
                </c:pt>
                <c:pt idx="309">
                  <c:v>1660</c:v>
                </c:pt>
                <c:pt idx="310">
                  <c:v>1650</c:v>
                </c:pt>
                <c:pt idx="311">
                  <c:v>1660</c:v>
                </c:pt>
                <c:pt idx="312">
                  <c:v>1670</c:v>
                </c:pt>
                <c:pt idx="313">
                  <c:v>1680</c:v>
                </c:pt>
                <c:pt idx="314">
                  <c:v>1680</c:v>
                </c:pt>
                <c:pt idx="315">
                  <c:v>1680</c:v>
                </c:pt>
                <c:pt idx="316">
                  <c:v>1670</c:v>
                </c:pt>
                <c:pt idx="317">
                  <c:v>1680</c:v>
                </c:pt>
                <c:pt idx="318">
                  <c:v>1680</c:v>
                </c:pt>
                <c:pt idx="319">
                  <c:v>1700</c:v>
                </c:pt>
                <c:pt idx="320">
                  <c:v>1710</c:v>
                </c:pt>
                <c:pt idx="321">
                  <c:v>1720</c:v>
                </c:pt>
                <c:pt idx="322">
                  <c:v>1730</c:v>
                </c:pt>
                <c:pt idx="323">
                  <c:v>1760</c:v>
                </c:pt>
                <c:pt idx="324">
                  <c:v>1780</c:v>
                </c:pt>
                <c:pt idx="325">
                  <c:v>1790</c:v>
                </c:pt>
                <c:pt idx="326">
                  <c:v>1810</c:v>
                </c:pt>
                <c:pt idx="327">
                  <c:v>1830</c:v>
                </c:pt>
                <c:pt idx="328">
                  <c:v>1840</c:v>
                </c:pt>
                <c:pt idx="329">
                  <c:v>1850</c:v>
                </c:pt>
                <c:pt idx="330">
                  <c:v>1860</c:v>
                </c:pt>
                <c:pt idx="331">
                  <c:v>1850</c:v>
                </c:pt>
                <c:pt idx="332">
                  <c:v>1830</c:v>
                </c:pt>
                <c:pt idx="333">
                  <c:v>1800</c:v>
                </c:pt>
                <c:pt idx="334">
                  <c:v>1790</c:v>
                </c:pt>
                <c:pt idx="335">
                  <c:v>1780</c:v>
                </c:pt>
                <c:pt idx="336">
                  <c:v>1770</c:v>
                </c:pt>
                <c:pt idx="337">
                  <c:v>1770</c:v>
                </c:pt>
                <c:pt idx="338">
                  <c:v>1780</c:v>
                </c:pt>
                <c:pt idx="339">
                  <c:v>1790</c:v>
                </c:pt>
                <c:pt idx="340">
                  <c:v>1800</c:v>
                </c:pt>
                <c:pt idx="341">
                  <c:v>1790</c:v>
                </c:pt>
                <c:pt idx="342">
                  <c:v>1790</c:v>
                </c:pt>
                <c:pt idx="343">
                  <c:v>1800</c:v>
                </c:pt>
                <c:pt idx="344">
                  <c:v>1810</c:v>
                </c:pt>
                <c:pt idx="345">
                  <c:v>1820</c:v>
                </c:pt>
                <c:pt idx="346">
                  <c:v>1820</c:v>
                </c:pt>
                <c:pt idx="347">
                  <c:v>1840</c:v>
                </c:pt>
                <c:pt idx="348">
                  <c:v>1860</c:v>
                </c:pt>
                <c:pt idx="349">
                  <c:v>1900</c:v>
                </c:pt>
                <c:pt idx="350">
                  <c:v>1920</c:v>
                </c:pt>
                <c:pt idx="351">
                  <c:v>1930</c:v>
                </c:pt>
                <c:pt idx="352">
                  <c:v>1930</c:v>
                </c:pt>
                <c:pt idx="353">
                  <c:v>1920</c:v>
                </c:pt>
                <c:pt idx="354">
                  <c:v>1910</c:v>
                </c:pt>
                <c:pt idx="355">
                  <c:v>1910</c:v>
                </c:pt>
                <c:pt idx="356">
                  <c:v>1920</c:v>
                </c:pt>
                <c:pt idx="357">
                  <c:v>1920</c:v>
                </c:pt>
                <c:pt idx="358">
                  <c:v>1940</c:v>
                </c:pt>
                <c:pt idx="359">
                  <c:v>1970</c:v>
                </c:pt>
                <c:pt idx="360">
                  <c:v>2010</c:v>
                </c:pt>
                <c:pt idx="361">
                  <c:v>2050</c:v>
                </c:pt>
                <c:pt idx="362">
                  <c:v>2060</c:v>
                </c:pt>
                <c:pt idx="363">
                  <c:v>2050</c:v>
                </c:pt>
                <c:pt idx="364">
                  <c:v>2020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537C-45DB-9DDB-55364815B81B}"/>
            </c:ext>
          </c:extLst>
        </c:ser>
        <c:ser>
          <c:idx val="3"/>
          <c:order val="3"/>
          <c:tx>
            <c:v>Анвелопа максимума</c:v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'Podaci Bezdan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'Podaci Bezdan 2025 zaokruzeni'!$E$2:$E$366</c:f>
              <c:numCache>
                <c:formatCode>0</c:formatCode>
                <c:ptCount val="365"/>
                <c:pt idx="0">
                  <c:v>5700</c:v>
                </c:pt>
                <c:pt idx="1">
                  <c:v>5590</c:v>
                </c:pt>
                <c:pt idx="2">
                  <c:v>5390</c:v>
                </c:pt>
                <c:pt idx="3">
                  <c:v>5150</c:v>
                </c:pt>
                <c:pt idx="4">
                  <c:v>5130</c:v>
                </c:pt>
                <c:pt idx="5">
                  <c:v>5170</c:v>
                </c:pt>
                <c:pt idx="6">
                  <c:v>4980</c:v>
                </c:pt>
                <c:pt idx="7">
                  <c:v>4750</c:v>
                </c:pt>
                <c:pt idx="8">
                  <c:v>4500</c:v>
                </c:pt>
                <c:pt idx="9">
                  <c:v>4440</c:v>
                </c:pt>
                <c:pt idx="10">
                  <c:v>4570</c:v>
                </c:pt>
                <c:pt idx="11">
                  <c:v>4720</c:v>
                </c:pt>
                <c:pt idx="12">
                  <c:v>4770</c:v>
                </c:pt>
                <c:pt idx="13">
                  <c:v>4710</c:v>
                </c:pt>
                <c:pt idx="14">
                  <c:v>4580</c:v>
                </c:pt>
                <c:pt idx="15">
                  <c:v>4410</c:v>
                </c:pt>
                <c:pt idx="16">
                  <c:v>4190</c:v>
                </c:pt>
                <c:pt idx="17">
                  <c:v>4310</c:v>
                </c:pt>
                <c:pt idx="18">
                  <c:v>4700</c:v>
                </c:pt>
                <c:pt idx="19">
                  <c:v>4980</c:v>
                </c:pt>
                <c:pt idx="20">
                  <c:v>5140</c:v>
                </c:pt>
                <c:pt idx="21">
                  <c:v>5210</c:v>
                </c:pt>
                <c:pt idx="22">
                  <c:v>5080</c:v>
                </c:pt>
                <c:pt idx="23">
                  <c:v>4850</c:v>
                </c:pt>
                <c:pt idx="24">
                  <c:v>4560</c:v>
                </c:pt>
                <c:pt idx="25">
                  <c:v>4250</c:v>
                </c:pt>
                <c:pt idx="26">
                  <c:v>3950</c:v>
                </c:pt>
                <c:pt idx="27">
                  <c:v>3690</c:v>
                </c:pt>
                <c:pt idx="28">
                  <c:v>3600</c:v>
                </c:pt>
                <c:pt idx="29">
                  <c:v>3500</c:v>
                </c:pt>
                <c:pt idx="30">
                  <c:v>3610</c:v>
                </c:pt>
                <c:pt idx="31">
                  <c:v>3660</c:v>
                </c:pt>
                <c:pt idx="32">
                  <c:v>3710</c:v>
                </c:pt>
                <c:pt idx="33">
                  <c:v>3770</c:v>
                </c:pt>
                <c:pt idx="34">
                  <c:v>3820</c:v>
                </c:pt>
                <c:pt idx="35">
                  <c:v>4040</c:v>
                </c:pt>
                <c:pt idx="36">
                  <c:v>4300</c:v>
                </c:pt>
                <c:pt idx="37">
                  <c:v>4370</c:v>
                </c:pt>
                <c:pt idx="38">
                  <c:v>4290</c:v>
                </c:pt>
                <c:pt idx="39">
                  <c:v>4290</c:v>
                </c:pt>
                <c:pt idx="40">
                  <c:v>4310</c:v>
                </c:pt>
                <c:pt idx="41">
                  <c:v>4260</c:v>
                </c:pt>
                <c:pt idx="42">
                  <c:v>4140</c:v>
                </c:pt>
                <c:pt idx="43">
                  <c:v>4380</c:v>
                </c:pt>
                <c:pt idx="44">
                  <c:v>4630</c:v>
                </c:pt>
                <c:pt idx="45">
                  <c:v>4900</c:v>
                </c:pt>
                <c:pt idx="46">
                  <c:v>5090</c:v>
                </c:pt>
                <c:pt idx="47">
                  <c:v>5170</c:v>
                </c:pt>
                <c:pt idx="48">
                  <c:v>5210</c:v>
                </c:pt>
                <c:pt idx="49">
                  <c:v>5160</c:v>
                </c:pt>
                <c:pt idx="50">
                  <c:v>5000</c:v>
                </c:pt>
                <c:pt idx="51">
                  <c:v>4780</c:v>
                </c:pt>
                <c:pt idx="52">
                  <c:v>4520</c:v>
                </c:pt>
                <c:pt idx="53">
                  <c:v>4450</c:v>
                </c:pt>
                <c:pt idx="54">
                  <c:v>4600</c:v>
                </c:pt>
                <c:pt idx="55">
                  <c:v>4660</c:v>
                </c:pt>
                <c:pt idx="56">
                  <c:v>4580</c:v>
                </c:pt>
                <c:pt idx="57">
                  <c:v>4580</c:v>
                </c:pt>
                <c:pt idx="58">
                  <c:v>4670</c:v>
                </c:pt>
                <c:pt idx="59">
                  <c:v>4730</c:v>
                </c:pt>
                <c:pt idx="60">
                  <c:v>4790</c:v>
                </c:pt>
                <c:pt idx="61">
                  <c:v>4830</c:v>
                </c:pt>
                <c:pt idx="62">
                  <c:v>4630</c:v>
                </c:pt>
                <c:pt idx="63">
                  <c:v>4570</c:v>
                </c:pt>
                <c:pt idx="64">
                  <c:v>4460</c:v>
                </c:pt>
                <c:pt idx="65">
                  <c:v>4610</c:v>
                </c:pt>
                <c:pt idx="66">
                  <c:v>4980</c:v>
                </c:pt>
                <c:pt idx="67">
                  <c:v>5210</c:v>
                </c:pt>
                <c:pt idx="68">
                  <c:v>5350</c:v>
                </c:pt>
                <c:pt idx="69">
                  <c:v>5650</c:v>
                </c:pt>
                <c:pt idx="70">
                  <c:v>6050</c:v>
                </c:pt>
                <c:pt idx="71">
                  <c:v>6220</c:v>
                </c:pt>
                <c:pt idx="72">
                  <c:v>5510</c:v>
                </c:pt>
                <c:pt idx="73">
                  <c:v>5160</c:v>
                </c:pt>
                <c:pt idx="74">
                  <c:v>5050</c:v>
                </c:pt>
                <c:pt idx="75">
                  <c:v>5190</c:v>
                </c:pt>
                <c:pt idx="76">
                  <c:v>5040</c:v>
                </c:pt>
                <c:pt idx="77">
                  <c:v>5390</c:v>
                </c:pt>
                <c:pt idx="78">
                  <c:v>5620</c:v>
                </c:pt>
                <c:pt idx="79">
                  <c:v>5680</c:v>
                </c:pt>
                <c:pt idx="80">
                  <c:v>5580</c:v>
                </c:pt>
                <c:pt idx="81">
                  <c:v>5390</c:v>
                </c:pt>
                <c:pt idx="82">
                  <c:v>5120</c:v>
                </c:pt>
                <c:pt idx="83">
                  <c:v>4830</c:v>
                </c:pt>
                <c:pt idx="84">
                  <c:v>4700</c:v>
                </c:pt>
                <c:pt idx="85">
                  <c:v>4800</c:v>
                </c:pt>
                <c:pt idx="86">
                  <c:v>5150</c:v>
                </c:pt>
                <c:pt idx="87">
                  <c:v>5350</c:v>
                </c:pt>
                <c:pt idx="88">
                  <c:v>5510</c:v>
                </c:pt>
                <c:pt idx="89">
                  <c:v>5390</c:v>
                </c:pt>
                <c:pt idx="90">
                  <c:v>5500</c:v>
                </c:pt>
                <c:pt idx="91">
                  <c:v>5660</c:v>
                </c:pt>
                <c:pt idx="92">
                  <c:v>5740</c:v>
                </c:pt>
                <c:pt idx="93">
                  <c:v>6090</c:v>
                </c:pt>
                <c:pt idx="94">
                  <c:v>6610</c:v>
                </c:pt>
                <c:pt idx="95">
                  <c:v>7120</c:v>
                </c:pt>
                <c:pt idx="96">
                  <c:v>7560</c:v>
                </c:pt>
                <c:pt idx="97">
                  <c:v>7850</c:v>
                </c:pt>
                <c:pt idx="98">
                  <c:v>7920</c:v>
                </c:pt>
                <c:pt idx="99">
                  <c:v>7960</c:v>
                </c:pt>
                <c:pt idx="100">
                  <c:v>7710</c:v>
                </c:pt>
                <c:pt idx="101">
                  <c:v>7420</c:v>
                </c:pt>
                <c:pt idx="102">
                  <c:v>7000</c:v>
                </c:pt>
                <c:pt idx="103">
                  <c:v>6590</c:v>
                </c:pt>
                <c:pt idx="104">
                  <c:v>6250</c:v>
                </c:pt>
                <c:pt idx="105">
                  <c:v>5960</c:v>
                </c:pt>
                <c:pt idx="106">
                  <c:v>5700</c:v>
                </c:pt>
                <c:pt idx="107">
                  <c:v>5480</c:v>
                </c:pt>
                <c:pt idx="108">
                  <c:v>5300</c:v>
                </c:pt>
                <c:pt idx="109">
                  <c:v>5190</c:v>
                </c:pt>
                <c:pt idx="110">
                  <c:v>5140</c:v>
                </c:pt>
                <c:pt idx="111">
                  <c:v>5110</c:v>
                </c:pt>
                <c:pt idx="112">
                  <c:v>5510</c:v>
                </c:pt>
                <c:pt idx="113">
                  <c:v>5570</c:v>
                </c:pt>
                <c:pt idx="114">
                  <c:v>5470</c:v>
                </c:pt>
                <c:pt idx="115">
                  <c:v>5260</c:v>
                </c:pt>
                <c:pt idx="116">
                  <c:v>5110</c:v>
                </c:pt>
                <c:pt idx="117">
                  <c:v>5180</c:v>
                </c:pt>
                <c:pt idx="118">
                  <c:v>5240</c:v>
                </c:pt>
                <c:pt idx="119">
                  <c:v>5340</c:v>
                </c:pt>
                <c:pt idx="120">
                  <c:v>5390</c:v>
                </c:pt>
                <c:pt idx="121">
                  <c:v>5450</c:v>
                </c:pt>
                <c:pt idx="122">
                  <c:v>5470</c:v>
                </c:pt>
                <c:pt idx="123">
                  <c:v>5460</c:v>
                </c:pt>
                <c:pt idx="124">
                  <c:v>5380</c:v>
                </c:pt>
                <c:pt idx="125">
                  <c:v>5230</c:v>
                </c:pt>
                <c:pt idx="126">
                  <c:v>5090</c:v>
                </c:pt>
                <c:pt idx="127">
                  <c:v>4980</c:v>
                </c:pt>
                <c:pt idx="128">
                  <c:v>4900</c:v>
                </c:pt>
                <c:pt idx="129">
                  <c:v>4880</c:v>
                </c:pt>
                <c:pt idx="130">
                  <c:v>4930</c:v>
                </c:pt>
                <c:pt idx="131">
                  <c:v>4990</c:v>
                </c:pt>
                <c:pt idx="132">
                  <c:v>5080</c:v>
                </c:pt>
                <c:pt idx="133">
                  <c:v>5180</c:v>
                </c:pt>
                <c:pt idx="134">
                  <c:v>5330</c:v>
                </c:pt>
                <c:pt idx="135">
                  <c:v>5530</c:v>
                </c:pt>
                <c:pt idx="136">
                  <c:v>5720</c:v>
                </c:pt>
                <c:pt idx="137">
                  <c:v>5860</c:v>
                </c:pt>
                <c:pt idx="138">
                  <c:v>5930</c:v>
                </c:pt>
                <c:pt idx="139">
                  <c:v>5970</c:v>
                </c:pt>
                <c:pt idx="140">
                  <c:v>6000</c:v>
                </c:pt>
                <c:pt idx="141">
                  <c:v>6070</c:v>
                </c:pt>
                <c:pt idx="142">
                  <c:v>6180</c:v>
                </c:pt>
                <c:pt idx="143">
                  <c:v>6310</c:v>
                </c:pt>
                <c:pt idx="144">
                  <c:v>6460</c:v>
                </c:pt>
                <c:pt idx="145">
                  <c:v>6630</c:v>
                </c:pt>
                <c:pt idx="146">
                  <c:v>6790</c:v>
                </c:pt>
                <c:pt idx="147">
                  <c:v>6890</c:v>
                </c:pt>
                <c:pt idx="148">
                  <c:v>6940</c:v>
                </c:pt>
                <c:pt idx="149">
                  <c:v>6910</c:v>
                </c:pt>
                <c:pt idx="150">
                  <c:v>6820</c:v>
                </c:pt>
                <c:pt idx="151">
                  <c:v>6730</c:v>
                </c:pt>
                <c:pt idx="152">
                  <c:v>6580</c:v>
                </c:pt>
                <c:pt idx="153">
                  <c:v>6500</c:v>
                </c:pt>
                <c:pt idx="154">
                  <c:v>6420</c:v>
                </c:pt>
                <c:pt idx="155">
                  <c:v>6400</c:v>
                </c:pt>
                <c:pt idx="156">
                  <c:v>6460</c:v>
                </c:pt>
                <c:pt idx="157">
                  <c:v>6570</c:v>
                </c:pt>
                <c:pt idx="158">
                  <c:v>6710</c:v>
                </c:pt>
                <c:pt idx="159">
                  <c:v>6930</c:v>
                </c:pt>
                <c:pt idx="160">
                  <c:v>7260</c:v>
                </c:pt>
                <c:pt idx="161">
                  <c:v>7780</c:v>
                </c:pt>
                <c:pt idx="162">
                  <c:v>8210</c:v>
                </c:pt>
                <c:pt idx="163">
                  <c:v>8380</c:v>
                </c:pt>
                <c:pt idx="164">
                  <c:v>8410</c:v>
                </c:pt>
                <c:pt idx="165">
                  <c:v>8360</c:v>
                </c:pt>
                <c:pt idx="166">
                  <c:v>8050</c:v>
                </c:pt>
                <c:pt idx="167">
                  <c:v>8120</c:v>
                </c:pt>
                <c:pt idx="168">
                  <c:v>8200</c:v>
                </c:pt>
                <c:pt idx="169">
                  <c:v>8220</c:v>
                </c:pt>
                <c:pt idx="170">
                  <c:v>8220</c:v>
                </c:pt>
                <c:pt idx="171">
                  <c:v>8200</c:v>
                </c:pt>
                <c:pt idx="172">
                  <c:v>8240</c:v>
                </c:pt>
                <c:pt idx="173">
                  <c:v>8280</c:v>
                </c:pt>
                <c:pt idx="174">
                  <c:v>8360</c:v>
                </c:pt>
                <c:pt idx="175">
                  <c:v>8340</c:v>
                </c:pt>
                <c:pt idx="176">
                  <c:v>8340</c:v>
                </c:pt>
                <c:pt idx="177">
                  <c:v>8260</c:v>
                </c:pt>
                <c:pt idx="178">
                  <c:v>8180</c:v>
                </c:pt>
                <c:pt idx="179">
                  <c:v>8080</c:v>
                </c:pt>
                <c:pt idx="180">
                  <c:v>7980</c:v>
                </c:pt>
                <c:pt idx="181">
                  <c:v>7890</c:v>
                </c:pt>
                <c:pt idx="182">
                  <c:v>7800</c:v>
                </c:pt>
                <c:pt idx="183">
                  <c:v>7740</c:v>
                </c:pt>
                <c:pt idx="184">
                  <c:v>7710</c:v>
                </c:pt>
                <c:pt idx="185">
                  <c:v>7670</c:v>
                </c:pt>
                <c:pt idx="186">
                  <c:v>7600</c:v>
                </c:pt>
                <c:pt idx="187">
                  <c:v>7470</c:v>
                </c:pt>
                <c:pt idx="188">
                  <c:v>7360</c:v>
                </c:pt>
                <c:pt idx="189">
                  <c:v>7240</c:v>
                </c:pt>
                <c:pt idx="190">
                  <c:v>7130</c:v>
                </c:pt>
                <c:pt idx="191">
                  <c:v>6980</c:v>
                </c:pt>
                <c:pt idx="192">
                  <c:v>6790</c:v>
                </c:pt>
                <c:pt idx="193">
                  <c:v>6580</c:v>
                </c:pt>
                <c:pt idx="194">
                  <c:v>6340</c:v>
                </c:pt>
                <c:pt idx="195">
                  <c:v>6080</c:v>
                </c:pt>
                <c:pt idx="196">
                  <c:v>5810</c:v>
                </c:pt>
                <c:pt idx="197">
                  <c:v>5570</c:v>
                </c:pt>
                <c:pt idx="198">
                  <c:v>5320</c:v>
                </c:pt>
                <c:pt idx="199">
                  <c:v>5710</c:v>
                </c:pt>
                <c:pt idx="200">
                  <c:v>6020</c:v>
                </c:pt>
                <c:pt idx="201">
                  <c:v>6190</c:v>
                </c:pt>
                <c:pt idx="202">
                  <c:v>6370</c:v>
                </c:pt>
                <c:pt idx="203">
                  <c:v>6430</c:v>
                </c:pt>
                <c:pt idx="204">
                  <c:v>6520</c:v>
                </c:pt>
                <c:pt idx="205">
                  <c:v>6520</c:v>
                </c:pt>
                <c:pt idx="206">
                  <c:v>6640</c:v>
                </c:pt>
                <c:pt idx="207">
                  <c:v>6810</c:v>
                </c:pt>
                <c:pt idx="208">
                  <c:v>6750</c:v>
                </c:pt>
                <c:pt idx="209">
                  <c:v>6560</c:v>
                </c:pt>
                <c:pt idx="210">
                  <c:v>6280</c:v>
                </c:pt>
                <c:pt idx="211">
                  <c:v>6020</c:v>
                </c:pt>
                <c:pt idx="212">
                  <c:v>5890</c:v>
                </c:pt>
                <c:pt idx="213">
                  <c:v>6120</c:v>
                </c:pt>
                <c:pt idx="214">
                  <c:v>6280</c:v>
                </c:pt>
                <c:pt idx="215">
                  <c:v>6360</c:v>
                </c:pt>
                <c:pt idx="216">
                  <c:v>6300</c:v>
                </c:pt>
                <c:pt idx="217">
                  <c:v>6140</c:v>
                </c:pt>
                <c:pt idx="218">
                  <c:v>5900</c:v>
                </c:pt>
                <c:pt idx="219">
                  <c:v>5640</c:v>
                </c:pt>
                <c:pt idx="220">
                  <c:v>5460</c:v>
                </c:pt>
                <c:pt idx="221">
                  <c:v>5820</c:v>
                </c:pt>
                <c:pt idx="222">
                  <c:v>6020</c:v>
                </c:pt>
                <c:pt idx="223">
                  <c:v>5940</c:v>
                </c:pt>
                <c:pt idx="224">
                  <c:v>5650</c:v>
                </c:pt>
                <c:pt idx="225">
                  <c:v>5230</c:v>
                </c:pt>
                <c:pt idx="226">
                  <c:v>5190</c:v>
                </c:pt>
                <c:pt idx="227">
                  <c:v>5120</c:v>
                </c:pt>
                <c:pt idx="228">
                  <c:v>5030</c:v>
                </c:pt>
                <c:pt idx="229">
                  <c:v>5400</c:v>
                </c:pt>
                <c:pt idx="230">
                  <c:v>5930</c:v>
                </c:pt>
                <c:pt idx="231">
                  <c:v>6400</c:v>
                </c:pt>
                <c:pt idx="232">
                  <c:v>6900</c:v>
                </c:pt>
                <c:pt idx="233">
                  <c:v>7180</c:v>
                </c:pt>
                <c:pt idx="234">
                  <c:v>6880</c:v>
                </c:pt>
                <c:pt idx="235">
                  <c:v>6380</c:v>
                </c:pt>
                <c:pt idx="236">
                  <c:v>5810</c:v>
                </c:pt>
                <c:pt idx="237">
                  <c:v>6010</c:v>
                </c:pt>
                <c:pt idx="238">
                  <c:v>6240</c:v>
                </c:pt>
                <c:pt idx="239">
                  <c:v>6360</c:v>
                </c:pt>
                <c:pt idx="240">
                  <c:v>6370</c:v>
                </c:pt>
                <c:pt idx="241">
                  <c:v>6300</c:v>
                </c:pt>
                <c:pt idx="242">
                  <c:v>6210</c:v>
                </c:pt>
                <c:pt idx="243">
                  <c:v>6150</c:v>
                </c:pt>
                <c:pt idx="244">
                  <c:v>5900</c:v>
                </c:pt>
                <c:pt idx="245">
                  <c:v>5640</c:v>
                </c:pt>
                <c:pt idx="246">
                  <c:v>5410</c:v>
                </c:pt>
                <c:pt idx="247">
                  <c:v>5260</c:v>
                </c:pt>
                <c:pt idx="248">
                  <c:v>5140</c:v>
                </c:pt>
                <c:pt idx="249">
                  <c:v>5040</c:v>
                </c:pt>
                <c:pt idx="250">
                  <c:v>4940</c:v>
                </c:pt>
                <c:pt idx="251">
                  <c:v>4810</c:v>
                </c:pt>
                <c:pt idx="252">
                  <c:v>4670</c:v>
                </c:pt>
                <c:pt idx="253">
                  <c:v>4540</c:v>
                </c:pt>
                <c:pt idx="254">
                  <c:v>4560</c:v>
                </c:pt>
                <c:pt idx="255">
                  <c:v>4860</c:v>
                </c:pt>
                <c:pt idx="256">
                  <c:v>5100</c:v>
                </c:pt>
                <c:pt idx="257">
                  <c:v>5230</c:v>
                </c:pt>
                <c:pt idx="258">
                  <c:v>5280</c:v>
                </c:pt>
                <c:pt idx="259">
                  <c:v>5150</c:v>
                </c:pt>
                <c:pt idx="260">
                  <c:v>4890</c:v>
                </c:pt>
                <c:pt idx="261">
                  <c:v>4600</c:v>
                </c:pt>
                <c:pt idx="262">
                  <c:v>5050</c:v>
                </c:pt>
                <c:pt idx="263">
                  <c:v>5620</c:v>
                </c:pt>
                <c:pt idx="264">
                  <c:v>6070</c:v>
                </c:pt>
                <c:pt idx="265">
                  <c:v>6530</c:v>
                </c:pt>
                <c:pt idx="266">
                  <c:v>6740</c:v>
                </c:pt>
                <c:pt idx="267">
                  <c:v>6740</c:v>
                </c:pt>
                <c:pt idx="268">
                  <c:v>6600</c:v>
                </c:pt>
                <c:pt idx="269">
                  <c:v>6200</c:v>
                </c:pt>
                <c:pt idx="270">
                  <c:v>5700</c:v>
                </c:pt>
                <c:pt idx="271">
                  <c:v>5240</c:v>
                </c:pt>
                <c:pt idx="272">
                  <c:v>4790</c:v>
                </c:pt>
                <c:pt idx="273">
                  <c:v>4430</c:v>
                </c:pt>
                <c:pt idx="274">
                  <c:v>4250</c:v>
                </c:pt>
                <c:pt idx="275">
                  <c:v>4040</c:v>
                </c:pt>
                <c:pt idx="276">
                  <c:v>3860</c:v>
                </c:pt>
                <c:pt idx="277">
                  <c:v>3670</c:v>
                </c:pt>
                <c:pt idx="278">
                  <c:v>3500</c:v>
                </c:pt>
                <c:pt idx="279">
                  <c:v>3480</c:v>
                </c:pt>
                <c:pt idx="280">
                  <c:v>3710</c:v>
                </c:pt>
                <c:pt idx="281">
                  <c:v>3940</c:v>
                </c:pt>
                <c:pt idx="282">
                  <c:v>3990</c:v>
                </c:pt>
                <c:pt idx="283">
                  <c:v>3860</c:v>
                </c:pt>
                <c:pt idx="284">
                  <c:v>3640</c:v>
                </c:pt>
                <c:pt idx="285">
                  <c:v>3550</c:v>
                </c:pt>
                <c:pt idx="286">
                  <c:v>3610</c:v>
                </c:pt>
                <c:pt idx="287">
                  <c:v>3610</c:v>
                </c:pt>
                <c:pt idx="288">
                  <c:v>3520</c:v>
                </c:pt>
                <c:pt idx="289">
                  <c:v>3390</c:v>
                </c:pt>
                <c:pt idx="290">
                  <c:v>3280</c:v>
                </c:pt>
                <c:pt idx="291">
                  <c:v>3280</c:v>
                </c:pt>
                <c:pt idx="292">
                  <c:v>3420</c:v>
                </c:pt>
                <c:pt idx="293">
                  <c:v>3460</c:v>
                </c:pt>
                <c:pt idx="294">
                  <c:v>3460</c:v>
                </c:pt>
                <c:pt idx="295">
                  <c:v>3420</c:v>
                </c:pt>
                <c:pt idx="296">
                  <c:v>3390</c:v>
                </c:pt>
                <c:pt idx="297">
                  <c:v>3470</c:v>
                </c:pt>
                <c:pt idx="298">
                  <c:v>3920</c:v>
                </c:pt>
                <c:pt idx="299">
                  <c:v>4370</c:v>
                </c:pt>
                <c:pt idx="300">
                  <c:v>4330</c:v>
                </c:pt>
                <c:pt idx="301">
                  <c:v>4150</c:v>
                </c:pt>
                <c:pt idx="302">
                  <c:v>4110</c:v>
                </c:pt>
                <c:pt idx="303">
                  <c:v>3910</c:v>
                </c:pt>
                <c:pt idx="304">
                  <c:v>3860</c:v>
                </c:pt>
                <c:pt idx="305">
                  <c:v>3870</c:v>
                </c:pt>
                <c:pt idx="306">
                  <c:v>3810</c:v>
                </c:pt>
                <c:pt idx="307">
                  <c:v>3940</c:v>
                </c:pt>
                <c:pt idx="308">
                  <c:v>4140</c:v>
                </c:pt>
                <c:pt idx="309">
                  <c:v>4280</c:v>
                </c:pt>
                <c:pt idx="310">
                  <c:v>4350</c:v>
                </c:pt>
                <c:pt idx="311">
                  <c:v>4410</c:v>
                </c:pt>
                <c:pt idx="312">
                  <c:v>4450</c:v>
                </c:pt>
                <c:pt idx="313">
                  <c:v>4410</c:v>
                </c:pt>
                <c:pt idx="314">
                  <c:v>4310</c:v>
                </c:pt>
                <c:pt idx="315">
                  <c:v>4210</c:v>
                </c:pt>
                <c:pt idx="316">
                  <c:v>4230</c:v>
                </c:pt>
                <c:pt idx="317">
                  <c:v>4420</c:v>
                </c:pt>
                <c:pt idx="318">
                  <c:v>4630</c:v>
                </c:pt>
                <c:pt idx="319">
                  <c:v>4780</c:v>
                </c:pt>
                <c:pt idx="320">
                  <c:v>4840</c:v>
                </c:pt>
                <c:pt idx="321">
                  <c:v>4710</c:v>
                </c:pt>
                <c:pt idx="322">
                  <c:v>4510</c:v>
                </c:pt>
                <c:pt idx="323">
                  <c:v>4360</c:v>
                </c:pt>
                <c:pt idx="324">
                  <c:v>4200</c:v>
                </c:pt>
                <c:pt idx="325">
                  <c:v>4080</c:v>
                </c:pt>
                <c:pt idx="326">
                  <c:v>3970</c:v>
                </c:pt>
                <c:pt idx="327">
                  <c:v>3890</c:v>
                </c:pt>
                <c:pt idx="328">
                  <c:v>4100</c:v>
                </c:pt>
                <c:pt idx="329">
                  <c:v>4280</c:v>
                </c:pt>
                <c:pt idx="330">
                  <c:v>4250</c:v>
                </c:pt>
                <c:pt idx="331">
                  <c:v>4050</c:v>
                </c:pt>
                <c:pt idx="332">
                  <c:v>3940</c:v>
                </c:pt>
                <c:pt idx="333">
                  <c:v>3820</c:v>
                </c:pt>
                <c:pt idx="334">
                  <c:v>3720</c:v>
                </c:pt>
                <c:pt idx="335">
                  <c:v>3510</c:v>
                </c:pt>
                <c:pt idx="336">
                  <c:v>3480</c:v>
                </c:pt>
                <c:pt idx="337">
                  <c:v>3500</c:v>
                </c:pt>
                <c:pt idx="338">
                  <c:v>3480</c:v>
                </c:pt>
                <c:pt idx="339">
                  <c:v>3420</c:v>
                </c:pt>
                <c:pt idx="340">
                  <c:v>3370</c:v>
                </c:pt>
                <c:pt idx="341">
                  <c:v>3610</c:v>
                </c:pt>
                <c:pt idx="342">
                  <c:v>3760</c:v>
                </c:pt>
                <c:pt idx="343">
                  <c:v>3810</c:v>
                </c:pt>
                <c:pt idx="344">
                  <c:v>3980</c:v>
                </c:pt>
                <c:pt idx="345">
                  <c:v>4280</c:v>
                </c:pt>
                <c:pt idx="346">
                  <c:v>4590</c:v>
                </c:pt>
                <c:pt idx="347">
                  <c:v>4880</c:v>
                </c:pt>
                <c:pt idx="348">
                  <c:v>5120</c:v>
                </c:pt>
                <c:pt idx="349">
                  <c:v>5350</c:v>
                </c:pt>
                <c:pt idx="350">
                  <c:v>5450</c:v>
                </c:pt>
                <c:pt idx="351">
                  <c:v>5360</c:v>
                </c:pt>
                <c:pt idx="352">
                  <c:v>5170</c:v>
                </c:pt>
                <c:pt idx="353">
                  <c:v>4940</c:v>
                </c:pt>
                <c:pt idx="354">
                  <c:v>4730</c:v>
                </c:pt>
                <c:pt idx="355">
                  <c:v>4560</c:v>
                </c:pt>
                <c:pt idx="356">
                  <c:v>4450</c:v>
                </c:pt>
                <c:pt idx="357">
                  <c:v>4340</c:v>
                </c:pt>
                <c:pt idx="358">
                  <c:v>4220</c:v>
                </c:pt>
                <c:pt idx="359">
                  <c:v>4400</c:v>
                </c:pt>
                <c:pt idx="360">
                  <c:v>4800</c:v>
                </c:pt>
                <c:pt idx="361">
                  <c:v>5120</c:v>
                </c:pt>
                <c:pt idx="362">
                  <c:v>5450</c:v>
                </c:pt>
                <c:pt idx="363">
                  <c:v>5640</c:v>
                </c:pt>
                <c:pt idx="364">
                  <c:v>5710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537C-45DB-9DDB-55364815B8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977368"/>
        <c:axId val="524978936"/>
      </c:lineChart>
      <c:dateAx>
        <c:axId val="52497736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Време</a:t>
                </a:r>
                <a:r>
                  <a:rPr lang="sr-Latn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[датум.месец]</a:t>
                </a:r>
              </a:p>
            </c:rich>
          </c:tx>
          <c:layout>
            <c:manualLayout>
              <c:xMode val="edge"/>
              <c:yMode val="edge"/>
              <c:x val="0.4294671499395909"/>
              <c:y val="0.86796273863203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Arial"/>
              </a:defRPr>
            </a:pPr>
            <a:endParaRPr lang="sr-Latn-RS"/>
          </a:p>
        </c:txPr>
        <c:crossAx val="524978936"/>
        <c:crossesAt val="-10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524978936"/>
        <c:scaling>
          <c:orientation val="minMax"/>
          <c:max val="9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Проток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Q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[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sr-Latn-R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sr-Latn-RS" sz="900" b="1" i="0" u="none" strike="noStrike" baseline="0">
                  <a:solidFill>
                    <a:srgbClr val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7.6687696646614819E-3"/>
              <c:y val="0.3138464768826973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Arial"/>
              </a:defRPr>
            </a:pPr>
            <a:endParaRPr lang="sr-Latn-RS"/>
          </a:p>
        </c:txPr>
        <c:crossAx val="524977368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</c:legendEntry>
      <c:legendEntry>
        <c:idx val="2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</c:legendEntry>
      <c:legendEntry>
        <c:idx val="3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1.6335110888916662E-2"/>
          <c:y val="0.92659415169257675"/>
          <c:w val="0.95870672415947988"/>
          <c:h val="5.261554613365637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sr-Cyrl-RS" sz="1100">
                <a:latin typeface="Times New Roman" panose="02020603050405020304" pitchFamily="18" charset="0"/>
                <a:cs typeface="Times New Roman" panose="02020603050405020304" pitchFamily="18" charset="0"/>
              </a:rPr>
              <a:t>Хидрограми, анвелопе и вишегодишњи просек</a:t>
            </a:r>
          </a:p>
        </c:rich>
      </c:tx>
      <c:layout>
        <c:manualLayout>
          <c:xMode val="edge"/>
          <c:yMode val="edge"/>
          <c:x val="0.2837424923111605"/>
          <c:y val="1.538461538461538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71030099386677"/>
          <c:y val="8.0000120192488269E-2"/>
          <c:w val="0.86287067586988642"/>
          <c:h val="0.71384722633297226"/>
        </c:manualLayout>
      </c:layout>
      <c:lineChart>
        <c:grouping val="standard"/>
        <c:varyColors val="0"/>
        <c:ser>
          <c:idx val="0"/>
          <c:order val="0"/>
          <c:tx>
            <c:v>Проток 2025</c:v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none"/>
          </c:marker>
          <c:cat>
            <c:numRef>
              <c:f>'Sremska Mitrovica2025zaokruzeni'!$A$2:$A$366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'Sremska Mitrovica2025zaokruzeni'!$B$2:$B$366</c:f>
              <c:numCache>
                <c:formatCode>0</c:formatCode>
                <c:ptCount val="365"/>
                <c:pt idx="0">
                  <c:v>1600</c:v>
                </c:pt>
                <c:pt idx="1">
                  <c:v>1460</c:v>
                </c:pt>
                <c:pt idx="2">
                  <c:v>1330</c:v>
                </c:pt>
                <c:pt idx="3">
                  <c:v>1340</c:v>
                </c:pt>
                <c:pt idx="4">
                  <c:v>1530</c:v>
                </c:pt>
                <c:pt idx="5">
                  <c:v>1550</c:v>
                </c:pt>
                <c:pt idx="6">
                  <c:v>1670</c:v>
                </c:pt>
                <c:pt idx="7">
                  <c:v>2050</c:v>
                </c:pt>
                <c:pt idx="8">
                  <c:v>2580</c:v>
                </c:pt>
                <c:pt idx="9">
                  <c:v>2940</c:v>
                </c:pt>
                <c:pt idx="10">
                  <c:v>3120</c:v>
                </c:pt>
                <c:pt idx="11">
                  <c:v>3190</c:v>
                </c:pt>
                <c:pt idx="12">
                  <c:v>3150</c:v>
                </c:pt>
                <c:pt idx="13">
                  <c:v>3020</c:v>
                </c:pt>
                <c:pt idx="14">
                  <c:v>2860</c:v>
                </c:pt>
                <c:pt idx="15">
                  <c:v>2700</c:v>
                </c:pt>
                <c:pt idx="16">
                  <c:v>2530</c:v>
                </c:pt>
                <c:pt idx="17">
                  <c:v>2370</c:v>
                </c:pt>
                <c:pt idx="18">
                  <c:v>2160</c:v>
                </c:pt>
                <c:pt idx="19">
                  <c:v>1930</c:v>
                </c:pt>
                <c:pt idx="20">
                  <c:v>1780</c:v>
                </c:pt>
                <c:pt idx="21">
                  <c:v>1660</c:v>
                </c:pt>
                <c:pt idx="22">
                  <c:v>1560</c:v>
                </c:pt>
                <c:pt idx="23">
                  <c:v>1490</c:v>
                </c:pt>
                <c:pt idx="24">
                  <c:v>1460</c:v>
                </c:pt>
                <c:pt idx="25">
                  <c:v>1420</c:v>
                </c:pt>
                <c:pt idx="26">
                  <c:v>1440</c:v>
                </c:pt>
                <c:pt idx="27">
                  <c:v>1420</c:v>
                </c:pt>
                <c:pt idx="28">
                  <c:v>1470</c:v>
                </c:pt>
                <c:pt idx="29">
                  <c:v>1560</c:v>
                </c:pt>
                <c:pt idx="30">
                  <c:v>1590</c:v>
                </c:pt>
                <c:pt idx="31">
                  <c:v>1710</c:v>
                </c:pt>
                <c:pt idx="32">
                  <c:v>1790</c:v>
                </c:pt>
                <c:pt idx="33">
                  <c:v>1770</c:v>
                </c:pt>
                <c:pt idx="34">
                  <c:v>1760</c:v>
                </c:pt>
                <c:pt idx="35">
                  <c:v>1660</c:v>
                </c:pt>
                <c:pt idx="36">
                  <c:v>1520</c:v>
                </c:pt>
                <c:pt idx="37">
                  <c:v>1430</c:v>
                </c:pt>
                <c:pt idx="38">
                  <c:v>1320</c:v>
                </c:pt>
                <c:pt idx="39">
                  <c:v>1240</c:v>
                </c:pt>
                <c:pt idx="40">
                  <c:v>1140</c:v>
                </c:pt>
                <c:pt idx="41">
                  <c:v>1060</c:v>
                </c:pt>
                <c:pt idx="42">
                  <c:v>1100</c:v>
                </c:pt>
                <c:pt idx="43">
                  <c:v>1070</c:v>
                </c:pt>
                <c:pt idx="44">
                  <c:v>996.745</c:v>
                </c:pt>
                <c:pt idx="45">
                  <c:v>946.83399999999995</c:v>
                </c:pt>
                <c:pt idx="46">
                  <c:v>950.38300000000004</c:v>
                </c:pt>
                <c:pt idx="47">
                  <c:v>952.45899999999995</c:v>
                </c:pt>
                <c:pt idx="48">
                  <c:v>1010</c:v>
                </c:pt>
                <c:pt idx="49">
                  <c:v>1090</c:v>
                </c:pt>
                <c:pt idx="50">
                  <c:v>1120</c:v>
                </c:pt>
                <c:pt idx="51">
                  <c:v>1060</c:v>
                </c:pt>
                <c:pt idx="52">
                  <c:v>993.33100000000002</c:v>
                </c:pt>
                <c:pt idx="53">
                  <c:v>931.45100000000002</c:v>
                </c:pt>
                <c:pt idx="54">
                  <c:v>849.96299999999997</c:v>
                </c:pt>
                <c:pt idx="55">
                  <c:v>833.53300000000002</c:v>
                </c:pt>
                <c:pt idx="56">
                  <c:v>897.98</c:v>
                </c:pt>
                <c:pt idx="57">
                  <c:v>885.15800000000002</c:v>
                </c:pt>
                <c:pt idx="58">
                  <c:v>890.50900000000001</c:v>
                </c:pt>
                <c:pt idx="59">
                  <c:v>950.12199999999996</c:v>
                </c:pt>
                <c:pt idx="60">
                  <c:v>1200</c:v>
                </c:pt>
                <c:pt idx="61">
                  <c:v>1510</c:v>
                </c:pt>
                <c:pt idx="62">
                  <c:v>1710</c:v>
                </c:pt>
                <c:pt idx="63">
                  <c:v>1760</c:v>
                </c:pt>
                <c:pt idx="64">
                  <c:v>1750</c:v>
                </c:pt>
                <c:pt idx="65">
                  <c:v>1630</c:v>
                </c:pt>
                <c:pt idx="66">
                  <c:v>1480</c:v>
                </c:pt>
                <c:pt idx="67">
                  <c:v>1380</c:v>
                </c:pt>
                <c:pt idx="68">
                  <c:v>1260</c:v>
                </c:pt>
                <c:pt idx="69">
                  <c:v>1150</c:v>
                </c:pt>
                <c:pt idx="70">
                  <c:v>1190</c:v>
                </c:pt>
                <c:pt idx="71">
                  <c:v>1460</c:v>
                </c:pt>
                <c:pt idx="72">
                  <c:v>1690</c:v>
                </c:pt>
                <c:pt idx="73">
                  <c:v>1790</c:v>
                </c:pt>
                <c:pt idx="74">
                  <c:v>1870</c:v>
                </c:pt>
                <c:pt idx="75">
                  <c:v>2120</c:v>
                </c:pt>
                <c:pt idx="76">
                  <c:v>2410</c:v>
                </c:pt>
                <c:pt idx="77">
                  <c:v>2640</c:v>
                </c:pt>
                <c:pt idx="78">
                  <c:v>2690</c:v>
                </c:pt>
                <c:pt idx="79">
                  <c:v>2690</c:v>
                </c:pt>
                <c:pt idx="80">
                  <c:v>2630</c:v>
                </c:pt>
                <c:pt idx="81">
                  <c:v>2500</c:v>
                </c:pt>
                <c:pt idx="82">
                  <c:v>2410</c:v>
                </c:pt>
                <c:pt idx="83">
                  <c:v>2360</c:v>
                </c:pt>
                <c:pt idx="84">
                  <c:v>2460</c:v>
                </c:pt>
                <c:pt idx="85">
                  <c:v>2750</c:v>
                </c:pt>
                <c:pt idx="86">
                  <c:v>3400</c:v>
                </c:pt>
                <c:pt idx="87">
                  <c:v>3930</c:v>
                </c:pt>
                <c:pt idx="88">
                  <c:v>4180</c:v>
                </c:pt>
                <c:pt idx="89">
                  <c:v>4360</c:v>
                </c:pt>
                <c:pt idx="90">
                  <c:v>4390</c:v>
                </c:pt>
                <c:pt idx="91">
                  <c:v>4360</c:v>
                </c:pt>
                <c:pt idx="92">
                  <c:v>4330</c:v>
                </c:pt>
                <c:pt idx="93">
                  <c:v>4330</c:v>
                </c:pt>
                <c:pt idx="94">
                  <c:v>4320</c:v>
                </c:pt>
                <c:pt idx="95">
                  <c:v>4290</c:v>
                </c:pt>
                <c:pt idx="96">
                  <c:v>4220</c:v>
                </c:pt>
                <c:pt idx="97">
                  <c:v>4120</c:v>
                </c:pt>
                <c:pt idx="98">
                  <c:v>3990</c:v>
                </c:pt>
                <c:pt idx="99">
                  <c:v>3800</c:v>
                </c:pt>
                <c:pt idx="100">
                  <c:v>3640</c:v>
                </c:pt>
                <c:pt idx="101">
                  <c:v>3450</c:v>
                </c:pt>
                <c:pt idx="102">
                  <c:v>3190</c:v>
                </c:pt>
                <c:pt idx="103">
                  <c:v>2930</c:v>
                </c:pt>
                <c:pt idx="104">
                  <c:v>2650</c:v>
                </c:pt>
                <c:pt idx="105">
                  <c:v>2450</c:v>
                </c:pt>
                <c:pt idx="106">
                  <c:v>2190</c:v>
                </c:pt>
                <c:pt idx="107">
                  <c:v>2110</c:v>
                </c:pt>
                <c:pt idx="108">
                  <c:v>2060</c:v>
                </c:pt>
                <c:pt idx="109">
                  <c:v>1950</c:v>
                </c:pt>
                <c:pt idx="110">
                  <c:v>1850</c:v>
                </c:pt>
                <c:pt idx="111">
                  <c:v>1800</c:v>
                </c:pt>
                <c:pt idx="112">
                  <c:v>1750</c:v>
                </c:pt>
                <c:pt idx="113">
                  <c:v>1650</c:v>
                </c:pt>
                <c:pt idx="114">
                  <c:v>1650</c:v>
                </c:pt>
                <c:pt idx="115">
                  <c:v>1750</c:v>
                </c:pt>
                <c:pt idx="116">
                  <c:v>1880</c:v>
                </c:pt>
                <c:pt idx="117">
                  <c:v>1890</c:v>
                </c:pt>
                <c:pt idx="118">
                  <c:v>1890</c:v>
                </c:pt>
                <c:pt idx="119">
                  <c:v>1930</c:v>
                </c:pt>
                <c:pt idx="120">
                  <c:v>1910</c:v>
                </c:pt>
                <c:pt idx="121">
                  <c:v>1790</c:v>
                </c:pt>
                <c:pt idx="122">
                  <c:v>1650</c:v>
                </c:pt>
                <c:pt idx="123">
                  <c:v>1520</c:v>
                </c:pt>
                <c:pt idx="124">
                  <c:v>1370</c:v>
                </c:pt>
                <c:pt idx="125">
                  <c:v>1310</c:v>
                </c:pt>
                <c:pt idx="126">
                  <c:v>1320</c:v>
                </c:pt>
                <c:pt idx="127">
                  <c:v>1350</c:v>
                </c:pt>
                <c:pt idx="128">
                  <c:v>1540</c:v>
                </c:pt>
                <c:pt idx="129">
                  <c:v>1770</c:v>
                </c:pt>
                <c:pt idx="130">
                  <c:v>1920</c:v>
                </c:pt>
                <c:pt idx="131">
                  <c:v>1980</c:v>
                </c:pt>
                <c:pt idx="132">
                  <c:v>2060</c:v>
                </c:pt>
                <c:pt idx="133">
                  <c:v>1950</c:v>
                </c:pt>
                <c:pt idx="134">
                  <c:v>1820</c:v>
                </c:pt>
                <c:pt idx="135">
                  <c:v>1640</c:v>
                </c:pt>
                <c:pt idx="136">
                  <c:v>1530</c:v>
                </c:pt>
                <c:pt idx="137">
                  <c:v>1420</c:v>
                </c:pt>
                <c:pt idx="138">
                  <c:v>1260</c:v>
                </c:pt>
                <c:pt idx="139">
                  <c:v>1200</c:v>
                </c:pt>
                <c:pt idx="140">
                  <c:v>1170</c:v>
                </c:pt>
                <c:pt idx="141">
                  <c:v>1140</c:v>
                </c:pt>
                <c:pt idx="142">
                  <c:v>1030</c:v>
                </c:pt>
                <c:pt idx="143">
                  <c:v>1020</c:v>
                </c:pt>
                <c:pt idx="144">
                  <c:v>1070</c:v>
                </c:pt>
                <c:pt idx="145">
                  <c:v>1190</c:v>
                </c:pt>
                <c:pt idx="146">
                  <c:v>1360</c:v>
                </c:pt>
                <c:pt idx="147">
                  <c:v>1480</c:v>
                </c:pt>
                <c:pt idx="148">
                  <c:v>1500</c:v>
                </c:pt>
                <c:pt idx="149">
                  <c:v>1440</c:v>
                </c:pt>
                <c:pt idx="150">
                  <c:v>1350</c:v>
                </c:pt>
                <c:pt idx="151">
                  <c:v>1280</c:v>
                </c:pt>
                <c:pt idx="152">
                  <c:v>1190</c:v>
                </c:pt>
                <c:pt idx="153">
                  <c:v>1120</c:v>
                </c:pt>
                <c:pt idx="154">
                  <c:v>968.90800000000002</c:v>
                </c:pt>
                <c:pt idx="155">
                  <c:v>904.09699999999998</c:v>
                </c:pt>
                <c:pt idx="156">
                  <c:v>896.17899999999997</c:v>
                </c:pt>
                <c:pt idx="157">
                  <c:v>864.87699999999995</c:v>
                </c:pt>
                <c:pt idx="158">
                  <c:v>794.41899999999998</c:v>
                </c:pt>
                <c:pt idx="159">
                  <c:v>708.702</c:v>
                </c:pt>
                <c:pt idx="160">
                  <c:v>645.745</c:v>
                </c:pt>
                <c:pt idx="161">
                  <c:v>597.22199999999998</c:v>
                </c:pt>
                <c:pt idx="162">
                  <c:v>565.98</c:v>
                </c:pt>
                <c:pt idx="163">
                  <c:v>544.71199999999999</c:v>
                </c:pt>
                <c:pt idx="164">
                  <c:v>542.78599999999994</c:v>
                </c:pt>
                <c:pt idx="165">
                  <c:v>534.71600000000001</c:v>
                </c:pt>
                <c:pt idx="166">
                  <c:v>538.75699999999995</c:v>
                </c:pt>
                <c:pt idx="167">
                  <c:v>540.55700000000002</c:v>
                </c:pt>
                <c:pt idx="168">
                  <c:v>511.11</c:v>
                </c:pt>
                <c:pt idx="169">
                  <c:v>509.39</c:v>
                </c:pt>
                <c:pt idx="170">
                  <c:v>518.04499999999996</c:v>
                </c:pt>
                <c:pt idx="171">
                  <c:v>494.65699999999998</c:v>
                </c:pt>
                <c:pt idx="172">
                  <c:v>485.39299999999997</c:v>
                </c:pt>
                <c:pt idx="173">
                  <c:v>478.68900000000002</c:v>
                </c:pt>
                <c:pt idx="174">
                  <c:v>475.76400000000001</c:v>
                </c:pt>
                <c:pt idx="175">
                  <c:v>490.7</c:v>
                </c:pt>
                <c:pt idx="176">
                  <c:v>472.15100000000001</c:v>
                </c:pt>
                <c:pt idx="177">
                  <c:v>491.75</c:v>
                </c:pt>
                <c:pt idx="178">
                  <c:v>479.50799999999998</c:v>
                </c:pt>
                <c:pt idx="179">
                  <c:v>447.41399999999999</c:v>
                </c:pt>
                <c:pt idx="180">
                  <c:v>425.33300000000003</c:v>
                </c:pt>
                <c:pt idx="181">
                  <c:v>403.22899999999998</c:v>
                </c:pt>
                <c:pt idx="182">
                  <c:v>419.89699999999999</c:v>
                </c:pt>
                <c:pt idx="183">
                  <c:v>418.23899999999998</c:v>
                </c:pt>
                <c:pt idx="184">
                  <c:v>421.04700000000003</c:v>
                </c:pt>
                <c:pt idx="185">
                  <c:v>417.39100000000002</c:v>
                </c:pt>
                <c:pt idx="186">
                  <c:v>398.27600000000001</c:v>
                </c:pt>
                <c:pt idx="187">
                  <c:v>390.536</c:v>
                </c:pt>
                <c:pt idx="188">
                  <c:v>381.04399999999998</c:v>
                </c:pt>
                <c:pt idx="189">
                  <c:v>388.084</c:v>
                </c:pt>
                <c:pt idx="190">
                  <c:v>411.60399999999998</c:v>
                </c:pt>
                <c:pt idx="191">
                  <c:v>394.40300000000002</c:v>
                </c:pt>
                <c:pt idx="192">
                  <c:v>400.02600000000001</c:v>
                </c:pt>
                <c:pt idx="193">
                  <c:v>426.51600000000002</c:v>
                </c:pt>
                <c:pt idx="194">
                  <c:v>444.47699999999998</c:v>
                </c:pt>
                <c:pt idx="195">
                  <c:v>443.50799999999998</c:v>
                </c:pt>
                <c:pt idx="196">
                  <c:v>432.096</c:v>
                </c:pt>
                <c:pt idx="197">
                  <c:v>417.28100000000001</c:v>
                </c:pt>
                <c:pt idx="198">
                  <c:v>402.55599999999998</c:v>
                </c:pt>
                <c:pt idx="199">
                  <c:v>389.666</c:v>
                </c:pt>
                <c:pt idx="200">
                  <c:v>388.72899999999998</c:v>
                </c:pt>
                <c:pt idx="201">
                  <c:v>384.00099999999998</c:v>
                </c:pt>
                <c:pt idx="202">
                  <c:v>383.54199999999997</c:v>
                </c:pt>
                <c:pt idx="203">
                  <c:v>402.81</c:v>
                </c:pt>
                <c:pt idx="204">
                  <c:v>397.024</c:v>
                </c:pt>
                <c:pt idx="205">
                  <c:v>391.69799999999998</c:v>
                </c:pt>
                <c:pt idx="206">
                  <c:v>407.67200000000003</c:v>
                </c:pt>
                <c:pt idx="207">
                  <c:v>425.79300000000001</c:v>
                </c:pt>
                <c:pt idx="208">
                  <c:v>385.93</c:v>
                </c:pt>
                <c:pt idx="209">
                  <c:v>357.82400000000001</c:v>
                </c:pt>
                <c:pt idx="210">
                  <c:v>352.22899999999998</c:v>
                </c:pt>
                <c:pt idx="211">
                  <c:v>366.6</c:v>
                </c:pt>
                <c:pt idx="212">
                  <c:v>429.27100000000002</c:v>
                </c:pt>
                <c:pt idx="213">
                  <c:v>501.48200000000003</c:v>
                </c:pt>
                <c:pt idx="214">
                  <c:v>547.92399999999998</c:v>
                </c:pt>
                <c:pt idx="215">
                  <c:v>544.72400000000005</c:v>
                </c:pt>
                <c:pt idx="216">
                  <c:v>521.55899999999997</c:v>
                </c:pt>
                <c:pt idx="217">
                  <c:v>514.86599999999999</c:v>
                </c:pt>
                <c:pt idx="218">
                  <c:v>508.81700000000001</c:v>
                </c:pt>
                <c:pt idx="219">
                  <c:v>503.05799999999999</c:v>
                </c:pt>
                <c:pt idx="220">
                  <c:v>477.21699999999998</c:v>
                </c:pt>
                <c:pt idx="221">
                  <c:v>446.47300000000001</c:v>
                </c:pt>
                <c:pt idx="222">
                  <c:v>434.04300000000001</c:v>
                </c:pt>
                <c:pt idx="223">
                  <c:v>415.20699999999999</c:v>
                </c:pt>
                <c:pt idx="224">
                  <c:v>416.41</c:v>
                </c:pt>
                <c:pt idx="225">
                  <c:v>422.25</c:v>
                </c:pt>
                <c:pt idx="226">
                  <c:v>430.36399999999998</c:v>
                </c:pt>
                <c:pt idx="227">
                  <c:v>434.85</c:v>
                </c:pt>
                <c:pt idx="228">
                  <c:v>422.488</c:v>
                </c:pt>
                <c:pt idx="229">
                  <c:v>396.54500000000002</c:v>
                </c:pt>
                <c:pt idx="230">
                  <c:v>383.416</c:v>
                </c:pt>
                <c:pt idx="231">
                  <c:v>378.66699999999997</c:v>
                </c:pt>
                <c:pt idx="232">
                  <c:v>388.89499999999998</c:v>
                </c:pt>
                <c:pt idx="233">
                  <c:v>393.74</c:v>
                </c:pt>
                <c:pt idx="234">
                  <c:v>380.00599999999997</c:v>
                </c:pt>
                <c:pt idx="235">
                  <c:v>362.98200000000003</c:v>
                </c:pt>
                <c:pt idx="236">
                  <c:v>346.22199999999998</c:v>
                </c:pt>
                <c:pt idx="237">
                  <c:v>337.935</c:v>
                </c:pt>
                <c:pt idx="238">
                  <c:v>331.952</c:v>
                </c:pt>
                <c:pt idx="239">
                  <c:v>331.27600000000001</c:v>
                </c:pt>
                <c:pt idx="240">
                  <c:v>333.19900000000001</c:v>
                </c:pt>
                <c:pt idx="241">
                  <c:v>334.59199999999998</c:v>
                </c:pt>
                <c:pt idx="242">
                  <c:v>342.68599999999998</c:v>
                </c:pt>
                <c:pt idx="243">
                  <c:v>333.62400000000002</c:v>
                </c:pt>
                <c:pt idx="244">
                  <c:v>332.89600000000002</c:v>
                </c:pt>
                <c:pt idx="245">
                  <c:v>365.35300000000001</c:v>
                </c:pt>
                <c:pt idx="246">
                  <c:v>429.726</c:v>
                </c:pt>
                <c:pt idx="247">
                  <c:v>463.71300000000002</c:v>
                </c:pt>
                <c:pt idx="248">
                  <c:v>515.56700000000001</c:v>
                </c:pt>
                <c:pt idx="249">
                  <c:v>502.86099999999999</c:v>
                </c:pt>
                <c:pt idx="250">
                  <c:v>471.30399999999997</c:v>
                </c:pt>
                <c:pt idx="251">
                  <c:v>441.08499999999998</c:v>
                </c:pt>
                <c:pt idx="252">
                  <c:v>436.60399999999998</c:v>
                </c:pt>
                <c:pt idx="253">
                  <c:v>449.25200000000001</c:v>
                </c:pt>
                <c:pt idx="254">
                  <c:v>432.09199999999998</c:v>
                </c:pt>
                <c:pt idx="255">
                  <c:v>413.76600000000002</c:v>
                </c:pt>
                <c:pt idx="256">
                  <c:v>408.1</c:v>
                </c:pt>
                <c:pt idx="257">
                  <c:v>475.53899999999999</c:v>
                </c:pt>
                <c:pt idx="258">
                  <c:v>616.54399999999998</c:v>
                </c:pt>
                <c:pt idx="259">
                  <c:v>705.274</c:v>
                </c:pt>
                <c:pt idx="260">
                  <c:v>684.48299999999995</c:v>
                </c:pt>
                <c:pt idx="261">
                  <c:v>630.64599999999996</c:v>
                </c:pt>
                <c:pt idx="262">
                  <c:v>579.38699999999994</c:v>
                </c:pt>
                <c:pt idx="263">
                  <c:v>536.99599999999998</c:v>
                </c:pt>
                <c:pt idx="264">
                  <c:v>509.39</c:v>
                </c:pt>
                <c:pt idx="265">
                  <c:v>504.90899999999999</c:v>
                </c:pt>
                <c:pt idx="266">
                  <c:v>476.86799999999999</c:v>
                </c:pt>
                <c:pt idx="267">
                  <c:v>480.27800000000002</c:v>
                </c:pt>
                <c:pt idx="268">
                  <c:v>479.06700000000001</c:v>
                </c:pt>
                <c:pt idx="269">
                  <c:v>453.42700000000002</c:v>
                </c:pt>
                <c:pt idx="270">
                  <c:v>426.01900000000001</c:v>
                </c:pt>
                <c:pt idx="271">
                  <c:v>436.77699999999999</c:v>
                </c:pt>
                <c:pt idx="272">
                  <c:v>447.31400000000002</c:v>
                </c:pt>
                <c:pt idx="273">
                  <c:v>472.50099999999998</c:v>
                </c:pt>
                <c:pt idx="274">
                  <c:v>481.17</c:v>
                </c:pt>
                <c:pt idx="275">
                  <c:v>547.24</c:v>
                </c:pt>
                <c:pt idx="276">
                  <c:v>520.32299999999998</c:v>
                </c:pt>
                <c:pt idx="277">
                  <c:v>434.95499999999998</c:v>
                </c:pt>
                <c:pt idx="278">
                  <c:v>402.87099999999998</c:v>
                </c:pt>
                <c:pt idx="279">
                  <c:v>387.83100000000002</c:v>
                </c:pt>
                <c:pt idx="280">
                  <c:v>418.05799999999999</c:v>
                </c:pt>
                <c:pt idx="281">
                  <c:v>482.709</c:v>
                </c:pt>
                <c:pt idx="282">
                  <c:v>592.16999999999996</c:v>
                </c:pt>
                <c:pt idx="283">
                  <c:v>642.94899999999996</c:v>
                </c:pt>
                <c:pt idx="284">
                  <c:v>646.70000000000005</c:v>
                </c:pt>
                <c:pt idx="285">
                  <c:v>620.846</c:v>
                </c:pt>
                <c:pt idx="286">
                  <c:v>607.50199999999995</c:v>
                </c:pt>
                <c:pt idx="287">
                  <c:v>593.35500000000002</c:v>
                </c:pt>
                <c:pt idx="288">
                  <c:v>578.73099999999999</c:v>
                </c:pt>
                <c:pt idx="289">
                  <c:v>560.05600000000004</c:v>
                </c:pt>
                <c:pt idx="290">
                  <c:v>527.32000000000005</c:v>
                </c:pt>
                <c:pt idx="291">
                  <c:v>507.23399999999998</c:v>
                </c:pt>
                <c:pt idx="292">
                  <c:v>479.61</c:v>
                </c:pt>
                <c:pt idx="293">
                  <c:v>447.86</c:v>
                </c:pt>
                <c:pt idx="294">
                  <c:v>429.78</c:v>
                </c:pt>
                <c:pt idx="295">
                  <c:v>395.97399999999999</c:v>
                </c:pt>
                <c:pt idx="296">
                  <c:v>399.77600000000001</c:v>
                </c:pt>
                <c:pt idx="297">
                  <c:v>428.85899999999998</c:v>
                </c:pt>
                <c:pt idx="298">
                  <c:v>402.20499999999998</c:v>
                </c:pt>
                <c:pt idx="299">
                  <c:v>404.90300000000002</c:v>
                </c:pt>
                <c:pt idx="300">
                  <c:v>559.07600000000002</c:v>
                </c:pt>
                <c:pt idx="301">
                  <c:v>868.01300000000003</c:v>
                </c:pt>
                <c:pt idx="302">
                  <c:v>1090</c:v>
                </c:pt>
                <c:pt idx="303">
                  <c:v>1180</c:v>
                </c:pt>
                <c:pt idx="304">
                  <c:v>1120</c:v>
                </c:pt>
                <c:pt idx="305">
                  <c:v>1010</c:v>
                </c:pt>
                <c:pt idx="306">
                  <c:v>937.29200000000003</c:v>
                </c:pt>
                <c:pt idx="307">
                  <c:v>893.79399999999998</c:v>
                </c:pt>
                <c:pt idx="308">
                  <c:v>830.07</c:v>
                </c:pt>
                <c:pt idx="309">
                  <c:v>802.30200000000002</c:v>
                </c:pt>
                <c:pt idx="310">
                  <c:v>818.38</c:v>
                </c:pt>
                <c:pt idx="311">
                  <c:v>848.30799999999999</c:v>
                </c:pt>
                <c:pt idx="312">
                  <c:v>861.73900000000003</c:v>
                </c:pt>
                <c:pt idx="313">
                  <c:v>815.09699999999998</c:v>
                </c:pt>
                <c:pt idx="314">
                  <c:v>750.29399999999998</c:v>
                </c:pt>
                <c:pt idx="315">
                  <c:v>742.78599999999994</c:v>
                </c:pt>
                <c:pt idx="316">
                  <c:v>753.47799999999995</c:v>
                </c:pt>
                <c:pt idx="317">
                  <c:v>773.851</c:v>
                </c:pt>
                <c:pt idx="318">
                  <c:v>764.43299999999999</c:v>
                </c:pt>
                <c:pt idx="319">
                  <c:v>711.08699999999999</c:v>
                </c:pt>
                <c:pt idx="320">
                  <c:v>650.68700000000001</c:v>
                </c:pt>
                <c:pt idx="321">
                  <c:v>703.89700000000005</c:v>
                </c:pt>
                <c:pt idx="322">
                  <c:v>724.39</c:v>
                </c:pt>
                <c:pt idx="323">
                  <c:v>743.52800000000002</c:v>
                </c:pt>
                <c:pt idx="324">
                  <c:v>769.17899999999997</c:v>
                </c:pt>
                <c:pt idx="325">
                  <c:v>928.803</c:v>
                </c:pt>
                <c:pt idx="326">
                  <c:v>1250</c:v>
                </c:pt>
                <c:pt idx="327">
                  <c:v>1450</c:v>
                </c:pt>
                <c:pt idx="328">
                  <c:v>1560</c:v>
                </c:pt>
                <c:pt idx="329">
                  <c:v>1650</c:v>
                </c:pt>
                <c:pt idx="330">
                  <c:v>1900</c:v>
                </c:pt>
                <c:pt idx="331">
                  <c:v>2330</c:v>
                </c:pt>
                <c:pt idx="332">
                  <c:v>2590</c:v>
                </c:pt>
                <c:pt idx="333">
                  <c:v>2710</c:v>
                </c:pt>
                <c:pt idx="334">
                  <c:v>2730</c:v>
                </c:pt>
                <c:pt idx="335">
                  <c:v>2600</c:v>
                </c:pt>
                <c:pt idx="336">
                  <c:v>2470</c:v>
                </c:pt>
                <c:pt idx="337">
                  <c:v>2340</c:v>
                </c:pt>
                <c:pt idx="338">
                  <c:v>2140</c:v>
                </c:pt>
                <c:pt idx="339">
                  <c:v>1920</c:v>
                </c:pt>
                <c:pt idx="340">
                  <c:v>1750</c:v>
                </c:pt>
                <c:pt idx="341">
                  <c:v>1650</c:v>
                </c:pt>
                <c:pt idx="342">
                  <c:v>1590</c:v>
                </c:pt>
                <c:pt idx="343">
                  <c:v>1550</c:v>
                </c:pt>
                <c:pt idx="344">
                  <c:v>1470</c:v>
                </c:pt>
                <c:pt idx="345">
                  <c:v>1460</c:v>
                </c:pt>
                <c:pt idx="346">
                  <c:v>1410</c:v>
                </c:pt>
                <c:pt idx="347">
                  <c:v>1300</c:v>
                </c:pt>
                <c:pt idx="348">
                  <c:v>1160</c:v>
                </c:pt>
                <c:pt idx="349">
                  <c:v>1090</c:v>
                </c:pt>
                <c:pt idx="350">
                  <c:v>1070</c:v>
                </c:pt>
                <c:pt idx="351">
                  <c:v>1020</c:v>
                </c:pt>
                <c:pt idx="352">
                  <c:v>977.01</c:v>
                </c:pt>
                <c:pt idx="353">
                  <c:v>934.11699999999996</c:v>
                </c:pt>
                <c:pt idx="354">
                  <c:v>898.78399999999999</c:v>
                </c:pt>
                <c:pt idx="355">
                  <c:v>830.82100000000003</c:v>
                </c:pt>
                <c:pt idx="356">
                  <c:v>805.61099999999999</c:v>
                </c:pt>
                <c:pt idx="357">
                  <c:v>809.95399999999995</c:v>
                </c:pt>
                <c:pt idx="358">
                  <c:v>807.92600000000004</c:v>
                </c:pt>
                <c:pt idx="359">
                  <c:v>756.74800000000005</c:v>
                </c:pt>
                <c:pt idx="360">
                  <c:v>688.76099999999997</c:v>
                </c:pt>
                <c:pt idx="361">
                  <c:v>665.91499999999996</c:v>
                </c:pt>
                <c:pt idx="362">
                  <c:v>662.00199999999995</c:v>
                </c:pt>
                <c:pt idx="363">
                  <c:v>694.56500000000005</c:v>
                </c:pt>
                <c:pt idx="364">
                  <c:v>738.93399999999997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C8A-4AD1-81D4-1C1320DBB14D}"/>
            </c:ext>
          </c:extLst>
        </c:ser>
        <c:ser>
          <c:idx val="1"/>
          <c:order val="1"/>
          <c:tx>
            <c:v>Анвелопа минимума</c:v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numRef>
              <c:f>'Sremska Mitrovica2025zaokruzeni'!$A$2:$A$366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'Sremska Mitrovica2025zaokruzeni'!$C$2:$C$366</c:f>
              <c:numCache>
                <c:formatCode>0</c:formatCode>
                <c:ptCount val="365"/>
                <c:pt idx="0">
                  <c:v>317</c:v>
                </c:pt>
                <c:pt idx="1">
                  <c:v>317</c:v>
                </c:pt>
                <c:pt idx="2">
                  <c:v>314</c:v>
                </c:pt>
                <c:pt idx="3">
                  <c:v>314</c:v>
                </c:pt>
                <c:pt idx="4">
                  <c:v>326</c:v>
                </c:pt>
                <c:pt idx="5">
                  <c:v>326</c:v>
                </c:pt>
                <c:pt idx="6">
                  <c:v>338</c:v>
                </c:pt>
                <c:pt idx="7">
                  <c:v>338</c:v>
                </c:pt>
                <c:pt idx="8">
                  <c:v>356</c:v>
                </c:pt>
                <c:pt idx="9">
                  <c:v>362</c:v>
                </c:pt>
                <c:pt idx="10">
                  <c:v>371</c:v>
                </c:pt>
                <c:pt idx="11">
                  <c:v>377</c:v>
                </c:pt>
                <c:pt idx="12">
                  <c:v>374</c:v>
                </c:pt>
                <c:pt idx="13">
                  <c:v>399</c:v>
                </c:pt>
                <c:pt idx="14">
                  <c:v>415</c:v>
                </c:pt>
                <c:pt idx="15">
                  <c:v>435</c:v>
                </c:pt>
                <c:pt idx="16">
                  <c:v>435</c:v>
                </c:pt>
                <c:pt idx="17">
                  <c:v>445</c:v>
                </c:pt>
                <c:pt idx="18">
                  <c:v>452</c:v>
                </c:pt>
                <c:pt idx="19">
                  <c:v>469</c:v>
                </c:pt>
                <c:pt idx="20">
                  <c:v>514</c:v>
                </c:pt>
                <c:pt idx="21">
                  <c:v>493</c:v>
                </c:pt>
                <c:pt idx="22">
                  <c:v>444</c:v>
                </c:pt>
                <c:pt idx="23">
                  <c:v>406</c:v>
                </c:pt>
                <c:pt idx="24">
                  <c:v>451</c:v>
                </c:pt>
                <c:pt idx="25">
                  <c:v>454</c:v>
                </c:pt>
                <c:pt idx="26">
                  <c:v>440</c:v>
                </c:pt>
                <c:pt idx="27">
                  <c:v>440</c:v>
                </c:pt>
                <c:pt idx="28">
                  <c:v>403</c:v>
                </c:pt>
                <c:pt idx="29">
                  <c:v>388</c:v>
                </c:pt>
                <c:pt idx="30">
                  <c:v>376</c:v>
                </c:pt>
                <c:pt idx="31">
                  <c:v>358</c:v>
                </c:pt>
                <c:pt idx="32">
                  <c:v>388</c:v>
                </c:pt>
                <c:pt idx="33">
                  <c:v>406</c:v>
                </c:pt>
                <c:pt idx="34">
                  <c:v>406</c:v>
                </c:pt>
                <c:pt idx="35">
                  <c:v>362</c:v>
                </c:pt>
                <c:pt idx="36">
                  <c:v>388</c:v>
                </c:pt>
                <c:pt idx="37">
                  <c:v>368</c:v>
                </c:pt>
                <c:pt idx="38">
                  <c:v>350</c:v>
                </c:pt>
                <c:pt idx="39">
                  <c:v>348</c:v>
                </c:pt>
                <c:pt idx="40">
                  <c:v>348</c:v>
                </c:pt>
                <c:pt idx="41">
                  <c:v>352</c:v>
                </c:pt>
                <c:pt idx="42">
                  <c:v>335</c:v>
                </c:pt>
                <c:pt idx="43">
                  <c:v>320</c:v>
                </c:pt>
                <c:pt idx="44">
                  <c:v>310</c:v>
                </c:pt>
                <c:pt idx="45">
                  <c:v>322</c:v>
                </c:pt>
                <c:pt idx="46">
                  <c:v>328</c:v>
                </c:pt>
                <c:pt idx="47">
                  <c:v>322</c:v>
                </c:pt>
                <c:pt idx="48">
                  <c:v>328</c:v>
                </c:pt>
                <c:pt idx="49">
                  <c:v>322</c:v>
                </c:pt>
                <c:pt idx="50">
                  <c:v>305</c:v>
                </c:pt>
                <c:pt idx="51">
                  <c:v>305</c:v>
                </c:pt>
                <c:pt idx="52">
                  <c:v>302</c:v>
                </c:pt>
                <c:pt idx="53">
                  <c:v>302</c:v>
                </c:pt>
                <c:pt idx="54">
                  <c:v>322</c:v>
                </c:pt>
                <c:pt idx="55">
                  <c:v>376</c:v>
                </c:pt>
                <c:pt idx="56">
                  <c:v>486</c:v>
                </c:pt>
                <c:pt idx="57">
                  <c:v>549</c:v>
                </c:pt>
                <c:pt idx="58">
                  <c:v>532</c:v>
                </c:pt>
                <c:pt idx="59">
                  <c:v>542</c:v>
                </c:pt>
                <c:pt idx="60">
                  <c:v>549.5</c:v>
                </c:pt>
                <c:pt idx="61">
                  <c:v>536</c:v>
                </c:pt>
                <c:pt idx="62">
                  <c:v>572</c:v>
                </c:pt>
                <c:pt idx="63">
                  <c:v>630</c:v>
                </c:pt>
                <c:pt idx="64">
                  <c:v>735</c:v>
                </c:pt>
                <c:pt idx="65">
                  <c:v>680</c:v>
                </c:pt>
                <c:pt idx="66">
                  <c:v>685</c:v>
                </c:pt>
                <c:pt idx="67">
                  <c:v>650</c:v>
                </c:pt>
                <c:pt idx="68">
                  <c:v>630</c:v>
                </c:pt>
                <c:pt idx="69">
                  <c:v>610</c:v>
                </c:pt>
                <c:pt idx="70">
                  <c:v>580</c:v>
                </c:pt>
                <c:pt idx="71">
                  <c:v>552</c:v>
                </c:pt>
                <c:pt idx="72">
                  <c:v>560</c:v>
                </c:pt>
                <c:pt idx="73">
                  <c:v>538</c:v>
                </c:pt>
                <c:pt idx="74">
                  <c:v>589</c:v>
                </c:pt>
                <c:pt idx="75">
                  <c:v>621</c:v>
                </c:pt>
                <c:pt idx="76">
                  <c:v>563</c:v>
                </c:pt>
                <c:pt idx="77">
                  <c:v>482</c:v>
                </c:pt>
                <c:pt idx="78">
                  <c:v>444</c:v>
                </c:pt>
                <c:pt idx="79">
                  <c:v>479</c:v>
                </c:pt>
                <c:pt idx="80">
                  <c:v>451</c:v>
                </c:pt>
                <c:pt idx="81">
                  <c:v>496</c:v>
                </c:pt>
                <c:pt idx="82">
                  <c:v>472</c:v>
                </c:pt>
                <c:pt idx="83">
                  <c:v>440</c:v>
                </c:pt>
                <c:pt idx="84">
                  <c:v>427</c:v>
                </c:pt>
                <c:pt idx="85">
                  <c:v>504</c:v>
                </c:pt>
                <c:pt idx="86">
                  <c:v>552</c:v>
                </c:pt>
                <c:pt idx="87">
                  <c:v>598</c:v>
                </c:pt>
                <c:pt idx="88">
                  <c:v>653</c:v>
                </c:pt>
                <c:pt idx="89">
                  <c:v>819</c:v>
                </c:pt>
                <c:pt idx="90">
                  <c:v>870</c:v>
                </c:pt>
                <c:pt idx="91">
                  <c:v>795.5</c:v>
                </c:pt>
                <c:pt idx="92">
                  <c:v>791</c:v>
                </c:pt>
                <c:pt idx="93">
                  <c:v>741.5</c:v>
                </c:pt>
                <c:pt idx="94">
                  <c:v>732.5</c:v>
                </c:pt>
                <c:pt idx="95">
                  <c:v>750.5</c:v>
                </c:pt>
                <c:pt idx="96">
                  <c:v>773</c:v>
                </c:pt>
                <c:pt idx="97">
                  <c:v>820</c:v>
                </c:pt>
                <c:pt idx="98">
                  <c:v>792</c:v>
                </c:pt>
                <c:pt idx="99">
                  <c:v>769</c:v>
                </c:pt>
                <c:pt idx="100">
                  <c:v>700</c:v>
                </c:pt>
                <c:pt idx="101">
                  <c:v>695</c:v>
                </c:pt>
                <c:pt idx="102">
                  <c:v>677</c:v>
                </c:pt>
                <c:pt idx="103">
                  <c:v>671</c:v>
                </c:pt>
                <c:pt idx="104">
                  <c:v>696</c:v>
                </c:pt>
                <c:pt idx="105">
                  <c:v>727</c:v>
                </c:pt>
                <c:pt idx="106">
                  <c:v>748</c:v>
                </c:pt>
                <c:pt idx="107">
                  <c:v>665</c:v>
                </c:pt>
                <c:pt idx="108">
                  <c:v>629</c:v>
                </c:pt>
                <c:pt idx="109">
                  <c:v>625</c:v>
                </c:pt>
                <c:pt idx="110">
                  <c:v>626</c:v>
                </c:pt>
                <c:pt idx="111">
                  <c:v>627</c:v>
                </c:pt>
                <c:pt idx="112">
                  <c:v>679</c:v>
                </c:pt>
                <c:pt idx="113">
                  <c:v>672</c:v>
                </c:pt>
                <c:pt idx="114">
                  <c:v>681</c:v>
                </c:pt>
                <c:pt idx="115">
                  <c:v>612</c:v>
                </c:pt>
                <c:pt idx="116">
                  <c:v>572</c:v>
                </c:pt>
                <c:pt idx="117">
                  <c:v>568</c:v>
                </c:pt>
                <c:pt idx="118">
                  <c:v>579</c:v>
                </c:pt>
                <c:pt idx="119">
                  <c:v>565.85500000000002</c:v>
                </c:pt>
                <c:pt idx="120">
                  <c:v>557</c:v>
                </c:pt>
                <c:pt idx="121">
                  <c:v>526</c:v>
                </c:pt>
                <c:pt idx="122">
                  <c:v>513</c:v>
                </c:pt>
                <c:pt idx="123">
                  <c:v>579</c:v>
                </c:pt>
                <c:pt idx="124">
                  <c:v>578</c:v>
                </c:pt>
                <c:pt idx="125">
                  <c:v>682</c:v>
                </c:pt>
                <c:pt idx="126">
                  <c:v>673</c:v>
                </c:pt>
                <c:pt idx="127">
                  <c:v>663</c:v>
                </c:pt>
                <c:pt idx="128">
                  <c:v>740</c:v>
                </c:pt>
                <c:pt idx="129">
                  <c:v>689</c:v>
                </c:pt>
                <c:pt idx="130">
                  <c:v>617</c:v>
                </c:pt>
                <c:pt idx="131">
                  <c:v>581</c:v>
                </c:pt>
                <c:pt idx="132">
                  <c:v>571</c:v>
                </c:pt>
                <c:pt idx="133">
                  <c:v>597</c:v>
                </c:pt>
                <c:pt idx="134">
                  <c:v>537</c:v>
                </c:pt>
                <c:pt idx="135">
                  <c:v>503</c:v>
                </c:pt>
                <c:pt idx="136">
                  <c:v>492</c:v>
                </c:pt>
                <c:pt idx="137">
                  <c:v>508</c:v>
                </c:pt>
                <c:pt idx="138">
                  <c:v>533</c:v>
                </c:pt>
                <c:pt idx="139">
                  <c:v>606</c:v>
                </c:pt>
                <c:pt idx="140">
                  <c:v>586</c:v>
                </c:pt>
                <c:pt idx="141">
                  <c:v>563</c:v>
                </c:pt>
                <c:pt idx="142">
                  <c:v>598</c:v>
                </c:pt>
                <c:pt idx="143">
                  <c:v>640</c:v>
                </c:pt>
                <c:pt idx="144">
                  <c:v>689</c:v>
                </c:pt>
                <c:pt idx="145">
                  <c:v>725</c:v>
                </c:pt>
                <c:pt idx="146">
                  <c:v>669</c:v>
                </c:pt>
                <c:pt idx="147">
                  <c:v>580</c:v>
                </c:pt>
                <c:pt idx="148">
                  <c:v>510</c:v>
                </c:pt>
                <c:pt idx="149">
                  <c:v>486</c:v>
                </c:pt>
                <c:pt idx="150">
                  <c:v>504</c:v>
                </c:pt>
                <c:pt idx="151">
                  <c:v>570</c:v>
                </c:pt>
                <c:pt idx="152">
                  <c:v>566</c:v>
                </c:pt>
                <c:pt idx="153">
                  <c:v>624</c:v>
                </c:pt>
                <c:pt idx="154">
                  <c:v>549</c:v>
                </c:pt>
                <c:pt idx="155">
                  <c:v>563</c:v>
                </c:pt>
                <c:pt idx="156">
                  <c:v>584</c:v>
                </c:pt>
                <c:pt idx="157">
                  <c:v>568</c:v>
                </c:pt>
                <c:pt idx="158">
                  <c:v>549</c:v>
                </c:pt>
                <c:pt idx="159">
                  <c:v>532</c:v>
                </c:pt>
                <c:pt idx="160">
                  <c:v>518</c:v>
                </c:pt>
                <c:pt idx="161">
                  <c:v>504</c:v>
                </c:pt>
                <c:pt idx="162">
                  <c:v>495</c:v>
                </c:pt>
                <c:pt idx="163">
                  <c:v>483</c:v>
                </c:pt>
                <c:pt idx="164">
                  <c:v>476</c:v>
                </c:pt>
                <c:pt idx="165">
                  <c:v>476</c:v>
                </c:pt>
                <c:pt idx="166">
                  <c:v>479</c:v>
                </c:pt>
                <c:pt idx="167">
                  <c:v>462</c:v>
                </c:pt>
                <c:pt idx="168">
                  <c:v>486</c:v>
                </c:pt>
                <c:pt idx="169">
                  <c:v>476</c:v>
                </c:pt>
                <c:pt idx="170">
                  <c:v>466</c:v>
                </c:pt>
                <c:pt idx="171">
                  <c:v>455</c:v>
                </c:pt>
                <c:pt idx="172">
                  <c:v>449</c:v>
                </c:pt>
                <c:pt idx="173">
                  <c:v>438</c:v>
                </c:pt>
                <c:pt idx="174">
                  <c:v>432</c:v>
                </c:pt>
                <c:pt idx="175">
                  <c:v>428</c:v>
                </c:pt>
                <c:pt idx="176">
                  <c:v>421</c:v>
                </c:pt>
                <c:pt idx="177">
                  <c:v>415</c:v>
                </c:pt>
                <c:pt idx="178">
                  <c:v>402</c:v>
                </c:pt>
                <c:pt idx="179">
                  <c:v>389</c:v>
                </c:pt>
                <c:pt idx="180">
                  <c:v>380</c:v>
                </c:pt>
                <c:pt idx="181">
                  <c:v>371</c:v>
                </c:pt>
                <c:pt idx="182">
                  <c:v>362</c:v>
                </c:pt>
                <c:pt idx="183">
                  <c:v>353</c:v>
                </c:pt>
                <c:pt idx="184">
                  <c:v>341</c:v>
                </c:pt>
                <c:pt idx="185">
                  <c:v>332</c:v>
                </c:pt>
                <c:pt idx="186">
                  <c:v>323</c:v>
                </c:pt>
                <c:pt idx="187">
                  <c:v>314</c:v>
                </c:pt>
                <c:pt idx="188">
                  <c:v>314</c:v>
                </c:pt>
                <c:pt idx="189">
                  <c:v>305</c:v>
                </c:pt>
                <c:pt idx="190">
                  <c:v>296</c:v>
                </c:pt>
                <c:pt idx="191">
                  <c:v>291</c:v>
                </c:pt>
                <c:pt idx="192">
                  <c:v>286</c:v>
                </c:pt>
                <c:pt idx="193">
                  <c:v>284</c:v>
                </c:pt>
                <c:pt idx="194">
                  <c:v>282</c:v>
                </c:pt>
                <c:pt idx="195">
                  <c:v>277</c:v>
                </c:pt>
                <c:pt idx="196">
                  <c:v>284</c:v>
                </c:pt>
                <c:pt idx="197">
                  <c:v>284</c:v>
                </c:pt>
                <c:pt idx="198">
                  <c:v>286</c:v>
                </c:pt>
                <c:pt idx="199">
                  <c:v>291</c:v>
                </c:pt>
                <c:pt idx="200">
                  <c:v>289</c:v>
                </c:pt>
                <c:pt idx="201">
                  <c:v>286</c:v>
                </c:pt>
                <c:pt idx="202">
                  <c:v>284</c:v>
                </c:pt>
                <c:pt idx="203">
                  <c:v>282</c:v>
                </c:pt>
                <c:pt idx="204">
                  <c:v>279</c:v>
                </c:pt>
                <c:pt idx="205">
                  <c:v>277</c:v>
                </c:pt>
                <c:pt idx="206">
                  <c:v>274</c:v>
                </c:pt>
                <c:pt idx="207">
                  <c:v>272</c:v>
                </c:pt>
                <c:pt idx="208">
                  <c:v>268</c:v>
                </c:pt>
                <c:pt idx="209">
                  <c:v>263</c:v>
                </c:pt>
                <c:pt idx="210">
                  <c:v>258</c:v>
                </c:pt>
                <c:pt idx="211">
                  <c:v>254</c:v>
                </c:pt>
                <c:pt idx="212">
                  <c:v>250</c:v>
                </c:pt>
                <c:pt idx="213">
                  <c:v>249</c:v>
                </c:pt>
                <c:pt idx="214">
                  <c:v>247</c:v>
                </c:pt>
                <c:pt idx="215">
                  <c:v>245</c:v>
                </c:pt>
                <c:pt idx="216">
                  <c:v>243</c:v>
                </c:pt>
                <c:pt idx="217">
                  <c:v>241</c:v>
                </c:pt>
                <c:pt idx="218">
                  <c:v>241</c:v>
                </c:pt>
                <c:pt idx="219">
                  <c:v>241</c:v>
                </c:pt>
                <c:pt idx="220">
                  <c:v>247</c:v>
                </c:pt>
                <c:pt idx="221">
                  <c:v>250</c:v>
                </c:pt>
                <c:pt idx="222">
                  <c:v>250</c:v>
                </c:pt>
                <c:pt idx="223">
                  <c:v>240</c:v>
                </c:pt>
                <c:pt idx="224">
                  <c:v>240</c:v>
                </c:pt>
                <c:pt idx="225">
                  <c:v>238.5</c:v>
                </c:pt>
                <c:pt idx="226">
                  <c:v>242</c:v>
                </c:pt>
                <c:pt idx="227">
                  <c:v>238.5</c:v>
                </c:pt>
                <c:pt idx="228">
                  <c:v>232.5</c:v>
                </c:pt>
                <c:pt idx="229">
                  <c:v>231</c:v>
                </c:pt>
                <c:pt idx="230">
                  <c:v>226.5</c:v>
                </c:pt>
                <c:pt idx="231">
                  <c:v>232.5</c:v>
                </c:pt>
                <c:pt idx="232">
                  <c:v>238</c:v>
                </c:pt>
                <c:pt idx="233">
                  <c:v>236</c:v>
                </c:pt>
                <c:pt idx="234">
                  <c:v>234</c:v>
                </c:pt>
                <c:pt idx="235">
                  <c:v>232</c:v>
                </c:pt>
                <c:pt idx="236">
                  <c:v>232</c:v>
                </c:pt>
                <c:pt idx="237">
                  <c:v>236</c:v>
                </c:pt>
                <c:pt idx="238">
                  <c:v>240</c:v>
                </c:pt>
                <c:pt idx="239">
                  <c:v>240</c:v>
                </c:pt>
                <c:pt idx="240">
                  <c:v>241</c:v>
                </c:pt>
                <c:pt idx="241">
                  <c:v>238</c:v>
                </c:pt>
                <c:pt idx="242">
                  <c:v>234</c:v>
                </c:pt>
                <c:pt idx="243">
                  <c:v>231</c:v>
                </c:pt>
                <c:pt idx="244">
                  <c:v>225</c:v>
                </c:pt>
                <c:pt idx="245">
                  <c:v>222</c:v>
                </c:pt>
                <c:pt idx="246">
                  <c:v>218</c:v>
                </c:pt>
                <c:pt idx="247">
                  <c:v>216</c:v>
                </c:pt>
                <c:pt idx="248">
                  <c:v>220</c:v>
                </c:pt>
                <c:pt idx="249">
                  <c:v>227</c:v>
                </c:pt>
                <c:pt idx="250">
                  <c:v>231</c:v>
                </c:pt>
                <c:pt idx="251">
                  <c:v>231</c:v>
                </c:pt>
                <c:pt idx="252">
                  <c:v>229</c:v>
                </c:pt>
                <c:pt idx="253">
                  <c:v>227</c:v>
                </c:pt>
                <c:pt idx="254">
                  <c:v>225</c:v>
                </c:pt>
                <c:pt idx="255">
                  <c:v>223</c:v>
                </c:pt>
                <c:pt idx="256">
                  <c:v>222</c:v>
                </c:pt>
                <c:pt idx="257">
                  <c:v>220</c:v>
                </c:pt>
                <c:pt idx="258">
                  <c:v>218</c:v>
                </c:pt>
                <c:pt idx="259">
                  <c:v>218</c:v>
                </c:pt>
                <c:pt idx="260">
                  <c:v>216</c:v>
                </c:pt>
                <c:pt idx="261">
                  <c:v>214</c:v>
                </c:pt>
                <c:pt idx="262">
                  <c:v>214</c:v>
                </c:pt>
                <c:pt idx="263">
                  <c:v>216</c:v>
                </c:pt>
                <c:pt idx="264">
                  <c:v>220</c:v>
                </c:pt>
                <c:pt idx="265">
                  <c:v>234</c:v>
                </c:pt>
                <c:pt idx="266">
                  <c:v>247</c:v>
                </c:pt>
                <c:pt idx="267">
                  <c:v>260</c:v>
                </c:pt>
                <c:pt idx="268">
                  <c:v>252</c:v>
                </c:pt>
                <c:pt idx="269">
                  <c:v>248</c:v>
                </c:pt>
                <c:pt idx="270">
                  <c:v>244</c:v>
                </c:pt>
                <c:pt idx="271">
                  <c:v>242</c:v>
                </c:pt>
                <c:pt idx="272">
                  <c:v>246</c:v>
                </c:pt>
                <c:pt idx="273">
                  <c:v>246</c:v>
                </c:pt>
                <c:pt idx="274">
                  <c:v>254</c:v>
                </c:pt>
                <c:pt idx="275">
                  <c:v>260</c:v>
                </c:pt>
                <c:pt idx="276">
                  <c:v>275</c:v>
                </c:pt>
                <c:pt idx="277">
                  <c:v>277</c:v>
                </c:pt>
                <c:pt idx="278">
                  <c:v>276</c:v>
                </c:pt>
                <c:pt idx="279">
                  <c:v>274</c:v>
                </c:pt>
                <c:pt idx="280">
                  <c:v>276</c:v>
                </c:pt>
                <c:pt idx="281">
                  <c:v>280</c:v>
                </c:pt>
                <c:pt idx="282">
                  <c:v>287.5</c:v>
                </c:pt>
                <c:pt idx="283">
                  <c:v>291</c:v>
                </c:pt>
                <c:pt idx="284">
                  <c:v>291</c:v>
                </c:pt>
                <c:pt idx="285">
                  <c:v>305</c:v>
                </c:pt>
                <c:pt idx="286">
                  <c:v>328</c:v>
                </c:pt>
                <c:pt idx="287">
                  <c:v>325</c:v>
                </c:pt>
                <c:pt idx="288">
                  <c:v>317</c:v>
                </c:pt>
                <c:pt idx="289">
                  <c:v>302</c:v>
                </c:pt>
                <c:pt idx="290">
                  <c:v>286</c:v>
                </c:pt>
                <c:pt idx="291">
                  <c:v>274</c:v>
                </c:pt>
                <c:pt idx="292">
                  <c:v>265</c:v>
                </c:pt>
                <c:pt idx="293">
                  <c:v>265</c:v>
                </c:pt>
                <c:pt idx="294">
                  <c:v>258</c:v>
                </c:pt>
                <c:pt idx="295">
                  <c:v>254</c:v>
                </c:pt>
                <c:pt idx="296">
                  <c:v>249</c:v>
                </c:pt>
                <c:pt idx="297">
                  <c:v>245</c:v>
                </c:pt>
                <c:pt idx="298">
                  <c:v>247</c:v>
                </c:pt>
                <c:pt idx="299">
                  <c:v>243</c:v>
                </c:pt>
                <c:pt idx="300">
                  <c:v>243</c:v>
                </c:pt>
                <c:pt idx="301">
                  <c:v>308</c:v>
                </c:pt>
                <c:pt idx="302">
                  <c:v>302</c:v>
                </c:pt>
                <c:pt idx="303">
                  <c:v>299</c:v>
                </c:pt>
                <c:pt idx="304">
                  <c:v>332</c:v>
                </c:pt>
                <c:pt idx="305">
                  <c:v>348</c:v>
                </c:pt>
                <c:pt idx="306">
                  <c:v>343</c:v>
                </c:pt>
                <c:pt idx="307">
                  <c:v>339</c:v>
                </c:pt>
                <c:pt idx="308">
                  <c:v>337</c:v>
                </c:pt>
                <c:pt idx="309">
                  <c:v>381</c:v>
                </c:pt>
                <c:pt idx="310">
                  <c:v>408</c:v>
                </c:pt>
                <c:pt idx="311">
                  <c:v>438</c:v>
                </c:pt>
                <c:pt idx="312">
                  <c:v>450</c:v>
                </c:pt>
                <c:pt idx="313">
                  <c:v>440</c:v>
                </c:pt>
                <c:pt idx="314">
                  <c:v>408.5</c:v>
                </c:pt>
                <c:pt idx="315">
                  <c:v>387.5</c:v>
                </c:pt>
                <c:pt idx="316">
                  <c:v>373.5</c:v>
                </c:pt>
                <c:pt idx="317">
                  <c:v>366.5</c:v>
                </c:pt>
                <c:pt idx="318">
                  <c:v>356</c:v>
                </c:pt>
                <c:pt idx="319">
                  <c:v>349</c:v>
                </c:pt>
                <c:pt idx="320">
                  <c:v>338.5</c:v>
                </c:pt>
                <c:pt idx="321">
                  <c:v>332</c:v>
                </c:pt>
                <c:pt idx="322">
                  <c:v>326</c:v>
                </c:pt>
                <c:pt idx="323">
                  <c:v>373.5</c:v>
                </c:pt>
                <c:pt idx="324">
                  <c:v>419.74400000000003</c:v>
                </c:pt>
                <c:pt idx="325">
                  <c:v>405</c:v>
                </c:pt>
                <c:pt idx="326">
                  <c:v>442</c:v>
                </c:pt>
                <c:pt idx="327">
                  <c:v>454</c:v>
                </c:pt>
                <c:pt idx="328">
                  <c:v>415.5</c:v>
                </c:pt>
                <c:pt idx="329">
                  <c:v>377</c:v>
                </c:pt>
                <c:pt idx="330">
                  <c:v>338.5</c:v>
                </c:pt>
                <c:pt idx="331">
                  <c:v>320</c:v>
                </c:pt>
                <c:pt idx="332">
                  <c:v>302.5</c:v>
                </c:pt>
                <c:pt idx="333">
                  <c:v>290</c:v>
                </c:pt>
                <c:pt idx="334">
                  <c:v>285</c:v>
                </c:pt>
                <c:pt idx="335">
                  <c:v>282.5</c:v>
                </c:pt>
                <c:pt idx="336">
                  <c:v>278</c:v>
                </c:pt>
                <c:pt idx="337">
                  <c:v>290</c:v>
                </c:pt>
                <c:pt idx="338">
                  <c:v>292.5</c:v>
                </c:pt>
                <c:pt idx="339">
                  <c:v>285</c:v>
                </c:pt>
                <c:pt idx="340">
                  <c:v>287.5</c:v>
                </c:pt>
                <c:pt idx="341">
                  <c:v>317</c:v>
                </c:pt>
                <c:pt idx="342">
                  <c:v>314</c:v>
                </c:pt>
                <c:pt idx="343">
                  <c:v>314</c:v>
                </c:pt>
                <c:pt idx="344">
                  <c:v>308</c:v>
                </c:pt>
                <c:pt idx="345">
                  <c:v>302</c:v>
                </c:pt>
                <c:pt idx="346">
                  <c:v>299</c:v>
                </c:pt>
                <c:pt idx="347">
                  <c:v>296</c:v>
                </c:pt>
                <c:pt idx="348">
                  <c:v>296</c:v>
                </c:pt>
                <c:pt idx="349">
                  <c:v>296</c:v>
                </c:pt>
                <c:pt idx="350">
                  <c:v>296</c:v>
                </c:pt>
                <c:pt idx="351">
                  <c:v>305</c:v>
                </c:pt>
                <c:pt idx="352">
                  <c:v>302</c:v>
                </c:pt>
                <c:pt idx="353">
                  <c:v>299</c:v>
                </c:pt>
                <c:pt idx="354">
                  <c:v>296</c:v>
                </c:pt>
                <c:pt idx="355">
                  <c:v>291</c:v>
                </c:pt>
                <c:pt idx="356">
                  <c:v>294</c:v>
                </c:pt>
                <c:pt idx="357">
                  <c:v>296</c:v>
                </c:pt>
                <c:pt idx="358">
                  <c:v>302</c:v>
                </c:pt>
                <c:pt idx="359">
                  <c:v>308</c:v>
                </c:pt>
                <c:pt idx="360">
                  <c:v>308</c:v>
                </c:pt>
                <c:pt idx="361">
                  <c:v>314</c:v>
                </c:pt>
                <c:pt idx="362">
                  <c:v>320</c:v>
                </c:pt>
                <c:pt idx="363">
                  <c:v>320</c:v>
                </c:pt>
                <c:pt idx="364">
                  <c:v>317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C8A-4AD1-81D4-1C1320DBB14D}"/>
            </c:ext>
          </c:extLst>
        </c:ser>
        <c:ser>
          <c:idx val="2"/>
          <c:order val="2"/>
          <c:tx>
            <c:v>Вишегодишњи просек</c:v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numRef>
              <c:f>'Sremska Mitrovica2025zaokruzeni'!$A$2:$A$366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'Sremska Mitrovica2025zaokruzeni'!$D$2:$D$366</c:f>
              <c:numCache>
                <c:formatCode>0</c:formatCode>
                <c:ptCount val="365"/>
                <c:pt idx="0">
                  <c:v>2050</c:v>
                </c:pt>
                <c:pt idx="1">
                  <c:v>2050</c:v>
                </c:pt>
                <c:pt idx="2">
                  <c:v>2030</c:v>
                </c:pt>
                <c:pt idx="3">
                  <c:v>2020</c:v>
                </c:pt>
                <c:pt idx="4">
                  <c:v>2010</c:v>
                </c:pt>
                <c:pt idx="5">
                  <c:v>1990</c:v>
                </c:pt>
                <c:pt idx="6">
                  <c:v>1980</c:v>
                </c:pt>
                <c:pt idx="7">
                  <c:v>1950</c:v>
                </c:pt>
                <c:pt idx="8">
                  <c:v>1930</c:v>
                </c:pt>
                <c:pt idx="9">
                  <c:v>1920</c:v>
                </c:pt>
                <c:pt idx="10">
                  <c:v>1900</c:v>
                </c:pt>
                <c:pt idx="11">
                  <c:v>1890</c:v>
                </c:pt>
                <c:pt idx="12">
                  <c:v>1860</c:v>
                </c:pt>
                <c:pt idx="13">
                  <c:v>1840</c:v>
                </c:pt>
                <c:pt idx="14">
                  <c:v>1810</c:v>
                </c:pt>
                <c:pt idx="15">
                  <c:v>1790</c:v>
                </c:pt>
                <c:pt idx="16">
                  <c:v>1760</c:v>
                </c:pt>
                <c:pt idx="17">
                  <c:v>1740</c:v>
                </c:pt>
                <c:pt idx="18">
                  <c:v>1730</c:v>
                </c:pt>
                <c:pt idx="19">
                  <c:v>1720</c:v>
                </c:pt>
                <c:pt idx="20">
                  <c:v>1720</c:v>
                </c:pt>
                <c:pt idx="21">
                  <c:v>1710</c:v>
                </c:pt>
                <c:pt idx="22">
                  <c:v>1710</c:v>
                </c:pt>
                <c:pt idx="23">
                  <c:v>1700</c:v>
                </c:pt>
                <c:pt idx="24">
                  <c:v>1700</c:v>
                </c:pt>
                <c:pt idx="25">
                  <c:v>1710</c:v>
                </c:pt>
                <c:pt idx="26">
                  <c:v>1720</c:v>
                </c:pt>
                <c:pt idx="27">
                  <c:v>1730</c:v>
                </c:pt>
                <c:pt idx="28">
                  <c:v>1740</c:v>
                </c:pt>
                <c:pt idx="29">
                  <c:v>1740</c:v>
                </c:pt>
                <c:pt idx="30">
                  <c:v>1740</c:v>
                </c:pt>
                <c:pt idx="31">
                  <c:v>1750</c:v>
                </c:pt>
                <c:pt idx="32">
                  <c:v>1740</c:v>
                </c:pt>
                <c:pt idx="33">
                  <c:v>1720</c:v>
                </c:pt>
                <c:pt idx="34">
                  <c:v>1720</c:v>
                </c:pt>
                <c:pt idx="35">
                  <c:v>1710</c:v>
                </c:pt>
                <c:pt idx="36">
                  <c:v>1710</c:v>
                </c:pt>
                <c:pt idx="37">
                  <c:v>1710</c:v>
                </c:pt>
                <c:pt idx="38">
                  <c:v>1710</c:v>
                </c:pt>
                <c:pt idx="39">
                  <c:v>1730</c:v>
                </c:pt>
                <c:pt idx="40">
                  <c:v>1740</c:v>
                </c:pt>
                <c:pt idx="41">
                  <c:v>1760</c:v>
                </c:pt>
                <c:pt idx="42">
                  <c:v>1780</c:v>
                </c:pt>
                <c:pt idx="43">
                  <c:v>1810</c:v>
                </c:pt>
                <c:pt idx="44">
                  <c:v>1850</c:v>
                </c:pt>
                <c:pt idx="45">
                  <c:v>1900</c:v>
                </c:pt>
                <c:pt idx="46">
                  <c:v>1920</c:v>
                </c:pt>
                <c:pt idx="47">
                  <c:v>1930</c:v>
                </c:pt>
                <c:pt idx="48">
                  <c:v>1930</c:v>
                </c:pt>
                <c:pt idx="49">
                  <c:v>1930</c:v>
                </c:pt>
                <c:pt idx="50">
                  <c:v>1930</c:v>
                </c:pt>
                <c:pt idx="51">
                  <c:v>1960</c:v>
                </c:pt>
                <c:pt idx="52">
                  <c:v>1990</c:v>
                </c:pt>
                <c:pt idx="53">
                  <c:v>1990</c:v>
                </c:pt>
                <c:pt idx="54">
                  <c:v>1980</c:v>
                </c:pt>
                <c:pt idx="55">
                  <c:v>1980</c:v>
                </c:pt>
                <c:pt idx="56">
                  <c:v>1980</c:v>
                </c:pt>
                <c:pt idx="57">
                  <c:v>2010</c:v>
                </c:pt>
                <c:pt idx="58">
                  <c:v>2040</c:v>
                </c:pt>
                <c:pt idx="59">
                  <c:v>2060</c:v>
                </c:pt>
                <c:pt idx="60">
                  <c:v>2060</c:v>
                </c:pt>
                <c:pt idx="61">
                  <c:v>2070</c:v>
                </c:pt>
                <c:pt idx="62">
                  <c:v>2110</c:v>
                </c:pt>
                <c:pt idx="63">
                  <c:v>2150</c:v>
                </c:pt>
                <c:pt idx="64">
                  <c:v>2180</c:v>
                </c:pt>
                <c:pt idx="65">
                  <c:v>2200</c:v>
                </c:pt>
                <c:pt idx="66">
                  <c:v>2200</c:v>
                </c:pt>
                <c:pt idx="67">
                  <c:v>2210</c:v>
                </c:pt>
                <c:pt idx="68">
                  <c:v>2190</c:v>
                </c:pt>
                <c:pt idx="69">
                  <c:v>2180</c:v>
                </c:pt>
                <c:pt idx="70">
                  <c:v>2170</c:v>
                </c:pt>
                <c:pt idx="71">
                  <c:v>2160</c:v>
                </c:pt>
                <c:pt idx="72">
                  <c:v>2150</c:v>
                </c:pt>
                <c:pt idx="73">
                  <c:v>2150</c:v>
                </c:pt>
                <c:pt idx="74">
                  <c:v>2130</c:v>
                </c:pt>
                <c:pt idx="75">
                  <c:v>2120</c:v>
                </c:pt>
                <c:pt idx="76">
                  <c:v>2110</c:v>
                </c:pt>
                <c:pt idx="77">
                  <c:v>2090</c:v>
                </c:pt>
                <c:pt idx="78">
                  <c:v>2080</c:v>
                </c:pt>
                <c:pt idx="79">
                  <c:v>2070</c:v>
                </c:pt>
                <c:pt idx="80">
                  <c:v>2070</c:v>
                </c:pt>
                <c:pt idx="81">
                  <c:v>2060</c:v>
                </c:pt>
                <c:pt idx="82">
                  <c:v>2080</c:v>
                </c:pt>
                <c:pt idx="83">
                  <c:v>2100</c:v>
                </c:pt>
                <c:pt idx="84">
                  <c:v>2120</c:v>
                </c:pt>
                <c:pt idx="85">
                  <c:v>2140</c:v>
                </c:pt>
                <c:pt idx="86">
                  <c:v>2170</c:v>
                </c:pt>
                <c:pt idx="87">
                  <c:v>2210</c:v>
                </c:pt>
                <c:pt idx="88">
                  <c:v>2260</c:v>
                </c:pt>
                <c:pt idx="89">
                  <c:v>2320</c:v>
                </c:pt>
                <c:pt idx="90">
                  <c:v>2380</c:v>
                </c:pt>
                <c:pt idx="91">
                  <c:v>2420</c:v>
                </c:pt>
                <c:pt idx="92">
                  <c:v>2460</c:v>
                </c:pt>
                <c:pt idx="93">
                  <c:v>2480</c:v>
                </c:pt>
                <c:pt idx="94">
                  <c:v>2470</c:v>
                </c:pt>
                <c:pt idx="95">
                  <c:v>2460</c:v>
                </c:pt>
                <c:pt idx="96">
                  <c:v>2450</c:v>
                </c:pt>
                <c:pt idx="97">
                  <c:v>2430</c:v>
                </c:pt>
                <c:pt idx="98">
                  <c:v>2400</c:v>
                </c:pt>
                <c:pt idx="99">
                  <c:v>2380</c:v>
                </c:pt>
                <c:pt idx="100">
                  <c:v>2370</c:v>
                </c:pt>
                <c:pt idx="101">
                  <c:v>2360</c:v>
                </c:pt>
                <c:pt idx="102">
                  <c:v>2360</c:v>
                </c:pt>
                <c:pt idx="103">
                  <c:v>2370</c:v>
                </c:pt>
                <c:pt idx="104">
                  <c:v>2380</c:v>
                </c:pt>
                <c:pt idx="105">
                  <c:v>2400</c:v>
                </c:pt>
                <c:pt idx="106">
                  <c:v>2390</c:v>
                </c:pt>
                <c:pt idx="107">
                  <c:v>2390</c:v>
                </c:pt>
                <c:pt idx="108">
                  <c:v>2410</c:v>
                </c:pt>
                <c:pt idx="109">
                  <c:v>2410</c:v>
                </c:pt>
                <c:pt idx="110">
                  <c:v>2400</c:v>
                </c:pt>
                <c:pt idx="111">
                  <c:v>2400</c:v>
                </c:pt>
                <c:pt idx="112">
                  <c:v>2380</c:v>
                </c:pt>
                <c:pt idx="113">
                  <c:v>2360</c:v>
                </c:pt>
                <c:pt idx="114">
                  <c:v>2350</c:v>
                </c:pt>
                <c:pt idx="115">
                  <c:v>2330</c:v>
                </c:pt>
                <c:pt idx="116">
                  <c:v>2310</c:v>
                </c:pt>
                <c:pt idx="117">
                  <c:v>2300</c:v>
                </c:pt>
                <c:pt idx="118">
                  <c:v>2280</c:v>
                </c:pt>
                <c:pt idx="119">
                  <c:v>2260</c:v>
                </c:pt>
                <c:pt idx="120">
                  <c:v>2230</c:v>
                </c:pt>
                <c:pt idx="121">
                  <c:v>2190</c:v>
                </c:pt>
                <c:pt idx="122">
                  <c:v>2150</c:v>
                </c:pt>
                <c:pt idx="123">
                  <c:v>2130</c:v>
                </c:pt>
                <c:pt idx="124">
                  <c:v>2140</c:v>
                </c:pt>
                <c:pt idx="125">
                  <c:v>2130</c:v>
                </c:pt>
                <c:pt idx="126">
                  <c:v>2120</c:v>
                </c:pt>
                <c:pt idx="127">
                  <c:v>2110</c:v>
                </c:pt>
                <c:pt idx="128">
                  <c:v>2120</c:v>
                </c:pt>
                <c:pt idx="129">
                  <c:v>2110</c:v>
                </c:pt>
                <c:pt idx="130">
                  <c:v>2080</c:v>
                </c:pt>
                <c:pt idx="131">
                  <c:v>2050</c:v>
                </c:pt>
                <c:pt idx="132">
                  <c:v>2040</c:v>
                </c:pt>
                <c:pt idx="133">
                  <c:v>2020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2000</c:v>
                </c:pt>
                <c:pt idx="138">
                  <c:v>1990</c:v>
                </c:pt>
                <c:pt idx="139">
                  <c:v>1970</c:v>
                </c:pt>
                <c:pt idx="140">
                  <c:v>1940</c:v>
                </c:pt>
                <c:pt idx="141">
                  <c:v>1910</c:v>
                </c:pt>
                <c:pt idx="142">
                  <c:v>1880</c:v>
                </c:pt>
                <c:pt idx="143">
                  <c:v>1870</c:v>
                </c:pt>
                <c:pt idx="144">
                  <c:v>1860</c:v>
                </c:pt>
                <c:pt idx="145">
                  <c:v>1840</c:v>
                </c:pt>
                <c:pt idx="146">
                  <c:v>1810</c:v>
                </c:pt>
                <c:pt idx="147">
                  <c:v>1770</c:v>
                </c:pt>
                <c:pt idx="148">
                  <c:v>1730</c:v>
                </c:pt>
                <c:pt idx="149">
                  <c:v>1700</c:v>
                </c:pt>
                <c:pt idx="150">
                  <c:v>1660</c:v>
                </c:pt>
                <c:pt idx="151">
                  <c:v>1630</c:v>
                </c:pt>
                <c:pt idx="152">
                  <c:v>1610</c:v>
                </c:pt>
                <c:pt idx="153">
                  <c:v>1590</c:v>
                </c:pt>
                <c:pt idx="154">
                  <c:v>1570</c:v>
                </c:pt>
                <c:pt idx="155">
                  <c:v>1550</c:v>
                </c:pt>
                <c:pt idx="156">
                  <c:v>1540</c:v>
                </c:pt>
                <c:pt idx="157">
                  <c:v>1520</c:v>
                </c:pt>
                <c:pt idx="158">
                  <c:v>1500</c:v>
                </c:pt>
                <c:pt idx="159">
                  <c:v>1490</c:v>
                </c:pt>
                <c:pt idx="160">
                  <c:v>1480</c:v>
                </c:pt>
                <c:pt idx="161">
                  <c:v>1460</c:v>
                </c:pt>
                <c:pt idx="162">
                  <c:v>1440</c:v>
                </c:pt>
                <c:pt idx="163">
                  <c:v>1430</c:v>
                </c:pt>
                <c:pt idx="164">
                  <c:v>1410</c:v>
                </c:pt>
                <c:pt idx="165">
                  <c:v>1390</c:v>
                </c:pt>
                <c:pt idx="166">
                  <c:v>1370</c:v>
                </c:pt>
                <c:pt idx="167">
                  <c:v>1380</c:v>
                </c:pt>
                <c:pt idx="168">
                  <c:v>1370</c:v>
                </c:pt>
                <c:pt idx="169">
                  <c:v>1360</c:v>
                </c:pt>
                <c:pt idx="170">
                  <c:v>1340</c:v>
                </c:pt>
                <c:pt idx="171">
                  <c:v>1330</c:v>
                </c:pt>
                <c:pt idx="172">
                  <c:v>1340</c:v>
                </c:pt>
                <c:pt idx="173">
                  <c:v>1330</c:v>
                </c:pt>
                <c:pt idx="174">
                  <c:v>1320</c:v>
                </c:pt>
                <c:pt idx="175">
                  <c:v>1290</c:v>
                </c:pt>
                <c:pt idx="176">
                  <c:v>1250</c:v>
                </c:pt>
                <c:pt idx="177">
                  <c:v>1220</c:v>
                </c:pt>
                <c:pt idx="178">
                  <c:v>1190</c:v>
                </c:pt>
                <c:pt idx="179">
                  <c:v>1160</c:v>
                </c:pt>
                <c:pt idx="180">
                  <c:v>1130</c:v>
                </c:pt>
                <c:pt idx="181">
                  <c:v>1100</c:v>
                </c:pt>
                <c:pt idx="182">
                  <c:v>1070</c:v>
                </c:pt>
                <c:pt idx="183">
                  <c:v>1050</c:v>
                </c:pt>
                <c:pt idx="184">
                  <c:v>1040</c:v>
                </c:pt>
                <c:pt idx="185">
                  <c:v>1030</c:v>
                </c:pt>
                <c:pt idx="186">
                  <c:v>1020</c:v>
                </c:pt>
                <c:pt idx="187">
                  <c:v>1000</c:v>
                </c:pt>
                <c:pt idx="188">
                  <c:v>990.78907894736847</c:v>
                </c:pt>
                <c:pt idx="189">
                  <c:v>978.81707894736837</c:v>
                </c:pt>
                <c:pt idx="190">
                  <c:v>967.38227631578945</c:v>
                </c:pt>
                <c:pt idx="191">
                  <c:v>941.3802763157895</c:v>
                </c:pt>
                <c:pt idx="192">
                  <c:v>922.3955131578947</c:v>
                </c:pt>
                <c:pt idx="193">
                  <c:v>902.82210526315794</c:v>
                </c:pt>
                <c:pt idx="194">
                  <c:v>889.60239473684214</c:v>
                </c:pt>
                <c:pt idx="195">
                  <c:v>871.71573684210523</c:v>
                </c:pt>
                <c:pt idx="196">
                  <c:v>871.86055263157891</c:v>
                </c:pt>
                <c:pt idx="197">
                  <c:v>859.38782894736846</c:v>
                </c:pt>
                <c:pt idx="198">
                  <c:v>841.89623684210528</c:v>
                </c:pt>
                <c:pt idx="199">
                  <c:v>829.41222368421052</c:v>
                </c:pt>
                <c:pt idx="200">
                  <c:v>809.85710526315791</c:v>
                </c:pt>
                <c:pt idx="201">
                  <c:v>797.03817105263158</c:v>
                </c:pt>
                <c:pt idx="202">
                  <c:v>777.26806578947367</c:v>
                </c:pt>
                <c:pt idx="203">
                  <c:v>762.71182894736842</c:v>
                </c:pt>
                <c:pt idx="204">
                  <c:v>748.54419736842101</c:v>
                </c:pt>
                <c:pt idx="205">
                  <c:v>733.68215789473686</c:v>
                </c:pt>
                <c:pt idx="206">
                  <c:v>728.70136842105262</c:v>
                </c:pt>
                <c:pt idx="207">
                  <c:v>724.89146052631577</c:v>
                </c:pt>
                <c:pt idx="208">
                  <c:v>727.05606578947368</c:v>
                </c:pt>
                <c:pt idx="209">
                  <c:v>725.68799999999999</c:v>
                </c:pt>
                <c:pt idx="210">
                  <c:v>734.5140921052631</c:v>
                </c:pt>
                <c:pt idx="211">
                  <c:v>735.04002631578942</c:v>
                </c:pt>
                <c:pt idx="212">
                  <c:v>729.63089473684215</c:v>
                </c:pt>
                <c:pt idx="213">
                  <c:v>717.16976315789475</c:v>
                </c:pt>
                <c:pt idx="214">
                  <c:v>704.62025000000006</c:v>
                </c:pt>
                <c:pt idx="215">
                  <c:v>694.16009210526317</c:v>
                </c:pt>
                <c:pt idx="216">
                  <c:v>688.06163157894741</c:v>
                </c:pt>
                <c:pt idx="217">
                  <c:v>681.90150000000006</c:v>
                </c:pt>
                <c:pt idx="218">
                  <c:v>683.42349999999999</c:v>
                </c:pt>
                <c:pt idx="219">
                  <c:v>687.05505263157897</c:v>
                </c:pt>
                <c:pt idx="220">
                  <c:v>682.71742105263161</c:v>
                </c:pt>
                <c:pt idx="221">
                  <c:v>675.25148684210524</c:v>
                </c:pt>
                <c:pt idx="222">
                  <c:v>664.82956578947369</c:v>
                </c:pt>
                <c:pt idx="223">
                  <c:v>650.6602894736842</c:v>
                </c:pt>
                <c:pt idx="224">
                  <c:v>629.16960526315791</c:v>
                </c:pt>
                <c:pt idx="225">
                  <c:v>614.8746315789474</c:v>
                </c:pt>
                <c:pt idx="226">
                  <c:v>601.86451315789475</c:v>
                </c:pt>
                <c:pt idx="227">
                  <c:v>592.35461842105258</c:v>
                </c:pt>
                <c:pt idx="228">
                  <c:v>582.11451315789475</c:v>
                </c:pt>
                <c:pt idx="229">
                  <c:v>580.851</c:v>
                </c:pt>
                <c:pt idx="230">
                  <c:v>579.25542105263162</c:v>
                </c:pt>
                <c:pt idx="231">
                  <c:v>585.75673684210528</c:v>
                </c:pt>
                <c:pt idx="232">
                  <c:v>591.56135526315791</c:v>
                </c:pt>
                <c:pt idx="233">
                  <c:v>608.61564473684211</c:v>
                </c:pt>
                <c:pt idx="234">
                  <c:v>612.56177631578953</c:v>
                </c:pt>
                <c:pt idx="235">
                  <c:v>615.14951315789472</c:v>
                </c:pt>
                <c:pt idx="236">
                  <c:v>616.51198684210522</c:v>
                </c:pt>
                <c:pt idx="237">
                  <c:v>613.87817105263161</c:v>
                </c:pt>
                <c:pt idx="238">
                  <c:v>613.11043421052636</c:v>
                </c:pt>
                <c:pt idx="239">
                  <c:v>622.65261842105258</c:v>
                </c:pt>
                <c:pt idx="240">
                  <c:v>627.75727631578945</c:v>
                </c:pt>
                <c:pt idx="241">
                  <c:v>628.63709210526315</c:v>
                </c:pt>
                <c:pt idx="242">
                  <c:v>641.09201315789471</c:v>
                </c:pt>
                <c:pt idx="243">
                  <c:v>655.4004210526316</c:v>
                </c:pt>
                <c:pt idx="244">
                  <c:v>667.39432894736842</c:v>
                </c:pt>
                <c:pt idx="245">
                  <c:v>672.44751315789472</c:v>
                </c:pt>
                <c:pt idx="246">
                  <c:v>676.7590394736842</c:v>
                </c:pt>
                <c:pt idx="247">
                  <c:v>672.03085526315795</c:v>
                </c:pt>
                <c:pt idx="248">
                  <c:v>668.25882894736844</c:v>
                </c:pt>
                <c:pt idx="249">
                  <c:v>670.33439473684211</c:v>
                </c:pt>
                <c:pt idx="250">
                  <c:v>672.18646052631584</c:v>
                </c:pt>
                <c:pt idx="251">
                  <c:v>669.30415789473682</c:v>
                </c:pt>
                <c:pt idx="252">
                  <c:v>659.83663157894739</c:v>
                </c:pt>
                <c:pt idx="253">
                  <c:v>654.7923552631579</c:v>
                </c:pt>
                <c:pt idx="254">
                  <c:v>650.94081578947373</c:v>
                </c:pt>
                <c:pt idx="255">
                  <c:v>651.42278947368425</c:v>
                </c:pt>
                <c:pt idx="256">
                  <c:v>655.64078947368421</c:v>
                </c:pt>
                <c:pt idx="257">
                  <c:v>656.94839473684215</c:v>
                </c:pt>
                <c:pt idx="258">
                  <c:v>664.28324999999995</c:v>
                </c:pt>
                <c:pt idx="259">
                  <c:v>679.73653947368416</c:v>
                </c:pt>
                <c:pt idx="260">
                  <c:v>699.80968421052637</c:v>
                </c:pt>
                <c:pt idx="261">
                  <c:v>727.12931578947371</c:v>
                </c:pt>
                <c:pt idx="262">
                  <c:v>750.42310526315794</c:v>
                </c:pt>
                <c:pt idx="263">
                  <c:v>774.32905263157897</c:v>
                </c:pt>
                <c:pt idx="264">
                  <c:v>801.32830263157894</c:v>
                </c:pt>
                <c:pt idx="265">
                  <c:v>816.91657894736841</c:v>
                </c:pt>
                <c:pt idx="266">
                  <c:v>817.92668421052633</c:v>
                </c:pt>
                <c:pt idx="267">
                  <c:v>818.79051315789479</c:v>
                </c:pt>
                <c:pt idx="268">
                  <c:v>819.40860526315794</c:v>
                </c:pt>
                <c:pt idx="269">
                  <c:v>821.43736842105261</c:v>
                </c:pt>
                <c:pt idx="270">
                  <c:v>826.72077631578952</c:v>
                </c:pt>
                <c:pt idx="271">
                  <c:v>832.81828947368422</c:v>
                </c:pt>
                <c:pt idx="272">
                  <c:v>854.71285526315785</c:v>
                </c:pt>
                <c:pt idx="273">
                  <c:v>871.54448684210524</c:v>
                </c:pt>
                <c:pt idx="274">
                  <c:v>895.42889473684215</c:v>
                </c:pt>
                <c:pt idx="275">
                  <c:v>911.7816184210526</c:v>
                </c:pt>
                <c:pt idx="276">
                  <c:v>913.37314473684205</c:v>
                </c:pt>
                <c:pt idx="277">
                  <c:v>911.39367105263159</c:v>
                </c:pt>
                <c:pt idx="278">
                  <c:v>919.11647368421052</c:v>
                </c:pt>
                <c:pt idx="279">
                  <c:v>921.16873684210532</c:v>
                </c:pt>
                <c:pt idx="280">
                  <c:v>925.31728947368424</c:v>
                </c:pt>
                <c:pt idx="281">
                  <c:v>934.69974999999999</c:v>
                </c:pt>
                <c:pt idx="282">
                  <c:v>963.05282894736843</c:v>
                </c:pt>
                <c:pt idx="283">
                  <c:v>985.97784210526311</c:v>
                </c:pt>
                <c:pt idx="284">
                  <c:v>1010</c:v>
                </c:pt>
                <c:pt idx="285">
                  <c:v>1040</c:v>
                </c:pt>
                <c:pt idx="286">
                  <c:v>1070</c:v>
                </c:pt>
                <c:pt idx="287">
                  <c:v>1090</c:v>
                </c:pt>
                <c:pt idx="288">
                  <c:v>1090</c:v>
                </c:pt>
                <c:pt idx="289">
                  <c:v>1070</c:v>
                </c:pt>
                <c:pt idx="290">
                  <c:v>1060</c:v>
                </c:pt>
                <c:pt idx="291">
                  <c:v>1040</c:v>
                </c:pt>
                <c:pt idx="292">
                  <c:v>1040</c:v>
                </c:pt>
                <c:pt idx="293">
                  <c:v>1040</c:v>
                </c:pt>
                <c:pt idx="294">
                  <c:v>1060</c:v>
                </c:pt>
                <c:pt idx="295">
                  <c:v>1080</c:v>
                </c:pt>
                <c:pt idx="296">
                  <c:v>1100</c:v>
                </c:pt>
                <c:pt idx="297">
                  <c:v>1120</c:v>
                </c:pt>
                <c:pt idx="298">
                  <c:v>1150</c:v>
                </c:pt>
                <c:pt idx="299">
                  <c:v>1160</c:v>
                </c:pt>
                <c:pt idx="300">
                  <c:v>1150</c:v>
                </c:pt>
                <c:pt idx="301">
                  <c:v>1150</c:v>
                </c:pt>
                <c:pt idx="302">
                  <c:v>1150</c:v>
                </c:pt>
                <c:pt idx="303">
                  <c:v>1160</c:v>
                </c:pt>
                <c:pt idx="304">
                  <c:v>1170</c:v>
                </c:pt>
                <c:pt idx="305">
                  <c:v>1180</c:v>
                </c:pt>
                <c:pt idx="306">
                  <c:v>1200</c:v>
                </c:pt>
                <c:pt idx="307">
                  <c:v>1210</c:v>
                </c:pt>
                <c:pt idx="308">
                  <c:v>1230</c:v>
                </c:pt>
                <c:pt idx="309">
                  <c:v>1240</c:v>
                </c:pt>
                <c:pt idx="310">
                  <c:v>1270</c:v>
                </c:pt>
                <c:pt idx="311">
                  <c:v>1310</c:v>
                </c:pt>
                <c:pt idx="312">
                  <c:v>1340</c:v>
                </c:pt>
                <c:pt idx="313">
                  <c:v>1370</c:v>
                </c:pt>
                <c:pt idx="314">
                  <c:v>1390</c:v>
                </c:pt>
                <c:pt idx="315">
                  <c:v>1410</c:v>
                </c:pt>
                <c:pt idx="316">
                  <c:v>1430</c:v>
                </c:pt>
                <c:pt idx="317">
                  <c:v>1440</c:v>
                </c:pt>
                <c:pt idx="318">
                  <c:v>1470</c:v>
                </c:pt>
                <c:pt idx="319">
                  <c:v>1520</c:v>
                </c:pt>
                <c:pt idx="320">
                  <c:v>1560</c:v>
                </c:pt>
                <c:pt idx="321">
                  <c:v>1580</c:v>
                </c:pt>
                <c:pt idx="322">
                  <c:v>1630</c:v>
                </c:pt>
                <c:pt idx="323">
                  <c:v>1690</c:v>
                </c:pt>
                <c:pt idx="324">
                  <c:v>1730</c:v>
                </c:pt>
                <c:pt idx="325">
                  <c:v>1760</c:v>
                </c:pt>
                <c:pt idx="326">
                  <c:v>1790</c:v>
                </c:pt>
                <c:pt idx="327">
                  <c:v>1820</c:v>
                </c:pt>
                <c:pt idx="328">
                  <c:v>1830</c:v>
                </c:pt>
                <c:pt idx="329">
                  <c:v>1830</c:v>
                </c:pt>
                <c:pt idx="330">
                  <c:v>1820</c:v>
                </c:pt>
                <c:pt idx="331">
                  <c:v>1810</c:v>
                </c:pt>
                <c:pt idx="332">
                  <c:v>1810</c:v>
                </c:pt>
                <c:pt idx="333">
                  <c:v>1810</c:v>
                </c:pt>
                <c:pt idx="334">
                  <c:v>1810</c:v>
                </c:pt>
                <c:pt idx="335">
                  <c:v>1810</c:v>
                </c:pt>
                <c:pt idx="336">
                  <c:v>1830</c:v>
                </c:pt>
                <c:pt idx="337">
                  <c:v>1860</c:v>
                </c:pt>
                <c:pt idx="338">
                  <c:v>1890</c:v>
                </c:pt>
                <c:pt idx="339">
                  <c:v>1890</c:v>
                </c:pt>
                <c:pt idx="340">
                  <c:v>1890</c:v>
                </c:pt>
                <c:pt idx="341">
                  <c:v>1880</c:v>
                </c:pt>
                <c:pt idx="342">
                  <c:v>1850</c:v>
                </c:pt>
                <c:pt idx="343">
                  <c:v>1820</c:v>
                </c:pt>
                <c:pt idx="344">
                  <c:v>1820</c:v>
                </c:pt>
                <c:pt idx="345">
                  <c:v>1830</c:v>
                </c:pt>
                <c:pt idx="346">
                  <c:v>1830</c:v>
                </c:pt>
                <c:pt idx="347">
                  <c:v>1840</c:v>
                </c:pt>
                <c:pt idx="348">
                  <c:v>1860</c:v>
                </c:pt>
                <c:pt idx="349">
                  <c:v>1890</c:v>
                </c:pt>
                <c:pt idx="350">
                  <c:v>1910</c:v>
                </c:pt>
                <c:pt idx="351">
                  <c:v>1950</c:v>
                </c:pt>
                <c:pt idx="352">
                  <c:v>1970</c:v>
                </c:pt>
                <c:pt idx="353">
                  <c:v>2000</c:v>
                </c:pt>
                <c:pt idx="354">
                  <c:v>2030</c:v>
                </c:pt>
                <c:pt idx="355">
                  <c:v>2040</c:v>
                </c:pt>
                <c:pt idx="356">
                  <c:v>2030</c:v>
                </c:pt>
                <c:pt idx="357">
                  <c:v>2020</c:v>
                </c:pt>
                <c:pt idx="358">
                  <c:v>2000</c:v>
                </c:pt>
                <c:pt idx="359">
                  <c:v>1980</c:v>
                </c:pt>
                <c:pt idx="360">
                  <c:v>1960</c:v>
                </c:pt>
                <c:pt idx="361">
                  <c:v>1960</c:v>
                </c:pt>
                <c:pt idx="362">
                  <c:v>1980</c:v>
                </c:pt>
                <c:pt idx="363">
                  <c:v>1990</c:v>
                </c:pt>
                <c:pt idx="364">
                  <c:v>2030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DC8A-4AD1-81D4-1C1320DBB14D}"/>
            </c:ext>
          </c:extLst>
        </c:ser>
        <c:ser>
          <c:idx val="3"/>
          <c:order val="3"/>
          <c:tx>
            <c:v>Анвелопа максимума</c:v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numRef>
              <c:f>'Sremska Mitrovica2025zaokruzeni'!$A$2:$A$366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'Sremska Mitrovica2025zaokruzeni'!$E$2:$E$366</c:f>
              <c:numCache>
                <c:formatCode>0</c:formatCode>
                <c:ptCount val="365"/>
                <c:pt idx="0">
                  <c:v>5010</c:v>
                </c:pt>
                <c:pt idx="1">
                  <c:v>4870</c:v>
                </c:pt>
                <c:pt idx="2">
                  <c:v>4960</c:v>
                </c:pt>
                <c:pt idx="3">
                  <c:v>5060</c:v>
                </c:pt>
                <c:pt idx="4">
                  <c:v>5020</c:v>
                </c:pt>
                <c:pt idx="5">
                  <c:v>4880</c:v>
                </c:pt>
                <c:pt idx="6">
                  <c:v>4720</c:v>
                </c:pt>
                <c:pt idx="7">
                  <c:v>4580</c:v>
                </c:pt>
                <c:pt idx="8">
                  <c:v>4680</c:v>
                </c:pt>
                <c:pt idx="9">
                  <c:v>4810</c:v>
                </c:pt>
                <c:pt idx="10">
                  <c:v>4870</c:v>
                </c:pt>
                <c:pt idx="11">
                  <c:v>5050</c:v>
                </c:pt>
                <c:pt idx="12">
                  <c:v>4920</c:v>
                </c:pt>
                <c:pt idx="13">
                  <c:v>4770</c:v>
                </c:pt>
                <c:pt idx="14">
                  <c:v>4590</c:v>
                </c:pt>
                <c:pt idx="15">
                  <c:v>4430</c:v>
                </c:pt>
                <c:pt idx="16">
                  <c:v>4490</c:v>
                </c:pt>
                <c:pt idx="17">
                  <c:v>4980</c:v>
                </c:pt>
                <c:pt idx="18">
                  <c:v>5760</c:v>
                </c:pt>
                <c:pt idx="19">
                  <c:v>5700</c:v>
                </c:pt>
                <c:pt idx="20">
                  <c:v>5480</c:v>
                </c:pt>
                <c:pt idx="21">
                  <c:v>5130</c:v>
                </c:pt>
                <c:pt idx="22">
                  <c:v>4850</c:v>
                </c:pt>
                <c:pt idx="23">
                  <c:v>4630</c:v>
                </c:pt>
                <c:pt idx="24">
                  <c:v>4450</c:v>
                </c:pt>
                <c:pt idx="25">
                  <c:v>4250</c:v>
                </c:pt>
                <c:pt idx="26">
                  <c:v>4140</c:v>
                </c:pt>
                <c:pt idx="27">
                  <c:v>4020</c:v>
                </c:pt>
                <c:pt idx="28">
                  <c:v>3950</c:v>
                </c:pt>
                <c:pt idx="29">
                  <c:v>3920</c:v>
                </c:pt>
                <c:pt idx="30">
                  <c:v>3860</c:v>
                </c:pt>
                <c:pt idx="31">
                  <c:v>3770</c:v>
                </c:pt>
                <c:pt idx="32">
                  <c:v>3610</c:v>
                </c:pt>
                <c:pt idx="33">
                  <c:v>3500</c:v>
                </c:pt>
                <c:pt idx="34">
                  <c:v>3500</c:v>
                </c:pt>
                <c:pt idx="35">
                  <c:v>3480</c:v>
                </c:pt>
                <c:pt idx="36">
                  <c:v>3430</c:v>
                </c:pt>
                <c:pt idx="37">
                  <c:v>3440</c:v>
                </c:pt>
                <c:pt idx="38">
                  <c:v>3480</c:v>
                </c:pt>
                <c:pt idx="39">
                  <c:v>3530</c:v>
                </c:pt>
                <c:pt idx="40">
                  <c:v>3640</c:v>
                </c:pt>
                <c:pt idx="41">
                  <c:v>3780</c:v>
                </c:pt>
                <c:pt idx="42">
                  <c:v>3950</c:v>
                </c:pt>
                <c:pt idx="43">
                  <c:v>4010</c:v>
                </c:pt>
                <c:pt idx="44">
                  <c:v>4000</c:v>
                </c:pt>
                <c:pt idx="45">
                  <c:v>3910</c:v>
                </c:pt>
                <c:pt idx="46">
                  <c:v>4070</c:v>
                </c:pt>
                <c:pt idx="47">
                  <c:v>4380</c:v>
                </c:pt>
                <c:pt idx="48">
                  <c:v>4470</c:v>
                </c:pt>
                <c:pt idx="49">
                  <c:v>4440</c:v>
                </c:pt>
                <c:pt idx="50">
                  <c:v>4280</c:v>
                </c:pt>
                <c:pt idx="51">
                  <c:v>4120</c:v>
                </c:pt>
                <c:pt idx="52">
                  <c:v>4230</c:v>
                </c:pt>
                <c:pt idx="53">
                  <c:v>4280</c:v>
                </c:pt>
                <c:pt idx="54">
                  <c:v>4170</c:v>
                </c:pt>
                <c:pt idx="55">
                  <c:v>4210</c:v>
                </c:pt>
                <c:pt idx="56">
                  <c:v>4270</c:v>
                </c:pt>
                <c:pt idx="57">
                  <c:v>4380</c:v>
                </c:pt>
                <c:pt idx="58">
                  <c:v>4580</c:v>
                </c:pt>
                <c:pt idx="59">
                  <c:v>4650</c:v>
                </c:pt>
                <c:pt idx="60">
                  <c:v>4550</c:v>
                </c:pt>
                <c:pt idx="61">
                  <c:v>4370</c:v>
                </c:pt>
                <c:pt idx="62">
                  <c:v>4190</c:v>
                </c:pt>
                <c:pt idx="63">
                  <c:v>4010</c:v>
                </c:pt>
                <c:pt idx="64">
                  <c:v>4040</c:v>
                </c:pt>
                <c:pt idx="65">
                  <c:v>4030</c:v>
                </c:pt>
                <c:pt idx="66">
                  <c:v>4240</c:v>
                </c:pt>
                <c:pt idx="67">
                  <c:v>4320</c:v>
                </c:pt>
                <c:pt idx="68">
                  <c:v>4320</c:v>
                </c:pt>
                <c:pt idx="69">
                  <c:v>4300</c:v>
                </c:pt>
                <c:pt idx="70">
                  <c:v>4300</c:v>
                </c:pt>
                <c:pt idx="71">
                  <c:v>4310</c:v>
                </c:pt>
                <c:pt idx="72">
                  <c:v>4310</c:v>
                </c:pt>
                <c:pt idx="73">
                  <c:v>4290</c:v>
                </c:pt>
                <c:pt idx="74">
                  <c:v>4450</c:v>
                </c:pt>
                <c:pt idx="75">
                  <c:v>4330</c:v>
                </c:pt>
                <c:pt idx="76">
                  <c:v>4360</c:v>
                </c:pt>
                <c:pt idx="77">
                  <c:v>4420</c:v>
                </c:pt>
                <c:pt idx="78">
                  <c:v>4960</c:v>
                </c:pt>
                <c:pt idx="79">
                  <c:v>5330</c:v>
                </c:pt>
                <c:pt idx="80">
                  <c:v>5520</c:v>
                </c:pt>
                <c:pt idx="81">
                  <c:v>5480</c:v>
                </c:pt>
                <c:pt idx="82">
                  <c:v>5420</c:v>
                </c:pt>
                <c:pt idx="83">
                  <c:v>5340</c:v>
                </c:pt>
                <c:pt idx="84">
                  <c:v>5160</c:v>
                </c:pt>
                <c:pt idx="85">
                  <c:v>5020</c:v>
                </c:pt>
                <c:pt idx="86">
                  <c:v>4920</c:v>
                </c:pt>
                <c:pt idx="87">
                  <c:v>4720</c:v>
                </c:pt>
                <c:pt idx="88">
                  <c:v>4730</c:v>
                </c:pt>
                <c:pt idx="89">
                  <c:v>4920</c:v>
                </c:pt>
                <c:pt idx="90">
                  <c:v>4920</c:v>
                </c:pt>
                <c:pt idx="91">
                  <c:v>5180</c:v>
                </c:pt>
                <c:pt idx="92">
                  <c:v>5620</c:v>
                </c:pt>
                <c:pt idx="93">
                  <c:v>5850</c:v>
                </c:pt>
                <c:pt idx="94">
                  <c:v>5800</c:v>
                </c:pt>
                <c:pt idx="95">
                  <c:v>5540</c:v>
                </c:pt>
                <c:pt idx="96">
                  <c:v>5500</c:v>
                </c:pt>
                <c:pt idx="97">
                  <c:v>5530</c:v>
                </c:pt>
                <c:pt idx="98">
                  <c:v>5350</c:v>
                </c:pt>
                <c:pt idx="99">
                  <c:v>5080</c:v>
                </c:pt>
                <c:pt idx="100">
                  <c:v>4820</c:v>
                </c:pt>
                <c:pt idx="101">
                  <c:v>4970</c:v>
                </c:pt>
                <c:pt idx="102">
                  <c:v>4870</c:v>
                </c:pt>
                <c:pt idx="103">
                  <c:v>5050</c:v>
                </c:pt>
                <c:pt idx="104">
                  <c:v>5290</c:v>
                </c:pt>
                <c:pt idx="105">
                  <c:v>5320</c:v>
                </c:pt>
                <c:pt idx="106">
                  <c:v>5370</c:v>
                </c:pt>
                <c:pt idx="107">
                  <c:v>5400</c:v>
                </c:pt>
                <c:pt idx="108">
                  <c:v>5240</c:v>
                </c:pt>
                <c:pt idx="109">
                  <c:v>5080</c:v>
                </c:pt>
                <c:pt idx="110">
                  <c:v>4940</c:v>
                </c:pt>
                <c:pt idx="111">
                  <c:v>4850</c:v>
                </c:pt>
                <c:pt idx="112">
                  <c:v>4810</c:v>
                </c:pt>
                <c:pt idx="113">
                  <c:v>4670</c:v>
                </c:pt>
                <c:pt idx="114">
                  <c:v>4590</c:v>
                </c:pt>
                <c:pt idx="115">
                  <c:v>4510</c:v>
                </c:pt>
                <c:pt idx="116">
                  <c:v>4510</c:v>
                </c:pt>
                <c:pt idx="117">
                  <c:v>4610</c:v>
                </c:pt>
                <c:pt idx="118">
                  <c:v>4610</c:v>
                </c:pt>
                <c:pt idx="119">
                  <c:v>4550</c:v>
                </c:pt>
                <c:pt idx="120">
                  <c:v>4470</c:v>
                </c:pt>
                <c:pt idx="121">
                  <c:v>4470</c:v>
                </c:pt>
                <c:pt idx="122">
                  <c:v>4240</c:v>
                </c:pt>
                <c:pt idx="123">
                  <c:v>4110</c:v>
                </c:pt>
                <c:pt idx="124">
                  <c:v>4170</c:v>
                </c:pt>
                <c:pt idx="125">
                  <c:v>4280</c:v>
                </c:pt>
                <c:pt idx="126">
                  <c:v>4300</c:v>
                </c:pt>
                <c:pt idx="127">
                  <c:v>4260</c:v>
                </c:pt>
                <c:pt idx="128">
                  <c:v>4460</c:v>
                </c:pt>
                <c:pt idx="129">
                  <c:v>4640</c:v>
                </c:pt>
                <c:pt idx="130">
                  <c:v>4620</c:v>
                </c:pt>
                <c:pt idx="131">
                  <c:v>4580</c:v>
                </c:pt>
                <c:pt idx="132">
                  <c:v>4550</c:v>
                </c:pt>
                <c:pt idx="133">
                  <c:v>4560</c:v>
                </c:pt>
                <c:pt idx="134">
                  <c:v>5050</c:v>
                </c:pt>
                <c:pt idx="135">
                  <c:v>6010</c:v>
                </c:pt>
                <c:pt idx="136">
                  <c:v>6600</c:v>
                </c:pt>
                <c:pt idx="137">
                  <c:v>6550</c:v>
                </c:pt>
                <c:pt idx="138">
                  <c:v>5920</c:v>
                </c:pt>
                <c:pt idx="139">
                  <c:v>5680</c:v>
                </c:pt>
                <c:pt idx="140">
                  <c:v>5550</c:v>
                </c:pt>
                <c:pt idx="141">
                  <c:v>5360</c:v>
                </c:pt>
                <c:pt idx="142">
                  <c:v>5220</c:v>
                </c:pt>
                <c:pt idx="143">
                  <c:v>5070</c:v>
                </c:pt>
                <c:pt idx="144">
                  <c:v>4920</c:v>
                </c:pt>
                <c:pt idx="145">
                  <c:v>4760</c:v>
                </c:pt>
                <c:pt idx="146">
                  <c:v>4570</c:v>
                </c:pt>
                <c:pt idx="147">
                  <c:v>4420</c:v>
                </c:pt>
                <c:pt idx="148">
                  <c:v>4300</c:v>
                </c:pt>
                <c:pt idx="149">
                  <c:v>4080</c:v>
                </c:pt>
                <c:pt idx="150">
                  <c:v>3900</c:v>
                </c:pt>
                <c:pt idx="151">
                  <c:v>3770</c:v>
                </c:pt>
                <c:pt idx="152">
                  <c:v>3760</c:v>
                </c:pt>
                <c:pt idx="153">
                  <c:v>3750</c:v>
                </c:pt>
                <c:pt idx="154">
                  <c:v>3960</c:v>
                </c:pt>
                <c:pt idx="155">
                  <c:v>4030</c:v>
                </c:pt>
                <c:pt idx="156">
                  <c:v>4030</c:v>
                </c:pt>
                <c:pt idx="157">
                  <c:v>3950</c:v>
                </c:pt>
                <c:pt idx="158">
                  <c:v>3770</c:v>
                </c:pt>
                <c:pt idx="159">
                  <c:v>3530</c:v>
                </c:pt>
                <c:pt idx="160">
                  <c:v>3710</c:v>
                </c:pt>
                <c:pt idx="161">
                  <c:v>3620</c:v>
                </c:pt>
                <c:pt idx="162">
                  <c:v>3480</c:v>
                </c:pt>
                <c:pt idx="163">
                  <c:v>3300</c:v>
                </c:pt>
                <c:pt idx="164">
                  <c:v>3140</c:v>
                </c:pt>
                <c:pt idx="165">
                  <c:v>2960</c:v>
                </c:pt>
                <c:pt idx="166">
                  <c:v>2790</c:v>
                </c:pt>
                <c:pt idx="167">
                  <c:v>3010</c:v>
                </c:pt>
                <c:pt idx="168">
                  <c:v>3250</c:v>
                </c:pt>
                <c:pt idx="169">
                  <c:v>3250</c:v>
                </c:pt>
                <c:pt idx="170">
                  <c:v>3110</c:v>
                </c:pt>
                <c:pt idx="171">
                  <c:v>2830</c:v>
                </c:pt>
                <c:pt idx="172">
                  <c:v>3720</c:v>
                </c:pt>
                <c:pt idx="173">
                  <c:v>4220</c:v>
                </c:pt>
                <c:pt idx="174">
                  <c:v>4170</c:v>
                </c:pt>
                <c:pt idx="175">
                  <c:v>4130</c:v>
                </c:pt>
                <c:pt idx="176">
                  <c:v>4200</c:v>
                </c:pt>
                <c:pt idx="177">
                  <c:v>4140</c:v>
                </c:pt>
                <c:pt idx="178">
                  <c:v>4030</c:v>
                </c:pt>
                <c:pt idx="179">
                  <c:v>3930</c:v>
                </c:pt>
                <c:pt idx="180">
                  <c:v>3750</c:v>
                </c:pt>
                <c:pt idx="181">
                  <c:v>3660</c:v>
                </c:pt>
                <c:pt idx="182">
                  <c:v>3480</c:v>
                </c:pt>
                <c:pt idx="183">
                  <c:v>3260</c:v>
                </c:pt>
                <c:pt idx="184">
                  <c:v>3130</c:v>
                </c:pt>
                <c:pt idx="185">
                  <c:v>3000</c:v>
                </c:pt>
                <c:pt idx="186">
                  <c:v>2920</c:v>
                </c:pt>
                <c:pt idx="187">
                  <c:v>2690</c:v>
                </c:pt>
                <c:pt idx="188">
                  <c:v>2700</c:v>
                </c:pt>
                <c:pt idx="189">
                  <c:v>2640</c:v>
                </c:pt>
                <c:pt idx="190">
                  <c:v>2550</c:v>
                </c:pt>
                <c:pt idx="191">
                  <c:v>2450</c:v>
                </c:pt>
                <c:pt idx="192">
                  <c:v>2340</c:v>
                </c:pt>
                <c:pt idx="193">
                  <c:v>2240</c:v>
                </c:pt>
                <c:pt idx="194">
                  <c:v>2170</c:v>
                </c:pt>
                <c:pt idx="195">
                  <c:v>2160</c:v>
                </c:pt>
                <c:pt idx="196">
                  <c:v>2150</c:v>
                </c:pt>
                <c:pt idx="197">
                  <c:v>2100</c:v>
                </c:pt>
                <c:pt idx="198">
                  <c:v>2120</c:v>
                </c:pt>
                <c:pt idx="199">
                  <c:v>2160</c:v>
                </c:pt>
                <c:pt idx="200">
                  <c:v>2050</c:v>
                </c:pt>
                <c:pt idx="201">
                  <c:v>2030</c:v>
                </c:pt>
                <c:pt idx="202">
                  <c:v>2040</c:v>
                </c:pt>
                <c:pt idx="203">
                  <c:v>1980</c:v>
                </c:pt>
                <c:pt idx="204">
                  <c:v>1990</c:v>
                </c:pt>
                <c:pt idx="205">
                  <c:v>1980</c:v>
                </c:pt>
                <c:pt idx="206">
                  <c:v>1960</c:v>
                </c:pt>
                <c:pt idx="207">
                  <c:v>1970</c:v>
                </c:pt>
                <c:pt idx="208">
                  <c:v>2190</c:v>
                </c:pt>
                <c:pt idx="209">
                  <c:v>2270</c:v>
                </c:pt>
                <c:pt idx="210">
                  <c:v>2150</c:v>
                </c:pt>
                <c:pt idx="211">
                  <c:v>2690</c:v>
                </c:pt>
                <c:pt idx="212">
                  <c:v>2900</c:v>
                </c:pt>
                <c:pt idx="213">
                  <c:v>2790</c:v>
                </c:pt>
                <c:pt idx="214">
                  <c:v>2660</c:v>
                </c:pt>
                <c:pt idx="215">
                  <c:v>2710</c:v>
                </c:pt>
                <c:pt idx="216">
                  <c:v>2820</c:v>
                </c:pt>
                <c:pt idx="217">
                  <c:v>2860</c:v>
                </c:pt>
                <c:pt idx="218">
                  <c:v>2830</c:v>
                </c:pt>
                <c:pt idx="219">
                  <c:v>3290</c:v>
                </c:pt>
                <c:pt idx="220">
                  <c:v>3370</c:v>
                </c:pt>
                <c:pt idx="221">
                  <c:v>3370</c:v>
                </c:pt>
                <c:pt idx="222">
                  <c:v>3180</c:v>
                </c:pt>
                <c:pt idx="223">
                  <c:v>2830</c:v>
                </c:pt>
                <c:pt idx="224">
                  <c:v>2900</c:v>
                </c:pt>
                <c:pt idx="225">
                  <c:v>2670</c:v>
                </c:pt>
                <c:pt idx="226">
                  <c:v>2300</c:v>
                </c:pt>
                <c:pt idx="227">
                  <c:v>2160</c:v>
                </c:pt>
                <c:pt idx="228">
                  <c:v>2100</c:v>
                </c:pt>
                <c:pt idx="229">
                  <c:v>2170</c:v>
                </c:pt>
                <c:pt idx="230">
                  <c:v>2250</c:v>
                </c:pt>
                <c:pt idx="231">
                  <c:v>2170</c:v>
                </c:pt>
                <c:pt idx="232">
                  <c:v>2150</c:v>
                </c:pt>
                <c:pt idx="233">
                  <c:v>2320</c:v>
                </c:pt>
                <c:pt idx="234">
                  <c:v>2870</c:v>
                </c:pt>
                <c:pt idx="235">
                  <c:v>3140</c:v>
                </c:pt>
                <c:pt idx="236">
                  <c:v>3200</c:v>
                </c:pt>
                <c:pt idx="237">
                  <c:v>3110</c:v>
                </c:pt>
                <c:pt idx="238">
                  <c:v>2960</c:v>
                </c:pt>
                <c:pt idx="239">
                  <c:v>2800</c:v>
                </c:pt>
                <c:pt idx="240">
                  <c:v>2550</c:v>
                </c:pt>
                <c:pt idx="241">
                  <c:v>2330</c:v>
                </c:pt>
                <c:pt idx="242">
                  <c:v>2180</c:v>
                </c:pt>
                <c:pt idx="243">
                  <c:v>2220</c:v>
                </c:pt>
                <c:pt idx="244">
                  <c:v>2340</c:v>
                </c:pt>
                <c:pt idx="245">
                  <c:v>2270</c:v>
                </c:pt>
                <c:pt idx="246">
                  <c:v>2240</c:v>
                </c:pt>
                <c:pt idx="247">
                  <c:v>2920</c:v>
                </c:pt>
                <c:pt idx="248">
                  <c:v>3300</c:v>
                </c:pt>
                <c:pt idx="249">
                  <c:v>3390</c:v>
                </c:pt>
                <c:pt idx="250">
                  <c:v>3350</c:v>
                </c:pt>
                <c:pt idx="251">
                  <c:v>3310</c:v>
                </c:pt>
                <c:pt idx="252">
                  <c:v>3240</c:v>
                </c:pt>
                <c:pt idx="253">
                  <c:v>3230</c:v>
                </c:pt>
                <c:pt idx="254">
                  <c:v>3220</c:v>
                </c:pt>
                <c:pt idx="255">
                  <c:v>3210</c:v>
                </c:pt>
                <c:pt idx="256">
                  <c:v>3200</c:v>
                </c:pt>
                <c:pt idx="257">
                  <c:v>3200</c:v>
                </c:pt>
                <c:pt idx="258">
                  <c:v>3270</c:v>
                </c:pt>
                <c:pt idx="259">
                  <c:v>3350</c:v>
                </c:pt>
                <c:pt idx="260">
                  <c:v>3390</c:v>
                </c:pt>
                <c:pt idx="261">
                  <c:v>3350</c:v>
                </c:pt>
                <c:pt idx="262">
                  <c:v>3330</c:v>
                </c:pt>
                <c:pt idx="263">
                  <c:v>3290</c:v>
                </c:pt>
                <c:pt idx="264">
                  <c:v>3300</c:v>
                </c:pt>
                <c:pt idx="265">
                  <c:v>3380</c:v>
                </c:pt>
                <c:pt idx="266">
                  <c:v>3580</c:v>
                </c:pt>
                <c:pt idx="267">
                  <c:v>3770</c:v>
                </c:pt>
                <c:pt idx="268">
                  <c:v>3850</c:v>
                </c:pt>
                <c:pt idx="269">
                  <c:v>3870</c:v>
                </c:pt>
                <c:pt idx="270">
                  <c:v>3850</c:v>
                </c:pt>
                <c:pt idx="271">
                  <c:v>3800</c:v>
                </c:pt>
                <c:pt idx="272">
                  <c:v>3700</c:v>
                </c:pt>
                <c:pt idx="273">
                  <c:v>3610</c:v>
                </c:pt>
                <c:pt idx="274">
                  <c:v>3450</c:v>
                </c:pt>
                <c:pt idx="275">
                  <c:v>3360</c:v>
                </c:pt>
                <c:pt idx="276">
                  <c:v>3160</c:v>
                </c:pt>
                <c:pt idx="277">
                  <c:v>3030</c:v>
                </c:pt>
                <c:pt idx="278">
                  <c:v>2790</c:v>
                </c:pt>
                <c:pt idx="279">
                  <c:v>2560</c:v>
                </c:pt>
                <c:pt idx="280">
                  <c:v>2460</c:v>
                </c:pt>
                <c:pt idx="281">
                  <c:v>2580</c:v>
                </c:pt>
                <c:pt idx="282">
                  <c:v>2950</c:v>
                </c:pt>
                <c:pt idx="283">
                  <c:v>3850</c:v>
                </c:pt>
                <c:pt idx="284">
                  <c:v>4170</c:v>
                </c:pt>
                <c:pt idx="285">
                  <c:v>4400</c:v>
                </c:pt>
                <c:pt idx="286">
                  <c:v>4440</c:v>
                </c:pt>
                <c:pt idx="287">
                  <c:v>4320</c:v>
                </c:pt>
                <c:pt idx="288">
                  <c:v>4180</c:v>
                </c:pt>
                <c:pt idx="289">
                  <c:v>3980</c:v>
                </c:pt>
                <c:pt idx="290">
                  <c:v>4160</c:v>
                </c:pt>
                <c:pt idx="291">
                  <c:v>4280</c:v>
                </c:pt>
                <c:pt idx="292">
                  <c:v>4200</c:v>
                </c:pt>
                <c:pt idx="293">
                  <c:v>4110</c:v>
                </c:pt>
                <c:pt idx="294">
                  <c:v>4030</c:v>
                </c:pt>
                <c:pt idx="295">
                  <c:v>4110</c:v>
                </c:pt>
                <c:pt idx="296">
                  <c:v>4420</c:v>
                </c:pt>
                <c:pt idx="297">
                  <c:v>5330</c:v>
                </c:pt>
                <c:pt idx="298">
                  <c:v>6280</c:v>
                </c:pt>
                <c:pt idx="299">
                  <c:v>6170</c:v>
                </c:pt>
                <c:pt idx="300">
                  <c:v>5960</c:v>
                </c:pt>
                <c:pt idx="301">
                  <c:v>5660</c:v>
                </c:pt>
                <c:pt idx="302">
                  <c:v>5410</c:v>
                </c:pt>
                <c:pt idx="303">
                  <c:v>5410</c:v>
                </c:pt>
                <c:pt idx="304">
                  <c:v>5410</c:v>
                </c:pt>
                <c:pt idx="305">
                  <c:v>5330</c:v>
                </c:pt>
                <c:pt idx="306">
                  <c:v>5170</c:v>
                </c:pt>
                <c:pt idx="307">
                  <c:v>4990</c:v>
                </c:pt>
                <c:pt idx="308">
                  <c:v>5030</c:v>
                </c:pt>
                <c:pt idx="309">
                  <c:v>5050</c:v>
                </c:pt>
                <c:pt idx="310">
                  <c:v>4930</c:v>
                </c:pt>
                <c:pt idx="311">
                  <c:v>4760</c:v>
                </c:pt>
                <c:pt idx="312">
                  <c:v>4570</c:v>
                </c:pt>
                <c:pt idx="313">
                  <c:v>4410</c:v>
                </c:pt>
                <c:pt idx="314">
                  <c:v>4320</c:v>
                </c:pt>
                <c:pt idx="315">
                  <c:v>4240</c:v>
                </c:pt>
                <c:pt idx="316">
                  <c:v>4110</c:v>
                </c:pt>
                <c:pt idx="317">
                  <c:v>3980</c:v>
                </c:pt>
                <c:pt idx="318">
                  <c:v>4100</c:v>
                </c:pt>
                <c:pt idx="319">
                  <c:v>4180</c:v>
                </c:pt>
                <c:pt idx="320">
                  <c:v>4080</c:v>
                </c:pt>
                <c:pt idx="321">
                  <c:v>3940</c:v>
                </c:pt>
                <c:pt idx="322">
                  <c:v>3930</c:v>
                </c:pt>
                <c:pt idx="323">
                  <c:v>4530</c:v>
                </c:pt>
                <c:pt idx="324">
                  <c:v>4880</c:v>
                </c:pt>
                <c:pt idx="325">
                  <c:v>4740</c:v>
                </c:pt>
                <c:pt idx="326">
                  <c:v>4430</c:v>
                </c:pt>
                <c:pt idx="327">
                  <c:v>4840</c:v>
                </c:pt>
                <c:pt idx="328">
                  <c:v>4890</c:v>
                </c:pt>
                <c:pt idx="329">
                  <c:v>4890</c:v>
                </c:pt>
                <c:pt idx="330">
                  <c:v>4940</c:v>
                </c:pt>
                <c:pt idx="331">
                  <c:v>4840</c:v>
                </c:pt>
                <c:pt idx="332">
                  <c:v>4730</c:v>
                </c:pt>
                <c:pt idx="333">
                  <c:v>4630</c:v>
                </c:pt>
                <c:pt idx="334">
                  <c:v>4570</c:v>
                </c:pt>
                <c:pt idx="335">
                  <c:v>4480</c:v>
                </c:pt>
                <c:pt idx="336">
                  <c:v>4430</c:v>
                </c:pt>
                <c:pt idx="337">
                  <c:v>5130</c:v>
                </c:pt>
                <c:pt idx="338">
                  <c:v>5530</c:v>
                </c:pt>
                <c:pt idx="339">
                  <c:v>5380</c:v>
                </c:pt>
                <c:pt idx="340">
                  <c:v>5120</c:v>
                </c:pt>
                <c:pt idx="341">
                  <c:v>4790</c:v>
                </c:pt>
                <c:pt idx="342">
                  <c:v>4550</c:v>
                </c:pt>
                <c:pt idx="343">
                  <c:v>4360</c:v>
                </c:pt>
                <c:pt idx="344">
                  <c:v>4240</c:v>
                </c:pt>
                <c:pt idx="345">
                  <c:v>4100</c:v>
                </c:pt>
                <c:pt idx="346">
                  <c:v>3980</c:v>
                </c:pt>
                <c:pt idx="347">
                  <c:v>3860</c:v>
                </c:pt>
                <c:pt idx="348">
                  <c:v>3970</c:v>
                </c:pt>
                <c:pt idx="349">
                  <c:v>4140</c:v>
                </c:pt>
                <c:pt idx="350">
                  <c:v>4350</c:v>
                </c:pt>
                <c:pt idx="351">
                  <c:v>5050</c:v>
                </c:pt>
                <c:pt idx="352">
                  <c:v>5070</c:v>
                </c:pt>
                <c:pt idx="353">
                  <c:v>5040</c:v>
                </c:pt>
                <c:pt idx="354">
                  <c:v>5150</c:v>
                </c:pt>
                <c:pt idx="355">
                  <c:v>5030</c:v>
                </c:pt>
                <c:pt idx="356">
                  <c:v>4850</c:v>
                </c:pt>
                <c:pt idx="357">
                  <c:v>4670</c:v>
                </c:pt>
                <c:pt idx="358">
                  <c:v>4500</c:v>
                </c:pt>
                <c:pt idx="359">
                  <c:v>4340</c:v>
                </c:pt>
                <c:pt idx="360">
                  <c:v>4190</c:v>
                </c:pt>
                <c:pt idx="361">
                  <c:v>4070</c:v>
                </c:pt>
                <c:pt idx="362">
                  <c:v>4380</c:v>
                </c:pt>
                <c:pt idx="363">
                  <c:v>4790</c:v>
                </c:pt>
                <c:pt idx="364">
                  <c:v>5180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DC8A-4AD1-81D4-1C1320DBB1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9693872"/>
        <c:axId val="329695048"/>
      </c:lineChart>
      <c:dateAx>
        <c:axId val="329693872"/>
        <c:scaling>
          <c:orientation val="minMax"/>
          <c:min val="45658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Време </a:t>
                </a:r>
                <a:r>
                  <a:rPr lang="en-U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</a:t>
                </a: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датум.месец</a:t>
                </a:r>
                <a:r>
                  <a:rPr lang="en-U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0.47839492456081029"/>
              <c:y val="0.85309364021804956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329695048"/>
        <c:crossesAt val="-10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329695048"/>
        <c:scaling>
          <c:orientation val="minMax"/>
          <c:max val="8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Проток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sr-Latn-R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sr-Latn-RS" sz="900" b="1" i="0" u="none" strike="noStrike" baseline="0">
                  <a:solidFill>
                    <a:srgbClr val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7.6687116564417178E-3"/>
              <c:y val="0.3138464768826973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329693872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3.322520414195277E-2"/>
          <c:y val="0.91815546133656367"/>
          <c:w val="0.93299855818099908"/>
          <c:h val="4.8615384615384616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823090277777799E-2"/>
          <c:y val="7.6316813339509043E-2"/>
          <c:w val="0.86311875000000005"/>
          <c:h val="0.82994856844899523"/>
        </c:manualLayout>
      </c:layout>
      <c:lineChart>
        <c:grouping val="standard"/>
        <c:varyColors val="0"/>
        <c:ser>
          <c:idx val="7"/>
          <c:order val="0"/>
          <c:tx>
            <c:v>5%</c:v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val>
            <c:numRef>
              <c:f>'Sremska Mitrovica'!$B$11:$M$11</c:f>
              <c:numCache>
                <c:formatCode>0</c:formatCode>
                <c:ptCount val="12"/>
                <c:pt idx="0">
                  <c:v>3233.94384765625</c:v>
                </c:pt>
                <c:pt idx="1">
                  <c:v>2989.995849609375</c:v>
                </c:pt>
                <c:pt idx="2">
                  <c:v>3721.146728515625</c:v>
                </c:pt>
                <c:pt idx="3">
                  <c:v>4008.04150390625</c:v>
                </c:pt>
                <c:pt idx="4">
                  <c:v>3564.944091796875</c:v>
                </c:pt>
                <c:pt idx="5">
                  <c:v>2488.520751953125</c:v>
                </c:pt>
                <c:pt idx="6">
                  <c:v>1707.6392822265625</c:v>
                </c:pt>
                <c:pt idx="7">
                  <c:v>1313.7835693359375</c:v>
                </c:pt>
                <c:pt idx="8">
                  <c:v>1506.843505859375</c:v>
                </c:pt>
                <c:pt idx="9">
                  <c:v>2262.962890625</c:v>
                </c:pt>
                <c:pt idx="10">
                  <c:v>3209.173583984375</c:v>
                </c:pt>
                <c:pt idx="11">
                  <c:v>3426.5966796875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0B5-49E6-93E9-F4E2996EE519}"/>
            </c:ext>
          </c:extLst>
        </c:ser>
        <c:ser>
          <c:idx val="0"/>
          <c:order val="1"/>
          <c:tx>
            <c:strRef>
              <c:f>'Sremska Mitrovica'!$A$12</c:f>
              <c:strCache>
                <c:ptCount val="1"/>
                <c:pt idx="0">
                  <c:v>10%</c:v>
                </c:pt>
              </c:strCache>
            </c:strRef>
          </c:tx>
          <c:spPr>
            <a:ln w="28575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Mitrovica'!$B$12:$M$12</c:f>
              <c:numCache>
                <c:formatCode>0</c:formatCode>
                <c:ptCount val="12"/>
                <c:pt idx="0">
                  <c:v>2859.623291015625</c:v>
                </c:pt>
                <c:pt idx="1">
                  <c:v>2746.08984375</c:v>
                </c:pt>
                <c:pt idx="2">
                  <c:v>3291.042724609375</c:v>
                </c:pt>
                <c:pt idx="3">
                  <c:v>3560.793701171875</c:v>
                </c:pt>
                <c:pt idx="4">
                  <c:v>3123.4951171875</c:v>
                </c:pt>
                <c:pt idx="5">
                  <c:v>2190.15625</c:v>
                </c:pt>
                <c:pt idx="6">
                  <c:v>1456.033203125</c:v>
                </c:pt>
                <c:pt idx="7">
                  <c:v>1050.3878173828125</c:v>
                </c:pt>
                <c:pt idx="8">
                  <c:v>1202.8465576171875</c:v>
                </c:pt>
                <c:pt idx="9">
                  <c:v>1849.7293701171875</c:v>
                </c:pt>
                <c:pt idx="10">
                  <c:v>2728.779296875</c:v>
                </c:pt>
                <c:pt idx="11">
                  <c:v>3051.3603515625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0B5-49E6-93E9-F4E2996EE519}"/>
            </c:ext>
          </c:extLst>
        </c:ser>
        <c:ser>
          <c:idx val="1"/>
          <c:order val="2"/>
          <c:tx>
            <c:strRef>
              <c:f>'Sremska Mitrovica'!$A$13</c:f>
              <c:strCache>
                <c:ptCount val="1"/>
                <c:pt idx="0">
                  <c:v>30%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Mitrovica'!$B$13:$M$13</c:f>
              <c:numCache>
                <c:formatCode>0</c:formatCode>
                <c:ptCount val="12"/>
                <c:pt idx="0">
                  <c:v>2143.782958984375</c:v>
                </c:pt>
                <c:pt idx="1">
                  <c:v>2199.933837890625</c:v>
                </c:pt>
                <c:pt idx="2">
                  <c:v>2511.543701171875</c:v>
                </c:pt>
                <c:pt idx="3">
                  <c:v>2743.311279296875</c:v>
                </c:pt>
                <c:pt idx="4">
                  <c:v>2341.17626953125</c:v>
                </c:pt>
                <c:pt idx="5">
                  <c:v>1656.5350341796875</c:v>
                </c:pt>
                <c:pt idx="6">
                  <c:v>1048.740478515625</c:v>
                </c:pt>
                <c:pt idx="7">
                  <c:v>697.02081298828125</c:v>
                </c:pt>
                <c:pt idx="8">
                  <c:v>781.07513427734375</c:v>
                </c:pt>
                <c:pt idx="9">
                  <c:v>1214.384765625</c:v>
                </c:pt>
                <c:pt idx="10">
                  <c:v>1922.7081298828125</c:v>
                </c:pt>
                <c:pt idx="11">
                  <c:v>2309.651123046875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0B5-49E6-93E9-F4E2996EE519}"/>
            </c:ext>
          </c:extLst>
        </c:ser>
        <c:ser>
          <c:idx val="2"/>
          <c:order val="3"/>
          <c:tx>
            <c:strRef>
              <c:f>'Sremska Mitrovica'!$A$14</c:f>
              <c:strCache>
                <c:ptCount val="1"/>
                <c:pt idx="0">
                  <c:v>50%</c:v>
                </c:pt>
              </c:strCache>
            </c:strRef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Mitrovica'!$B$14:$M$14</c:f>
              <c:numCache>
                <c:formatCode>0</c:formatCode>
                <c:ptCount val="12"/>
                <c:pt idx="0">
                  <c:v>1710.3505859375</c:v>
                </c:pt>
                <c:pt idx="1">
                  <c:v>1815.4361572265625</c:v>
                </c:pt>
                <c:pt idx="2">
                  <c:v>2058.729736328125</c:v>
                </c:pt>
                <c:pt idx="3">
                  <c:v>2263.700927734375</c:v>
                </c:pt>
                <c:pt idx="4">
                  <c:v>1897.7125244140625</c:v>
                </c:pt>
                <c:pt idx="5">
                  <c:v>1350.879638671875</c:v>
                </c:pt>
                <c:pt idx="6">
                  <c:v>838.2369384765625</c:v>
                </c:pt>
                <c:pt idx="7">
                  <c:v>547.51275634765625</c:v>
                </c:pt>
                <c:pt idx="8">
                  <c:v>596.2757568359375</c:v>
                </c:pt>
                <c:pt idx="9">
                  <c:v>906.94866943359375</c:v>
                </c:pt>
                <c:pt idx="10">
                  <c:v>1493.9832763671875</c:v>
                </c:pt>
                <c:pt idx="11">
                  <c:v>1846.6905517578125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C0B5-49E6-93E9-F4E2996EE519}"/>
            </c:ext>
          </c:extLst>
        </c:ser>
        <c:ser>
          <c:idx val="3"/>
          <c:order val="4"/>
          <c:tx>
            <c:strRef>
              <c:f>'Sremska Mitrovica'!$A$15</c:f>
              <c:strCache>
                <c:ptCount val="1"/>
                <c:pt idx="0">
                  <c:v>80%</c:v>
                </c:pt>
              </c:strCache>
            </c:strRef>
          </c:tx>
          <c:spPr>
            <a:ln w="25400">
              <a:solidFill>
                <a:srgbClr val="FFFF00"/>
              </a:solidFill>
              <a:prstDash val="solid"/>
            </a:ln>
          </c:spPr>
          <c:marker>
            <c:symbol val="dot"/>
            <c:size val="2"/>
            <c:spPr>
              <a:noFill/>
              <a:ln>
                <a:solidFill>
                  <a:srgbClr val="00FF00"/>
                </a:solidFill>
                <a:prstDash val="solid"/>
              </a:ln>
            </c:spPr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Mitrovica'!$B$15:$M$15</c:f>
              <c:numCache>
                <c:formatCode>0</c:formatCode>
                <c:ptCount val="12"/>
                <c:pt idx="0">
                  <c:v>1135.14501953125</c:v>
                </c:pt>
                <c:pt idx="1">
                  <c:v>1240.7156982421875</c:v>
                </c:pt>
                <c:pt idx="2">
                  <c:v>1466.2452392578125</c:v>
                </c:pt>
                <c:pt idx="3">
                  <c:v>1629.6865234375</c:v>
                </c:pt>
                <c:pt idx="4">
                  <c:v>1330.6058349609375</c:v>
                </c:pt>
                <c:pt idx="5">
                  <c:v>955.9666748046875</c:v>
                </c:pt>
                <c:pt idx="6">
                  <c:v>588.23199462890625</c:v>
                </c:pt>
                <c:pt idx="7">
                  <c:v>397.75778198242187</c:v>
                </c:pt>
                <c:pt idx="8">
                  <c:v>405.48342895507812</c:v>
                </c:pt>
                <c:pt idx="9">
                  <c:v>567.25640869140625</c:v>
                </c:pt>
                <c:pt idx="10">
                  <c:v>979.82757568359375</c:v>
                </c:pt>
                <c:pt idx="11">
                  <c:v>1219.328857421875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C0B5-49E6-93E9-F4E2996EE519}"/>
            </c:ext>
          </c:extLst>
        </c:ser>
        <c:ser>
          <c:idx val="4"/>
          <c:order val="5"/>
          <c:tx>
            <c:strRef>
              <c:f>'Sremska Mitrovica'!$A$16</c:f>
              <c:strCache>
                <c:ptCount val="1"/>
                <c:pt idx="0">
                  <c:v>95%</c:v>
                </c:pt>
              </c:strCache>
            </c:strRef>
          </c:tx>
          <c:spPr>
            <a:ln w="25400">
              <a:solidFill>
                <a:srgbClr val="92D050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Mitrovica'!$B$16:$M$16</c:f>
              <c:numCache>
                <c:formatCode>0</c:formatCode>
                <c:ptCount val="12"/>
                <c:pt idx="0">
                  <c:v>725.0648193359375</c:v>
                </c:pt>
                <c:pt idx="1">
                  <c:v>788.980224609375</c:v>
                </c:pt>
                <c:pt idx="2">
                  <c:v>1035.47607421875</c:v>
                </c:pt>
                <c:pt idx="3">
                  <c:v>1162.9334716796875</c:v>
                </c:pt>
                <c:pt idx="4">
                  <c:v>928.34832763671875</c:v>
                </c:pt>
                <c:pt idx="5">
                  <c:v>672.5010986328125</c:v>
                </c:pt>
                <c:pt idx="6">
                  <c:v>422.11898803710937</c:v>
                </c:pt>
                <c:pt idx="7">
                  <c:v>314.87466430664062</c:v>
                </c:pt>
                <c:pt idx="8">
                  <c:v>295.62167358398437</c:v>
                </c:pt>
                <c:pt idx="9">
                  <c:v>362.1368408203125</c:v>
                </c:pt>
                <c:pt idx="10">
                  <c:v>642.202880859375</c:v>
                </c:pt>
                <c:pt idx="11">
                  <c:v>766.61578369140625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C0B5-49E6-93E9-F4E2996EE519}"/>
            </c:ext>
          </c:extLst>
        </c:ser>
        <c:ser>
          <c:idx val="5"/>
          <c:order val="6"/>
          <c:tx>
            <c:strRef>
              <c:f>'Sremska Mitrovica'!$A$17</c:f>
              <c:strCache>
                <c:ptCount val="1"/>
                <c:pt idx="0">
                  <c:v>99%</c:v>
                </c:pt>
              </c:strCache>
            </c:strRef>
          </c:tx>
          <c:spPr>
            <a:ln w="25400">
              <a:solidFill>
                <a:srgbClr val="00B050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'Sremska Mitrovica'!$B$17:$M$17</c:f>
              <c:numCache>
                <c:formatCode>0</c:formatCode>
                <c:ptCount val="12"/>
                <c:pt idx="0">
                  <c:v>473.62939453125</c:v>
                </c:pt>
                <c:pt idx="1">
                  <c:v>499.625</c:v>
                </c:pt>
                <c:pt idx="2">
                  <c:v>756.51251220703125</c:v>
                </c:pt>
                <c:pt idx="3">
                  <c:v>857.23614501953125</c:v>
                </c:pt>
                <c:pt idx="4">
                  <c:v>672.8001708984375</c:v>
                </c:pt>
                <c:pt idx="5">
                  <c:v>490.59158325195312</c:v>
                </c:pt>
                <c:pt idx="6">
                  <c:v>320.03451538085937</c:v>
                </c:pt>
                <c:pt idx="7">
                  <c:v>271.00271606445312</c:v>
                </c:pt>
                <c:pt idx="8">
                  <c:v>234.71461486816406</c:v>
                </c:pt>
                <c:pt idx="9">
                  <c:v>247.28431701660156</c:v>
                </c:pt>
                <c:pt idx="10">
                  <c:v>441.8590087890625</c:v>
                </c:pt>
                <c:pt idx="11">
                  <c:v>489.67376708984375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C0B5-49E6-93E9-F4E2996EE519}"/>
            </c:ext>
          </c:extLst>
        </c:ser>
        <c:ser>
          <c:idx val="9"/>
          <c:order val="7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FF6600"/>
              </a:solidFill>
              <a:prstDash val="solid"/>
            </a:ln>
          </c:spPr>
          <c:marker>
            <c:symbol val="none"/>
          </c:marker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0B5-49E6-93E9-F4E2996EE519}"/>
            </c:ext>
          </c:extLst>
        </c:ser>
        <c:ser>
          <c:idx val="6"/>
          <c:order val="8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cat>
            <c:strRef>
              <c:f>'Sremska Mitrovica'!$B$10:$M$10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C0B5-49E6-93E9-F4E2996EE519}"/>
            </c:ext>
          </c:extLst>
        </c:ser>
        <c:ser>
          <c:idx val="11"/>
          <c:order val="9"/>
          <c:tx>
            <c:strRef>
              <c:f>'Sremska Mitrovica'!$A$29</c:f>
              <c:strCache>
                <c:ptCount val="1"/>
                <c:pt idx="0">
                  <c:v>проток 2025</c:v>
                </c:pt>
              </c:strCache>
            </c:strRef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bg1"/>
              </a:solidFill>
              <a:ln w="12700">
                <a:solidFill>
                  <a:srgbClr val="002060"/>
                </a:solidFill>
              </a:ln>
            </c:spPr>
          </c:marker>
          <c:val>
            <c:numRef>
              <c:f>'Sremska Mitrovica'!$B$29:$M$29</c:f>
              <c:numCache>
                <c:formatCode>General</c:formatCode>
                <c:ptCount val="12"/>
                <c:pt idx="0">
                  <c:v>2000</c:v>
                </c:pt>
                <c:pt idx="1">
                  <c:v>1180</c:v>
                </c:pt>
                <c:pt idx="2">
                  <c:v>2170</c:v>
                </c:pt>
                <c:pt idx="3">
                  <c:v>2890</c:v>
                </c:pt>
                <c:pt idx="4">
                  <c:v>1490</c:v>
                </c:pt>
                <c:pt idx="5">
                  <c:v>650</c:v>
                </c:pt>
                <c:pt idx="6">
                  <c:v>401</c:v>
                </c:pt>
                <c:pt idx="7">
                  <c:v>420</c:v>
                </c:pt>
                <c:pt idx="8">
                  <c:v>481</c:v>
                </c:pt>
                <c:pt idx="9">
                  <c:v>552</c:v>
                </c:pt>
                <c:pt idx="10">
                  <c:v>1110</c:v>
                </c:pt>
                <c:pt idx="11">
                  <c:v>1320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C0B5-49E6-93E9-F4E2996EE519}"/>
            </c:ext>
          </c:extLst>
        </c:ser>
        <c:ser>
          <c:idx val="10"/>
          <c:order val="10"/>
          <c:tx>
            <c:strRef>
              <c:f>'Sremska Mitrovica'!$A$30</c:f>
              <c:strCache>
                <c:ptCount val="1"/>
                <c:pt idx="0">
                  <c:v>апс. мес. мин.</c:v>
                </c:pt>
              </c:strCache>
            </c:strRef>
          </c:tx>
          <c:spPr>
            <a:ln w="25400">
              <a:solidFill>
                <a:srgbClr val="00B0F0"/>
              </a:solidFill>
            </a:ln>
          </c:spPr>
          <c:marker>
            <c:symbol val="none"/>
          </c:marker>
          <c:val>
            <c:numRef>
              <c:f>'Sremska Mitrovica'!$B$30:$M$30</c:f>
              <c:numCache>
                <c:formatCode>General</c:formatCode>
                <c:ptCount val="12"/>
                <c:pt idx="0">
                  <c:v>314</c:v>
                </c:pt>
                <c:pt idx="1">
                  <c:v>302</c:v>
                </c:pt>
                <c:pt idx="2">
                  <c:v>427</c:v>
                </c:pt>
                <c:pt idx="3" formatCode="0">
                  <c:v>732</c:v>
                </c:pt>
                <c:pt idx="4" formatCode="0">
                  <c:v>486</c:v>
                </c:pt>
                <c:pt idx="5" formatCode="0">
                  <c:v>380</c:v>
                </c:pt>
                <c:pt idx="6" formatCode="0">
                  <c:v>254</c:v>
                </c:pt>
                <c:pt idx="7" formatCode="0">
                  <c:v>226</c:v>
                </c:pt>
                <c:pt idx="8" formatCode="0">
                  <c:v>203</c:v>
                </c:pt>
                <c:pt idx="9" formatCode="0">
                  <c:v>194</c:v>
                </c:pt>
                <c:pt idx="10" formatCode="0">
                  <c:v>257</c:v>
                </c:pt>
                <c:pt idx="11">
                  <c:v>278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C0B5-49E6-93E9-F4E2996EE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9692304"/>
        <c:axId val="524471272"/>
      </c:lineChart>
      <c:catAx>
        <c:axId val="32969230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Време</a:t>
                </a:r>
                <a:r>
                  <a:rPr lang="sr-Cyrl-RS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</a:t>
                </a:r>
                <a:r>
                  <a:rPr lang="sr-Cyrl-RS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месеци</a:t>
                </a:r>
                <a:r>
                  <a:rPr lang="en-US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sr-Latn-RS" sz="9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524471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4471272"/>
        <c:scaling>
          <c:orientation val="minMax"/>
          <c:max val="5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Средњемесечни протоци -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[m</a:t>
                </a:r>
                <a:r>
                  <a:rPr lang="en-U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/s]</a:t>
                </a:r>
              </a:p>
            </c:rich>
          </c:tx>
          <c:layout>
            <c:manualLayout>
              <c:xMode val="edge"/>
              <c:yMode val="edge"/>
              <c:x val="3.3829861111111109E-3"/>
              <c:y val="0.2870006162305650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329692304"/>
        <c:crosses val="autoZero"/>
        <c:crossBetween val="between"/>
        <c:majorUnit val="500"/>
        <c:minorUnit val="100"/>
      </c:valAx>
      <c:spPr>
        <a:noFill/>
        <a:ln w="12700">
          <a:solidFill>
            <a:schemeClr val="tx1"/>
          </a:solidFill>
          <a:prstDash val="solid"/>
        </a:ln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78158789179130383"/>
          <c:y val="8.0112221549229423E-2"/>
          <c:w val="0.1705321557027594"/>
          <c:h val="0.25050586625389776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sr-Latn-RS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/>
            </a:pPr>
            <a:r>
              <a:rPr lang="sr-Cyrl-RS" sz="1100" b="1"/>
              <a:t>Хистограми </a:t>
            </a:r>
            <a:r>
              <a:rPr lang="sr-Cyrl-RS" sz="1100" b="1" baseline="0"/>
              <a:t>и сумарне криве запремине средњемесечних протока -</a:t>
            </a:r>
          </a:p>
          <a:p>
            <a:pPr>
              <a:defRPr sz="1100" b="1"/>
            </a:pPr>
            <a:r>
              <a:rPr lang="sr-Cyrl-RS" sz="1100" b="1" baseline="0"/>
              <a:t> вишегодишњи просек и 20</a:t>
            </a:r>
            <a:r>
              <a:rPr lang="sr-Latn-RS" sz="1100" b="1" baseline="0"/>
              <a:t>2</a:t>
            </a:r>
            <a:r>
              <a:rPr lang="sr-Cyrl-RS" sz="1100" b="1" baseline="0"/>
              <a:t>5. година</a:t>
            </a:r>
            <a:endParaRPr lang="sr-Cyrl-RS" sz="1100" b="1"/>
          </a:p>
        </c:rich>
      </c:tx>
      <c:layout>
        <c:manualLayout>
          <c:xMode val="edge"/>
          <c:yMode val="edge"/>
          <c:x val="0.10761745059645322"/>
          <c:y val="3.5511586692689055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610260091647954"/>
          <c:y val="0.10573838526594433"/>
          <c:w val="0.78794601121337615"/>
          <c:h val="0.718627319021019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'Sremska Mitrovica'!$A$61</c:f>
              <c:strCache>
                <c:ptCount val="1"/>
                <c:pt idx="0">
                  <c:v>Vср вишегодишња</c:v>
                </c:pt>
              </c:strCache>
            </c:strRef>
          </c:tx>
          <c:spPr>
            <a:solidFill>
              <a:srgbClr val="99CCFF"/>
            </a:solidFill>
            <a:ln w="9525">
              <a:solidFill>
                <a:schemeClr val="tx1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7600-43C0-B2BA-C97973062BA8}"/>
              </c:ext>
            </c:extLst>
          </c:dPt>
          <c:dPt>
            <c:idx val="1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600-43C0-B2BA-C97973062BA8}"/>
              </c:ext>
            </c:extLst>
          </c:dPt>
          <c:dPt>
            <c:idx val="2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7600-43C0-B2BA-C97973062BA8}"/>
              </c:ext>
            </c:extLst>
          </c:dPt>
          <c:dPt>
            <c:idx val="3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600-43C0-B2BA-C97973062BA8}"/>
              </c:ext>
            </c:extLst>
          </c:dPt>
          <c:dPt>
            <c:idx val="4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7600-43C0-B2BA-C97973062BA8}"/>
              </c:ext>
            </c:extLst>
          </c:dPt>
          <c:dPt>
            <c:idx val="5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600-43C0-B2BA-C97973062BA8}"/>
              </c:ext>
            </c:extLst>
          </c:dPt>
          <c:dPt>
            <c:idx val="6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7600-43C0-B2BA-C97973062BA8}"/>
              </c:ext>
            </c:extLst>
          </c:dPt>
          <c:dPt>
            <c:idx val="7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600-43C0-B2BA-C97973062BA8}"/>
              </c:ext>
            </c:extLst>
          </c:dPt>
          <c:dPt>
            <c:idx val="8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7600-43C0-B2BA-C97973062BA8}"/>
              </c:ext>
            </c:extLst>
          </c:dPt>
          <c:dPt>
            <c:idx val="9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7600-43C0-B2BA-C97973062BA8}"/>
              </c:ext>
            </c:extLst>
          </c:dPt>
          <c:dPt>
            <c:idx val="10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600-43C0-B2BA-C97973062BA8}"/>
              </c:ext>
            </c:extLst>
          </c:dPt>
          <c:dPt>
            <c:idx val="11"/>
            <c:invertIfNegative val="0"/>
            <c:bubble3D val="0"/>
            <c:spPr>
              <a:solidFill>
                <a:srgbClr val="99CCFF"/>
              </a:solidFill>
              <a:ln w="6350">
                <a:solidFill>
                  <a:schemeClr val="tx1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7600-43C0-B2BA-C97973062BA8}"/>
              </c:ext>
            </c:extLst>
          </c:dPt>
          <c:cat>
            <c:strLit>
              <c:ptCount val="12"/>
              <c:pt idx="0">
                <c:v>I</c:v>
              </c:pt>
              <c:pt idx="1">
                <c:v>II</c:v>
              </c:pt>
              <c:pt idx="2">
                <c:v>III</c:v>
              </c:pt>
              <c:pt idx="3">
                <c:v>IV</c:v>
              </c:pt>
              <c:pt idx="4">
                <c:v>V</c:v>
              </c:pt>
              <c:pt idx="5">
                <c:v>VI</c:v>
              </c:pt>
              <c:pt idx="6">
                <c:v>VII</c:v>
              </c:pt>
              <c:pt idx="7">
                <c:v>VIII</c:v>
              </c:pt>
              <c:pt idx="8">
                <c:v>IX</c:v>
              </c:pt>
              <c:pt idx="9">
                <c:v>X</c:v>
              </c:pt>
              <c:pt idx="10">
                <c:v>XI</c:v>
              </c:pt>
              <c:pt idx="11">
                <c:v>XII</c:v>
              </c:pt>
            </c:strLit>
          </c:cat>
          <c:val>
            <c:numRef>
              <c:f>'Sremska Mitrovica'!$B$61:$M$61</c:f>
              <c:numCache>
                <c:formatCode>0</c:formatCode>
                <c:ptCount val="12"/>
                <c:pt idx="0">
                  <c:v>4837.9126210909117</c:v>
                </c:pt>
                <c:pt idx="1">
                  <c:v>4493.0822546618174</c:v>
                </c:pt>
                <c:pt idx="2">
                  <c:v>5823.7726821818187</c:v>
                </c:pt>
                <c:pt idx="3">
                  <c:v>6170.7022167272708</c:v>
                </c:pt>
                <c:pt idx="4">
                  <c:v>5421.2818577454545</c:v>
                </c:pt>
                <c:pt idx="5">
                  <c:v>3717.0863999999992</c:v>
                </c:pt>
                <c:pt idx="6">
                  <c:v>2469.3535313454536</c:v>
                </c:pt>
                <c:pt idx="7">
                  <c:v>1736.4058542545447</c:v>
                </c:pt>
                <c:pt idx="8">
                  <c:v>1841.3249890909092</c:v>
                </c:pt>
                <c:pt idx="9">
                  <c:v>2825.4568756363651</c:v>
                </c:pt>
                <c:pt idx="10">
                  <c:v>4277.9811141818191</c:v>
                </c:pt>
                <c:pt idx="11">
                  <c:v>5021.7606458181817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00-43C0-B2BA-C97973062BA8}"/>
            </c:ext>
          </c:extLst>
        </c:ser>
        <c:ser>
          <c:idx val="1"/>
          <c:order val="1"/>
          <c:tx>
            <c:strRef>
              <c:f>'Sremska Mitrovica'!$A$60</c:f>
              <c:strCache>
                <c:ptCount val="1"/>
                <c:pt idx="0">
                  <c:v>Vср_2025</c:v>
                </c:pt>
              </c:strCache>
            </c:strRef>
          </c:tx>
          <c:spPr>
            <a:solidFill>
              <a:srgbClr val="002060"/>
            </a:solidFill>
            <a:ln w="6350">
              <a:solidFill>
                <a:schemeClr val="tx1"/>
              </a:solidFill>
            </a:ln>
          </c:spPr>
          <c:invertIfNegative val="0"/>
          <c:val>
            <c:numRef>
              <c:f>'Sremska Mitrovica'!$B$60:$M$60</c:f>
              <c:numCache>
                <c:formatCode>0</c:formatCode>
                <c:ptCount val="12"/>
                <c:pt idx="0">
                  <c:v>5356.8</c:v>
                </c:pt>
                <c:pt idx="1">
                  <c:v>2854.6559999999999</c:v>
                </c:pt>
                <c:pt idx="2">
                  <c:v>5812.1279999999997</c:v>
                </c:pt>
                <c:pt idx="3">
                  <c:v>7490.88</c:v>
                </c:pt>
                <c:pt idx="4">
                  <c:v>3990.8159999999998</c:v>
                </c:pt>
                <c:pt idx="5">
                  <c:v>1684.8</c:v>
                </c:pt>
                <c:pt idx="6">
                  <c:v>1039.3920000000001</c:v>
                </c:pt>
                <c:pt idx="7">
                  <c:v>1088.6400000000001</c:v>
                </c:pt>
                <c:pt idx="8">
                  <c:v>1246.752</c:v>
                </c:pt>
                <c:pt idx="9">
                  <c:v>1430.7840000000001</c:v>
                </c:pt>
                <c:pt idx="10">
                  <c:v>2877.12</c:v>
                </c:pt>
                <c:pt idx="11">
                  <c:v>3421.44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600-43C0-B2BA-C97973062B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470096"/>
        <c:axId val="524470488"/>
      </c:barChart>
      <c:lineChart>
        <c:grouping val="standard"/>
        <c:varyColors val="0"/>
        <c:ser>
          <c:idx val="2"/>
          <c:order val="2"/>
          <c:tx>
            <c:strRef>
              <c:f>'Sremska Mitrovica'!$O$61</c:f>
              <c:strCache>
                <c:ptCount val="1"/>
                <c:pt idx="0">
                  <c:v>Сумарна крива запремине вишегодишња</c:v>
                </c:pt>
              </c:strCache>
            </c:strRef>
          </c:tx>
          <c:spPr>
            <a:ln w="38100">
              <a:solidFill>
                <a:srgbClr val="99CCFF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66CCFF"/>
                </a:solidFill>
              </a:ln>
            </c:spPr>
          </c:marker>
          <c:val>
            <c:numRef>
              <c:f>'Sremska Mitrovica'!$P$61:$AA$61</c:f>
              <c:numCache>
                <c:formatCode>0</c:formatCode>
                <c:ptCount val="12"/>
                <c:pt idx="0">
                  <c:v>4837.9126210909117</c:v>
                </c:pt>
                <c:pt idx="1">
                  <c:v>9330.9948757527291</c:v>
                </c:pt>
                <c:pt idx="2">
                  <c:v>15154.767557934549</c:v>
                </c:pt>
                <c:pt idx="3">
                  <c:v>21325.469774661819</c:v>
                </c:pt>
                <c:pt idx="4">
                  <c:v>26746.751632407271</c:v>
                </c:pt>
                <c:pt idx="5">
                  <c:v>30463.838032407271</c:v>
                </c:pt>
                <c:pt idx="6">
                  <c:v>32933.191563752727</c:v>
                </c:pt>
                <c:pt idx="7">
                  <c:v>34669.597418007274</c:v>
                </c:pt>
                <c:pt idx="8">
                  <c:v>36510.92240709818</c:v>
                </c:pt>
                <c:pt idx="9">
                  <c:v>39336.379282734546</c:v>
                </c:pt>
                <c:pt idx="10">
                  <c:v>43614.360396916367</c:v>
                </c:pt>
                <c:pt idx="11">
                  <c:v>48513.240396916364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7600-43C0-B2BA-C97973062BA8}"/>
            </c:ext>
          </c:extLst>
        </c:ser>
        <c:ser>
          <c:idx val="3"/>
          <c:order val="3"/>
          <c:tx>
            <c:strRef>
              <c:f>'Sremska Mitrovica'!$O$60</c:f>
              <c:strCache>
                <c:ptCount val="1"/>
                <c:pt idx="0">
                  <c:v>Сумарна крива запремине за 2025. годину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'Sremska Mitrovica'!$P$60:$AA$60</c:f>
              <c:numCache>
                <c:formatCode>0</c:formatCode>
                <c:ptCount val="12"/>
                <c:pt idx="0">
                  <c:v>5356.8</c:v>
                </c:pt>
                <c:pt idx="1">
                  <c:v>8211.4560000000001</c:v>
                </c:pt>
                <c:pt idx="2">
                  <c:v>14023.583999999999</c:v>
                </c:pt>
                <c:pt idx="3">
                  <c:v>21514.464</c:v>
                </c:pt>
                <c:pt idx="4">
                  <c:v>25505.279999999999</c:v>
                </c:pt>
                <c:pt idx="5">
                  <c:v>27190.079999999998</c:v>
                </c:pt>
                <c:pt idx="6">
                  <c:v>28229.471999999998</c:v>
                </c:pt>
                <c:pt idx="7">
                  <c:v>29318.111999999997</c:v>
                </c:pt>
                <c:pt idx="8">
                  <c:v>30564.863999999998</c:v>
                </c:pt>
                <c:pt idx="9">
                  <c:v>31995.647999999997</c:v>
                </c:pt>
                <c:pt idx="10">
                  <c:v>34872.767999999996</c:v>
                </c:pt>
                <c:pt idx="11">
                  <c:v>38838.527999999998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7600-43C0-B2BA-C97973062B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4469704"/>
        <c:axId val="524472840"/>
      </c:lineChart>
      <c:catAx>
        <c:axId val="524470096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2527930536460717"/>
              <c:y val="0.877113758216120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0488"/>
        <c:crosses val="autoZero"/>
        <c:auto val="1"/>
        <c:lblAlgn val="ctr"/>
        <c:lblOffset val="100"/>
        <c:noMultiLvlLbl val="0"/>
      </c:catAx>
      <c:valAx>
        <c:axId val="524470488"/>
        <c:scaling>
          <c:orientation val="minMax"/>
          <c:max val="12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r>
                  <a:rPr lang="sr-Cyrl-RS" sz="900" b="1"/>
                  <a:t> </a:t>
                </a:r>
              </a:p>
            </c:rich>
          </c:tx>
          <c:layout>
            <c:manualLayout>
              <c:xMode val="edge"/>
              <c:yMode val="edge"/>
              <c:x val="1.2249918464333971E-2"/>
              <c:y val="0.3971306984685166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0096"/>
        <c:crosses val="autoZero"/>
        <c:crossBetween val="between"/>
      </c:valAx>
      <c:valAx>
        <c:axId val="524472840"/>
        <c:scaling>
          <c:orientation val="minMax"/>
          <c:max val="60000"/>
        </c:scaling>
        <c:delete val="0"/>
        <c:axPos val="r"/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96444996177279629"/>
              <c:y val="0.3889032988523493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sr-Latn-RS"/>
          </a:p>
        </c:txPr>
        <c:crossAx val="524469704"/>
        <c:crosses val="max"/>
        <c:crossBetween val="between"/>
      </c:valAx>
      <c:catAx>
        <c:axId val="524469704"/>
        <c:scaling>
          <c:orientation val="minMax"/>
        </c:scaling>
        <c:delete val="1"/>
        <c:axPos val="b"/>
        <c:majorTickMark val="out"/>
        <c:minorTickMark val="none"/>
        <c:tickLblPos val="nextTo"/>
        <c:crossAx val="524472840"/>
        <c:crosses val="autoZero"/>
        <c:auto val="1"/>
        <c:lblAlgn val="ctr"/>
        <c:lblOffset val="100"/>
        <c:noMultiLvlLbl val="0"/>
      </c:cat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5159077337555026E-2"/>
          <c:y val="0.92578656033380458"/>
          <c:w val="0.87648359355808114"/>
          <c:h val="6.304091796217779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/>
            </a:pPr>
            <a:r>
              <a:rPr lang="sr-Cyrl-RS" sz="1200" b="1"/>
              <a:t>Хидрограми, анвелопе и вишегодишњи просек</a:t>
            </a:r>
          </a:p>
        </c:rich>
      </c:tx>
      <c:layout>
        <c:manualLayout>
          <c:xMode val="edge"/>
          <c:yMode val="edge"/>
          <c:x val="0.2286278451304698"/>
          <c:y val="7.384693900441930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204488327847908"/>
          <c:y val="0.08"/>
          <c:w val="0.86213060173033929"/>
          <c:h val="0.71384722633297226"/>
        </c:manualLayout>
      </c:layout>
      <c:lineChart>
        <c:grouping val="standard"/>
        <c:varyColors val="0"/>
        <c:ser>
          <c:idx val="0"/>
          <c:order val="0"/>
          <c:tx>
            <c:v>Проток 2025</c:v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'LJM 2025 zaokruzeni'!$B$2:$B$366</c:f>
              <c:numCache>
                <c:formatCode>0</c:formatCode>
                <c:ptCount val="365"/>
                <c:pt idx="0">
                  <c:v>157.11500000000001</c:v>
                </c:pt>
                <c:pt idx="1">
                  <c:v>154.506</c:v>
                </c:pt>
                <c:pt idx="2">
                  <c:v>152.24299999999999</c:v>
                </c:pt>
                <c:pt idx="3">
                  <c:v>151.18799999999999</c:v>
                </c:pt>
                <c:pt idx="4">
                  <c:v>153.51599999999999</c:v>
                </c:pt>
                <c:pt idx="5">
                  <c:v>163.94200000000001</c:v>
                </c:pt>
                <c:pt idx="6">
                  <c:v>155.70699999999999</c:v>
                </c:pt>
                <c:pt idx="7">
                  <c:v>168.56700000000001</c:v>
                </c:pt>
                <c:pt idx="8">
                  <c:v>210.33500000000001</c:v>
                </c:pt>
                <c:pt idx="9">
                  <c:v>284.27999999999997</c:v>
                </c:pt>
                <c:pt idx="10">
                  <c:v>308.45699999999999</c:v>
                </c:pt>
                <c:pt idx="11">
                  <c:v>297.44299999999998</c:v>
                </c:pt>
                <c:pt idx="12">
                  <c:v>290.22000000000003</c:v>
                </c:pt>
                <c:pt idx="13">
                  <c:v>278.26</c:v>
                </c:pt>
                <c:pt idx="14">
                  <c:v>266.31900000000002</c:v>
                </c:pt>
                <c:pt idx="15">
                  <c:v>250.64</c:v>
                </c:pt>
                <c:pt idx="16">
                  <c:v>241.52799999999999</c:v>
                </c:pt>
                <c:pt idx="17">
                  <c:v>234.578</c:v>
                </c:pt>
                <c:pt idx="18">
                  <c:v>220.53100000000001</c:v>
                </c:pt>
                <c:pt idx="19">
                  <c:v>213.464</c:v>
                </c:pt>
                <c:pt idx="20">
                  <c:v>187.65799999999999</c:v>
                </c:pt>
                <c:pt idx="21">
                  <c:v>170.24100000000001</c:v>
                </c:pt>
                <c:pt idx="22">
                  <c:v>182.99</c:v>
                </c:pt>
                <c:pt idx="23">
                  <c:v>175.85900000000001</c:v>
                </c:pt>
                <c:pt idx="24">
                  <c:v>171.14099999999999</c:v>
                </c:pt>
                <c:pt idx="25">
                  <c:v>163.40899999999999</c:v>
                </c:pt>
                <c:pt idx="26">
                  <c:v>162.82599999999999</c:v>
                </c:pt>
                <c:pt idx="27">
                  <c:v>158.25</c:v>
                </c:pt>
                <c:pt idx="28">
                  <c:v>151.28800000000001</c:v>
                </c:pt>
                <c:pt idx="29">
                  <c:v>152.488</c:v>
                </c:pt>
                <c:pt idx="30">
                  <c:v>153.33099999999999</c:v>
                </c:pt>
                <c:pt idx="31">
                  <c:v>161.489</c:v>
                </c:pt>
                <c:pt idx="32">
                  <c:v>178.09700000000001</c:v>
                </c:pt>
                <c:pt idx="33">
                  <c:v>173.732</c:v>
                </c:pt>
                <c:pt idx="34">
                  <c:v>174.69900000000001</c:v>
                </c:pt>
                <c:pt idx="35">
                  <c:v>176.13200000000001</c:v>
                </c:pt>
                <c:pt idx="36">
                  <c:v>183.66800000000001</c:v>
                </c:pt>
                <c:pt idx="37">
                  <c:v>183.619</c:v>
                </c:pt>
                <c:pt idx="38">
                  <c:v>174.27099999999999</c:v>
                </c:pt>
                <c:pt idx="39">
                  <c:v>158.649</c:v>
                </c:pt>
                <c:pt idx="40">
                  <c:v>139.01900000000001</c:v>
                </c:pt>
                <c:pt idx="41">
                  <c:v>129.41200000000001</c:v>
                </c:pt>
                <c:pt idx="42">
                  <c:v>126.892</c:v>
                </c:pt>
                <c:pt idx="43">
                  <c:v>124.101</c:v>
                </c:pt>
                <c:pt idx="44">
                  <c:v>134.352</c:v>
                </c:pt>
                <c:pt idx="45">
                  <c:v>138.57900000000001</c:v>
                </c:pt>
                <c:pt idx="46">
                  <c:v>125.89400000000001</c:v>
                </c:pt>
                <c:pt idx="47">
                  <c:v>128.96600000000001</c:v>
                </c:pt>
                <c:pt idx="48">
                  <c:v>120.71299999999999</c:v>
                </c:pt>
                <c:pt idx="49">
                  <c:v>126.68600000000001</c:v>
                </c:pt>
                <c:pt idx="50">
                  <c:v>146.30000000000001</c:v>
                </c:pt>
                <c:pt idx="51">
                  <c:v>156.03200000000001</c:v>
                </c:pt>
                <c:pt idx="52">
                  <c:v>156.49</c:v>
                </c:pt>
                <c:pt idx="53">
                  <c:v>151.73400000000001</c:v>
                </c:pt>
                <c:pt idx="54">
                  <c:v>137.84100000000001</c:v>
                </c:pt>
                <c:pt idx="55">
                  <c:v>121.773</c:v>
                </c:pt>
                <c:pt idx="56">
                  <c:v>123.27</c:v>
                </c:pt>
                <c:pt idx="57">
                  <c:v>139.785</c:v>
                </c:pt>
                <c:pt idx="58">
                  <c:v>139.63499999999999</c:v>
                </c:pt>
                <c:pt idx="59">
                  <c:v>138.46700000000001</c:v>
                </c:pt>
                <c:pt idx="60">
                  <c:v>127.18600000000001</c:v>
                </c:pt>
                <c:pt idx="61">
                  <c:v>137.07300000000001</c:v>
                </c:pt>
                <c:pt idx="62">
                  <c:v>158.25</c:v>
                </c:pt>
                <c:pt idx="63">
                  <c:v>165.875</c:v>
                </c:pt>
                <c:pt idx="64">
                  <c:v>182.584</c:v>
                </c:pt>
                <c:pt idx="65">
                  <c:v>177.38200000000001</c:v>
                </c:pt>
                <c:pt idx="66">
                  <c:v>164.49100000000001</c:v>
                </c:pt>
                <c:pt idx="67">
                  <c:v>151.63399999999999</c:v>
                </c:pt>
                <c:pt idx="68">
                  <c:v>137.63999999999999</c:v>
                </c:pt>
                <c:pt idx="69">
                  <c:v>129.64500000000001</c:v>
                </c:pt>
                <c:pt idx="70">
                  <c:v>123.35</c:v>
                </c:pt>
                <c:pt idx="71">
                  <c:v>123.11799999999999</c:v>
                </c:pt>
                <c:pt idx="72">
                  <c:v>125.13500000000001</c:v>
                </c:pt>
                <c:pt idx="73">
                  <c:v>133.559</c:v>
                </c:pt>
                <c:pt idx="74">
                  <c:v>141.369</c:v>
                </c:pt>
                <c:pt idx="75">
                  <c:v>143.08799999999999</c:v>
                </c:pt>
                <c:pt idx="76">
                  <c:v>154.84</c:v>
                </c:pt>
                <c:pt idx="77">
                  <c:v>180.51400000000001</c:v>
                </c:pt>
                <c:pt idx="78">
                  <c:v>210.517</c:v>
                </c:pt>
                <c:pt idx="79">
                  <c:v>230.11500000000001</c:v>
                </c:pt>
                <c:pt idx="80">
                  <c:v>232.887</c:v>
                </c:pt>
                <c:pt idx="81">
                  <c:v>227.70500000000001</c:v>
                </c:pt>
                <c:pt idx="82">
                  <c:v>215.34899999999999</c:v>
                </c:pt>
                <c:pt idx="83">
                  <c:v>189.179</c:v>
                </c:pt>
                <c:pt idx="84">
                  <c:v>178.41</c:v>
                </c:pt>
                <c:pt idx="85">
                  <c:v>183.17</c:v>
                </c:pt>
                <c:pt idx="86">
                  <c:v>194.08500000000001</c:v>
                </c:pt>
                <c:pt idx="87">
                  <c:v>281.346</c:v>
                </c:pt>
                <c:pt idx="88">
                  <c:v>402.99099999999999</c:v>
                </c:pt>
                <c:pt idx="89">
                  <c:v>462.63400000000001</c:v>
                </c:pt>
                <c:pt idx="90">
                  <c:v>441.42200000000003</c:v>
                </c:pt>
                <c:pt idx="91">
                  <c:v>433.24700000000001</c:v>
                </c:pt>
                <c:pt idx="92">
                  <c:v>485.44400000000002</c:v>
                </c:pt>
                <c:pt idx="93">
                  <c:v>536.98900000000003</c:v>
                </c:pt>
                <c:pt idx="94">
                  <c:v>530.25199999999995</c:v>
                </c:pt>
                <c:pt idx="95">
                  <c:v>515.33600000000001</c:v>
                </c:pt>
                <c:pt idx="96">
                  <c:v>486.85899999999998</c:v>
                </c:pt>
                <c:pt idx="97">
                  <c:v>445.28300000000002</c:v>
                </c:pt>
                <c:pt idx="98">
                  <c:v>419.50200000000001</c:v>
                </c:pt>
                <c:pt idx="99">
                  <c:v>406.35</c:v>
                </c:pt>
                <c:pt idx="100">
                  <c:v>377.93299999999999</c:v>
                </c:pt>
                <c:pt idx="101">
                  <c:v>350.61599999999999</c:v>
                </c:pt>
                <c:pt idx="102">
                  <c:v>335.74900000000002</c:v>
                </c:pt>
                <c:pt idx="103">
                  <c:v>318.06</c:v>
                </c:pt>
                <c:pt idx="104">
                  <c:v>288.53800000000001</c:v>
                </c:pt>
                <c:pt idx="105">
                  <c:v>267.185</c:v>
                </c:pt>
                <c:pt idx="106">
                  <c:v>247.68299999999999</c:v>
                </c:pt>
                <c:pt idx="107">
                  <c:v>217.79900000000001</c:v>
                </c:pt>
                <c:pt idx="108">
                  <c:v>202.91800000000001</c:v>
                </c:pt>
                <c:pt idx="109">
                  <c:v>190.654</c:v>
                </c:pt>
                <c:pt idx="110">
                  <c:v>185.30799999999999</c:v>
                </c:pt>
                <c:pt idx="111">
                  <c:v>178.173</c:v>
                </c:pt>
                <c:pt idx="112">
                  <c:v>179.06</c:v>
                </c:pt>
                <c:pt idx="113">
                  <c:v>194.928</c:v>
                </c:pt>
                <c:pt idx="114">
                  <c:v>199.941</c:v>
                </c:pt>
                <c:pt idx="115">
                  <c:v>206.49</c:v>
                </c:pt>
                <c:pt idx="116">
                  <c:v>246.096</c:v>
                </c:pt>
                <c:pt idx="117">
                  <c:v>276.56900000000002</c:v>
                </c:pt>
                <c:pt idx="118">
                  <c:v>272.161</c:v>
                </c:pt>
                <c:pt idx="119">
                  <c:v>251.398</c:v>
                </c:pt>
                <c:pt idx="120">
                  <c:v>223.62</c:v>
                </c:pt>
                <c:pt idx="121">
                  <c:v>201.23400000000001</c:v>
                </c:pt>
                <c:pt idx="122">
                  <c:v>181.08699999999999</c:v>
                </c:pt>
                <c:pt idx="123">
                  <c:v>163.19399999999999</c:v>
                </c:pt>
                <c:pt idx="124">
                  <c:v>151.06200000000001</c:v>
                </c:pt>
                <c:pt idx="125">
                  <c:v>134.22999999999999</c:v>
                </c:pt>
                <c:pt idx="126">
                  <c:v>123.045</c:v>
                </c:pt>
                <c:pt idx="127">
                  <c:v>116.66</c:v>
                </c:pt>
                <c:pt idx="128">
                  <c:v>119.393</c:v>
                </c:pt>
                <c:pt idx="129">
                  <c:v>141.36000000000001</c:v>
                </c:pt>
                <c:pt idx="130">
                  <c:v>154.29499999999999</c:v>
                </c:pt>
                <c:pt idx="131">
                  <c:v>154.74</c:v>
                </c:pt>
                <c:pt idx="132">
                  <c:v>146.61699999999999</c:v>
                </c:pt>
                <c:pt idx="133">
                  <c:v>146.21600000000001</c:v>
                </c:pt>
                <c:pt idx="134">
                  <c:v>149.40199999999999</c:v>
                </c:pt>
                <c:pt idx="135">
                  <c:v>147.29499999999999</c:v>
                </c:pt>
                <c:pt idx="136">
                  <c:v>134.548</c:v>
                </c:pt>
                <c:pt idx="137">
                  <c:v>134.03200000000001</c:v>
                </c:pt>
                <c:pt idx="138">
                  <c:v>133.68899999999999</c:v>
                </c:pt>
                <c:pt idx="139">
                  <c:v>118.206</c:v>
                </c:pt>
                <c:pt idx="140">
                  <c:v>113.819</c:v>
                </c:pt>
                <c:pt idx="141">
                  <c:v>106.14100000000001</c:v>
                </c:pt>
                <c:pt idx="142">
                  <c:v>112.673</c:v>
                </c:pt>
                <c:pt idx="143">
                  <c:v>120.268</c:v>
                </c:pt>
                <c:pt idx="144">
                  <c:v>111.935</c:v>
                </c:pt>
                <c:pt idx="145">
                  <c:v>109.628</c:v>
                </c:pt>
                <c:pt idx="146">
                  <c:v>116.622</c:v>
                </c:pt>
                <c:pt idx="147">
                  <c:v>132.20400000000001</c:v>
                </c:pt>
                <c:pt idx="148">
                  <c:v>135.334</c:v>
                </c:pt>
                <c:pt idx="149">
                  <c:v>127.604</c:v>
                </c:pt>
                <c:pt idx="150">
                  <c:v>125.187</c:v>
                </c:pt>
                <c:pt idx="151">
                  <c:v>130.572</c:v>
                </c:pt>
                <c:pt idx="152">
                  <c:v>128.87700000000001</c:v>
                </c:pt>
                <c:pt idx="153">
                  <c:v>120.82899999999999</c:v>
                </c:pt>
                <c:pt idx="154">
                  <c:v>116.57599999999999</c:v>
                </c:pt>
                <c:pt idx="155">
                  <c:v>105.467</c:v>
                </c:pt>
                <c:pt idx="156" formatCode="0.0">
                  <c:v>93.1</c:v>
                </c:pt>
                <c:pt idx="157" formatCode="0.0">
                  <c:v>92.628</c:v>
                </c:pt>
                <c:pt idx="158" formatCode="0.0">
                  <c:v>97.177999999999997</c:v>
                </c:pt>
                <c:pt idx="159">
                  <c:v>101.066</c:v>
                </c:pt>
                <c:pt idx="160">
                  <c:v>107.979</c:v>
                </c:pt>
                <c:pt idx="161" formatCode="0.0">
                  <c:v>92.174000000000007</c:v>
                </c:pt>
                <c:pt idx="162" formatCode="0.0">
                  <c:v>90.444000000000003</c:v>
                </c:pt>
                <c:pt idx="163" formatCode="0.0">
                  <c:v>79.834999999999994</c:v>
                </c:pt>
                <c:pt idx="164" formatCode="0.0">
                  <c:v>72.459999999999994</c:v>
                </c:pt>
                <c:pt idx="165" formatCode="0.0">
                  <c:v>75.516000000000005</c:v>
                </c:pt>
                <c:pt idx="166" formatCode="0.0">
                  <c:v>63.107999999999997</c:v>
                </c:pt>
                <c:pt idx="167" formatCode="0.0">
                  <c:v>60.771000000000001</c:v>
                </c:pt>
                <c:pt idx="168" formatCode="0.0">
                  <c:v>59.079000000000001</c:v>
                </c:pt>
                <c:pt idx="169" formatCode="0.0">
                  <c:v>53.345999999999997</c:v>
                </c:pt>
                <c:pt idx="170" formatCode="0.0">
                  <c:v>51.042000000000002</c:v>
                </c:pt>
                <c:pt idx="171" formatCode="0.0">
                  <c:v>47.457999999999998</c:v>
                </c:pt>
                <c:pt idx="172" formatCode="0.0">
                  <c:v>51.835000000000001</c:v>
                </c:pt>
                <c:pt idx="173" formatCode="0.0">
                  <c:v>49.098999999999997</c:v>
                </c:pt>
                <c:pt idx="174" formatCode="0.0">
                  <c:v>50.320999999999998</c:v>
                </c:pt>
                <c:pt idx="175" formatCode="0.0">
                  <c:v>48.595999999999997</c:v>
                </c:pt>
                <c:pt idx="176" formatCode="0.0">
                  <c:v>48.027999999999999</c:v>
                </c:pt>
                <c:pt idx="177" formatCode="0.0">
                  <c:v>46.755000000000003</c:v>
                </c:pt>
                <c:pt idx="178" formatCode="0.0">
                  <c:v>40.914999999999999</c:v>
                </c:pt>
                <c:pt idx="179" formatCode="0.0">
                  <c:v>42.981000000000002</c:v>
                </c:pt>
                <c:pt idx="180" formatCode="0.0">
                  <c:v>40.64</c:v>
                </c:pt>
                <c:pt idx="181" formatCode="0.0">
                  <c:v>40.402999999999999</c:v>
                </c:pt>
                <c:pt idx="182" formatCode="0.0">
                  <c:v>39.420999999999999</c:v>
                </c:pt>
                <c:pt idx="183" formatCode="0.0">
                  <c:v>39.792999999999999</c:v>
                </c:pt>
                <c:pt idx="184" formatCode="0.0">
                  <c:v>38.116999999999997</c:v>
                </c:pt>
                <c:pt idx="185" formatCode="0.0">
                  <c:v>37.997</c:v>
                </c:pt>
                <c:pt idx="186" formatCode="0.0">
                  <c:v>35.603000000000002</c:v>
                </c:pt>
                <c:pt idx="187" formatCode="0.0">
                  <c:v>35.417000000000002</c:v>
                </c:pt>
                <c:pt idx="188" formatCode="0.0">
                  <c:v>34.398000000000003</c:v>
                </c:pt>
                <c:pt idx="189" formatCode="0.0">
                  <c:v>32.786000000000001</c:v>
                </c:pt>
                <c:pt idx="190" formatCode="0.0">
                  <c:v>34.061</c:v>
                </c:pt>
                <c:pt idx="191" formatCode="0.0">
                  <c:v>37.880000000000003</c:v>
                </c:pt>
                <c:pt idx="192" formatCode="0.0">
                  <c:v>40.006</c:v>
                </c:pt>
                <c:pt idx="193" formatCode="0.0">
                  <c:v>44.877000000000002</c:v>
                </c:pt>
                <c:pt idx="194" formatCode="0.0">
                  <c:v>52.258000000000003</c:v>
                </c:pt>
                <c:pt idx="195" formatCode="0.0">
                  <c:v>62.103999999999999</c:v>
                </c:pt>
                <c:pt idx="196" formatCode="0.0">
                  <c:v>65.808999999999997</c:v>
                </c:pt>
                <c:pt idx="197" formatCode="0.0">
                  <c:v>59.554000000000002</c:v>
                </c:pt>
                <c:pt idx="198" formatCode="0.0">
                  <c:v>54.573</c:v>
                </c:pt>
                <c:pt idx="199" formatCode="0.0">
                  <c:v>54.235999999999997</c:v>
                </c:pt>
                <c:pt idx="200" formatCode="0.0">
                  <c:v>49.006</c:v>
                </c:pt>
                <c:pt idx="201" formatCode="0.0">
                  <c:v>46.512</c:v>
                </c:pt>
                <c:pt idx="202" formatCode="0.0">
                  <c:v>44.904000000000003</c:v>
                </c:pt>
                <c:pt idx="203" formatCode="0.0">
                  <c:v>48.953000000000003</c:v>
                </c:pt>
                <c:pt idx="204" formatCode="0.0">
                  <c:v>52.988999999999997</c:v>
                </c:pt>
                <c:pt idx="205" formatCode="0.0">
                  <c:v>55.487000000000002</c:v>
                </c:pt>
                <c:pt idx="206" formatCode="0.0">
                  <c:v>57.343000000000004</c:v>
                </c:pt>
                <c:pt idx="207" formatCode="0.0">
                  <c:v>56.325000000000003</c:v>
                </c:pt>
                <c:pt idx="208" formatCode="0.0">
                  <c:v>47.606999999999999</c:v>
                </c:pt>
                <c:pt idx="209" formatCode="0.0">
                  <c:v>47.832999999999998</c:v>
                </c:pt>
                <c:pt idx="210" formatCode="0.0">
                  <c:v>47.978999999999999</c:v>
                </c:pt>
                <c:pt idx="211" formatCode="0.0">
                  <c:v>49.817999999999998</c:v>
                </c:pt>
                <c:pt idx="212" formatCode="0.0">
                  <c:v>51.058999999999997</c:v>
                </c:pt>
                <c:pt idx="213" formatCode="0.0">
                  <c:v>61.442999999999998</c:v>
                </c:pt>
                <c:pt idx="214" formatCode="0.0">
                  <c:v>79.730999999999995</c:v>
                </c:pt>
                <c:pt idx="215" formatCode="0.0">
                  <c:v>92.108999999999995</c:v>
                </c:pt>
                <c:pt idx="216">
                  <c:v>106.373</c:v>
                </c:pt>
                <c:pt idx="217">
                  <c:v>105.825</c:v>
                </c:pt>
                <c:pt idx="218" formatCode="0.0">
                  <c:v>98.308000000000007</c:v>
                </c:pt>
                <c:pt idx="219" formatCode="0.0">
                  <c:v>94.831000000000003</c:v>
                </c:pt>
                <c:pt idx="220" formatCode="0.0">
                  <c:v>83.54</c:v>
                </c:pt>
                <c:pt idx="221" formatCode="0.0">
                  <c:v>79.436000000000007</c:v>
                </c:pt>
                <c:pt idx="222" formatCode="0.0">
                  <c:v>77.832999999999998</c:v>
                </c:pt>
                <c:pt idx="223" formatCode="0.0">
                  <c:v>70.03</c:v>
                </c:pt>
                <c:pt idx="224" formatCode="0.0">
                  <c:v>59.787999999999997</c:v>
                </c:pt>
                <c:pt idx="225" formatCode="0.0">
                  <c:v>51.094000000000001</c:v>
                </c:pt>
                <c:pt idx="226" formatCode="0.0">
                  <c:v>47.911000000000001</c:v>
                </c:pt>
                <c:pt idx="227" formatCode="0.0">
                  <c:v>44.384999999999998</c:v>
                </c:pt>
                <c:pt idx="228" formatCode="0.0">
                  <c:v>42.023000000000003</c:v>
                </c:pt>
                <c:pt idx="229" formatCode="0.0">
                  <c:v>42.271000000000001</c:v>
                </c:pt>
                <c:pt idx="230" formatCode="0.0">
                  <c:v>43.264000000000003</c:v>
                </c:pt>
                <c:pt idx="231" formatCode="0.0">
                  <c:v>42.113</c:v>
                </c:pt>
                <c:pt idx="232" formatCode="0.0">
                  <c:v>42.670999999999999</c:v>
                </c:pt>
                <c:pt idx="233" formatCode="0.0">
                  <c:v>38.116</c:v>
                </c:pt>
                <c:pt idx="234" formatCode="0.0">
                  <c:v>40.886000000000003</c:v>
                </c:pt>
                <c:pt idx="235" formatCode="0.0">
                  <c:v>37.755000000000003</c:v>
                </c:pt>
                <c:pt idx="236" formatCode="0.0">
                  <c:v>36.406999999999996</c:v>
                </c:pt>
                <c:pt idx="237" formatCode="0.0">
                  <c:v>36.231000000000002</c:v>
                </c:pt>
                <c:pt idx="238" formatCode="0.0">
                  <c:v>36.603999999999999</c:v>
                </c:pt>
                <c:pt idx="239" formatCode="0.0">
                  <c:v>38.595999999999997</c:v>
                </c:pt>
                <c:pt idx="240" formatCode="0.0">
                  <c:v>42.045999999999999</c:v>
                </c:pt>
                <c:pt idx="241" formatCode="0.0">
                  <c:v>39.97</c:v>
                </c:pt>
                <c:pt idx="242" formatCode="0.0">
                  <c:v>39.85</c:v>
                </c:pt>
                <c:pt idx="243" formatCode="0.0">
                  <c:v>40.195</c:v>
                </c:pt>
                <c:pt idx="244" formatCode="0.0">
                  <c:v>38.933999999999997</c:v>
                </c:pt>
                <c:pt idx="245" formatCode="0.0">
                  <c:v>37.848999999999997</c:v>
                </c:pt>
                <c:pt idx="246" formatCode="0.0">
                  <c:v>38.47</c:v>
                </c:pt>
                <c:pt idx="247" formatCode="0.0">
                  <c:v>40.250999999999998</c:v>
                </c:pt>
                <c:pt idx="248" formatCode="0.0">
                  <c:v>40.994</c:v>
                </c:pt>
                <c:pt idx="249" formatCode="0.0">
                  <c:v>43.601999999999997</c:v>
                </c:pt>
                <c:pt idx="250" formatCode="0.0">
                  <c:v>43.295999999999999</c:v>
                </c:pt>
                <c:pt idx="251" formatCode="0.0">
                  <c:v>43.954000000000001</c:v>
                </c:pt>
                <c:pt idx="252" formatCode="0.0">
                  <c:v>45.116999999999997</c:v>
                </c:pt>
                <c:pt idx="253" formatCode="0.0">
                  <c:v>45.411999999999999</c:v>
                </c:pt>
                <c:pt idx="254" formatCode="0.0">
                  <c:v>41.212000000000003</c:v>
                </c:pt>
                <c:pt idx="255" formatCode="0.0">
                  <c:v>44.768999999999998</c:v>
                </c:pt>
                <c:pt idx="256" formatCode="0.0">
                  <c:v>45.777999999999999</c:v>
                </c:pt>
                <c:pt idx="257" formatCode="0.0">
                  <c:v>40.933</c:v>
                </c:pt>
                <c:pt idx="258" formatCode="0.0">
                  <c:v>40.204999999999998</c:v>
                </c:pt>
                <c:pt idx="259" formatCode="0.0">
                  <c:v>44.015999999999998</c:v>
                </c:pt>
                <c:pt idx="260" formatCode="0.0">
                  <c:v>47.896999999999998</c:v>
                </c:pt>
                <c:pt idx="261" formatCode="0.0">
                  <c:v>56.127000000000002</c:v>
                </c:pt>
                <c:pt idx="262" formatCode="0.0">
                  <c:v>62.594999999999999</c:v>
                </c:pt>
                <c:pt idx="263" formatCode="0.0">
                  <c:v>66.183999999999997</c:v>
                </c:pt>
                <c:pt idx="264" formatCode="0.0">
                  <c:v>64.855999999999995</c:v>
                </c:pt>
                <c:pt idx="265" formatCode="0.0">
                  <c:v>54.395000000000003</c:v>
                </c:pt>
                <c:pt idx="266" formatCode="0.0">
                  <c:v>47.25</c:v>
                </c:pt>
                <c:pt idx="267" formatCode="0.0">
                  <c:v>48.076000000000001</c:v>
                </c:pt>
                <c:pt idx="268" formatCode="0.0">
                  <c:v>47.732999999999997</c:v>
                </c:pt>
                <c:pt idx="269" formatCode="0.0">
                  <c:v>39.956000000000003</c:v>
                </c:pt>
                <c:pt idx="270" formatCode="0.0">
                  <c:v>34.847000000000001</c:v>
                </c:pt>
                <c:pt idx="271" formatCode="0.0">
                  <c:v>31.847000000000001</c:v>
                </c:pt>
                <c:pt idx="272" formatCode="0.0">
                  <c:v>30.914000000000001</c:v>
                </c:pt>
                <c:pt idx="273" formatCode="0.0">
                  <c:v>30.663</c:v>
                </c:pt>
                <c:pt idx="274" formatCode="0.0">
                  <c:v>30.085999999999999</c:v>
                </c:pt>
                <c:pt idx="275" formatCode="0.0">
                  <c:v>36.258000000000003</c:v>
                </c:pt>
                <c:pt idx="276" formatCode="0.0">
                  <c:v>43.073</c:v>
                </c:pt>
                <c:pt idx="277" formatCode="0.0">
                  <c:v>52.3</c:v>
                </c:pt>
                <c:pt idx="278" formatCode="0.0">
                  <c:v>56.942</c:v>
                </c:pt>
                <c:pt idx="279" formatCode="0.0">
                  <c:v>54.811999999999998</c:v>
                </c:pt>
                <c:pt idx="280">
                  <c:v>109.675</c:v>
                </c:pt>
                <c:pt idx="281">
                  <c:v>112.898</c:v>
                </c:pt>
                <c:pt idx="282">
                  <c:v>114.474</c:v>
                </c:pt>
                <c:pt idx="283">
                  <c:v>122.895</c:v>
                </c:pt>
                <c:pt idx="284">
                  <c:v>117.37</c:v>
                </c:pt>
                <c:pt idx="285">
                  <c:v>114.982</c:v>
                </c:pt>
                <c:pt idx="286">
                  <c:v>118.858</c:v>
                </c:pt>
                <c:pt idx="287">
                  <c:v>114.783</c:v>
                </c:pt>
                <c:pt idx="288">
                  <c:v>110.379</c:v>
                </c:pt>
                <c:pt idx="289">
                  <c:v>103.59399999999999</c:v>
                </c:pt>
                <c:pt idx="290" formatCode="0.0">
                  <c:v>95.436000000000007</c:v>
                </c:pt>
                <c:pt idx="291" formatCode="0.0">
                  <c:v>91.652000000000001</c:v>
                </c:pt>
                <c:pt idx="292" formatCode="0.0">
                  <c:v>88.328999999999994</c:v>
                </c:pt>
                <c:pt idx="293" formatCode="0.0">
                  <c:v>87.819000000000003</c:v>
                </c:pt>
                <c:pt idx="294" formatCode="0.0">
                  <c:v>87.031000000000006</c:v>
                </c:pt>
                <c:pt idx="295" formatCode="0.0">
                  <c:v>84.52</c:v>
                </c:pt>
                <c:pt idx="296" formatCode="0.0">
                  <c:v>82.899000000000001</c:v>
                </c:pt>
                <c:pt idx="297" formatCode="0.0">
                  <c:v>81.302000000000007</c:v>
                </c:pt>
                <c:pt idx="298" formatCode="0.0">
                  <c:v>82.596999999999994</c:v>
                </c:pt>
                <c:pt idx="299" formatCode="0.0">
                  <c:v>78.625</c:v>
                </c:pt>
                <c:pt idx="300" formatCode="0.0">
                  <c:v>79.512</c:v>
                </c:pt>
                <c:pt idx="301">
                  <c:v>127.265</c:v>
                </c:pt>
                <c:pt idx="302">
                  <c:v>172.876</c:v>
                </c:pt>
                <c:pt idx="303">
                  <c:v>153.85900000000001</c:v>
                </c:pt>
                <c:pt idx="304">
                  <c:v>145.66900000000001</c:v>
                </c:pt>
                <c:pt idx="305">
                  <c:v>140.18</c:v>
                </c:pt>
                <c:pt idx="306">
                  <c:v>131.98099999999999</c:v>
                </c:pt>
                <c:pt idx="307">
                  <c:v>126.32299999999999</c:v>
                </c:pt>
                <c:pt idx="308">
                  <c:v>124.717</c:v>
                </c:pt>
                <c:pt idx="309">
                  <c:v>119.087</c:v>
                </c:pt>
                <c:pt idx="310">
                  <c:v>118.34399999999999</c:v>
                </c:pt>
                <c:pt idx="311">
                  <c:v>118.90300000000001</c:v>
                </c:pt>
                <c:pt idx="312">
                  <c:v>135.57499999999999</c:v>
                </c:pt>
                <c:pt idx="313">
                  <c:v>181.94200000000001</c:v>
                </c:pt>
                <c:pt idx="314">
                  <c:v>155.70500000000001</c:v>
                </c:pt>
                <c:pt idx="315">
                  <c:v>142.684</c:v>
                </c:pt>
                <c:pt idx="316">
                  <c:v>148.67400000000001</c:v>
                </c:pt>
                <c:pt idx="317">
                  <c:v>152.92400000000001</c:v>
                </c:pt>
                <c:pt idx="318">
                  <c:v>143.05500000000001</c:v>
                </c:pt>
                <c:pt idx="319">
                  <c:v>134.102</c:v>
                </c:pt>
                <c:pt idx="320">
                  <c:v>124.024</c:v>
                </c:pt>
                <c:pt idx="321">
                  <c:v>111.34099999999999</c:v>
                </c:pt>
                <c:pt idx="322">
                  <c:v>114.83799999999999</c:v>
                </c:pt>
                <c:pt idx="323">
                  <c:v>161.41399999999999</c:v>
                </c:pt>
                <c:pt idx="324">
                  <c:v>394.65600000000001</c:v>
                </c:pt>
                <c:pt idx="325">
                  <c:v>488.37900000000002</c:v>
                </c:pt>
                <c:pt idx="326">
                  <c:v>454.822</c:v>
                </c:pt>
                <c:pt idx="327">
                  <c:v>469.85500000000002</c:v>
                </c:pt>
                <c:pt idx="328">
                  <c:v>532.68299999999999</c:v>
                </c:pt>
                <c:pt idx="329">
                  <c:v>444.51900000000001</c:v>
                </c:pt>
                <c:pt idx="330">
                  <c:v>344.12900000000002</c:v>
                </c:pt>
                <c:pt idx="331">
                  <c:v>345.70800000000003</c:v>
                </c:pt>
                <c:pt idx="332">
                  <c:v>512.57600000000002</c:v>
                </c:pt>
                <c:pt idx="333">
                  <c:v>621.27700000000004</c:v>
                </c:pt>
                <c:pt idx="334">
                  <c:v>622.66899999999998</c:v>
                </c:pt>
                <c:pt idx="335">
                  <c:v>536.56200000000001</c:v>
                </c:pt>
                <c:pt idx="336">
                  <c:v>474.49799999999999</c:v>
                </c:pt>
                <c:pt idx="337">
                  <c:v>433.00700000000001</c:v>
                </c:pt>
                <c:pt idx="338">
                  <c:v>403.56700000000001</c:v>
                </c:pt>
                <c:pt idx="339">
                  <c:v>391.46899999999999</c:v>
                </c:pt>
                <c:pt idx="340">
                  <c:v>380.45400000000001</c:v>
                </c:pt>
                <c:pt idx="341">
                  <c:v>357.28300000000002</c:v>
                </c:pt>
                <c:pt idx="342">
                  <c:v>341.17099999999999</c:v>
                </c:pt>
                <c:pt idx="343">
                  <c:v>316.84699999999998</c:v>
                </c:pt>
                <c:pt idx="344">
                  <c:v>298.036</c:v>
                </c:pt>
                <c:pt idx="345">
                  <c:v>274.19400000000002</c:v>
                </c:pt>
                <c:pt idx="346">
                  <c:v>256.97000000000003</c:v>
                </c:pt>
                <c:pt idx="347">
                  <c:v>250.99199999999999</c:v>
                </c:pt>
                <c:pt idx="348">
                  <c:v>247.46799999999999</c:v>
                </c:pt>
                <c:pt idx="349">
                  <c:v>221.12100000000001</c:v>
                </c:pt>
                <c:pt idx="350">
                  <c:v>211.93199999999999</c:v>
                </c:pt>
                <c:pt idx="351">
                  <c:v>213.22900000000001</c:v>
                </c:pt>
                <c:pt idx="352">
                  <c:v>212.90100000000001</c:v>
                </c:pt>
                <c:pt idx="353">
                  <c:v>195.59700000000001</c:v>
                </c:pt>
                <c:pt idx="354">
                  <c:v>185.56100000000001</c:v>
                </c:pt>
                <c:pt idx="355">
                  <c:v>170.637</c:v>
                </c:pt>
                <c:pt idx="356">
                  <c:v>170.803</c:v>
                </c:pt>
                <c:pt idx="357">
                  <c:v>170.37200000000001</c:v>
                </c:pt>
                <c:pt idx="358">
                  <c:v>166.893</c:v>
                </c:pt>
                <c:pt idx="359">
                  <c:v>150.125</c:v>
                </c:pt>
                <c:pt idx="360">
                  <c:v>142.87799999999999</c:v>
                </c:pt>
                <c:pt idx="361">
                  <c:v>139.566</c:v>
                </c:pt>
                <c:pt idx="362">
                  <c:v>130.23099999999999</c:v>
                </c:pt>
                <c:pt idx="363">
                  <c:v>121.953</c:v>
                </c:pt>
                <c:pt idx="364">
                  <c:v>117.017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15B-46F0-82CA-6975816596F4}"/>
            </c:ext>
          </c:extLst>
        </c:ser>
        <c:ser>
          <c:idx val="1"/>
          <c:order val="1"/>
          <c:tx>
            <c:v>Анвелопа минимума</c:v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'LJM 2025 zaokruzeni'!$C$2:$C$366</c:f>
              <c:numCache>
                <c:formatCode>0.0</c:formatCode>
                <c:ptCount val="365"/>
                <c:pt idx="0">
                  <c:v>31.8</c:v>
                </c:pt>
                <c:pt idx="1">
                  <c:v>31.8</c:v>
                </c:pt>
                <c:pt idx="2">
                  <c:v>30.9</c:v>
                </c:pt>
                <c:pt idx="3">
                  <c:v>30.9</c:v>
                </c:pt>
                <c:pt idx="4">
                  <c:v>30.9</c:v>
                </c:pt>
                <c:pt idx="5">
                  <c:v>30.9</c:v>
                </c:pt>
                <c:pt idx="6">
                  <c:v>30</c:v>
                </c:pt>
                <c:pt idx="7">
                  <c:v>30</c:v>
                </c:pt>
                <c:pt idx="8">
                  <c:v>30.9</c:v>
                </c:pt>
                <c:pt idx="9">
                  <c:v>30.9</c:v>
                </c:pt>
                <c:pt idx="10">
                  <c:v>30.9</c:v>
                </c:pt>
                <c:pt idx="11">
                  <c:v>30</c:v>
                </c:pt>
                <c:pt idx="12">
                  <c:v>31.8</c:v>
                </c:pt>
                <c:pt idx="13">
                  <c:v>63</c:v>
                </c:pt>
                <c:pt idx="14">
                  <c:v>60</c:v>
                </c:pt>
                <c:pt idx="15">
                  <c:v>58</c:v>
                </c:pt>
                <c:pt idx="16">
                  <c:v>58</c:v>
                </c:pt>
                <c:pt idx="17">
                  <c:v>66</c:v>
                </c:pt>
                <c:pt idx="18">
                  <c:v>61</c:v>
                </c:pt>
                <c:pt idx="19">
                  <c:v>59</c:v>
                </c:pt>
                <c:pt idx="20">
                  <c:v>58</c:v>
                </c:pt>
                <c:pt idx="21">
                  <c:v>56</c:v>
                </c:pt>
                <c:pt idx="22">
                  <c:v>56</c:v>
                </c:pt>
                <c:pt idx="23">
                  <c:v>57</c:v>
                </c:pt>
                <c:pt idx="24">
                  <c:v>56</c:v>
                </c:pt>
                <c:pt idx="25">
                  <c:v>55</c:v>
                </c:pt>
                <c:pt idx="26">
                  <c:v>57</c:v>
                </c:pt>
                <c:pt idx="27">
                  <c:v>56</c:v>
                </c:pt>
                <c:pt idx="28">
                  <c:v>57</c:v>
                </c:pt>
                <c:pt idx="29">
                  <c:v>59</c:v>
                </c:pt>
                <c:pt idx="30">
                  <c:v>68</c:v>
                </c:pt>
                <c:pt idx="31">
                  <c:v>69</c:v>
                </c:pt>
                <c:pt idx="32">
                  <c:v>69</c:v>
                </c:pt>
                <c:pt idx="33">
                  <c:v>69</c:v>
                </c:pt>
                <c:pt idx="34">
                  <c:v>69</c:v>
                </c:pt>
                <c:pt idx="35">
                  <c:v>69</c:v>
                </c:pt>
                <c:pt idx="36">
                  <c:v>69</c:v>
                </c:pt>
                <c:pt idx="37">
                  <c:v>73</c:v>
                </c:pt>
                <c:pt idx="38">
                  <c:v>77</c:v>
                </c:pt>
                <c:pt idx="39">
                  <c:v>75</c:v>
                </c:pt>
                <c:pt idx="40">
                  <c:v>77</c:v>
                </c:pt>
                <c:pt idx="41">
                  <c:v>77</c:v>
                </c:pt>
                <c:pt idx="42">
                  <c:v>77</c:v>
                </c:pt>
                <c:pt idx="43">
                  <c:v>76</c:v>
                </c:pt>
                <c:pt idx="44">
                  <c:v>82</c:v>
                </c:pt>
                <c:pt idx="45">
                  <c:v>85</c:v>
                </c:pt>
                <c:pt idx="46">
                  <c:v>86</c:v>
                </c:pt>
                <c:pt idx="47">
                  <c:v>80.8</c:v>
                </c:pt>
                <c:pt idx="48">
                  <c:v>76</c:v>
                </c:pt>
                <c:pt idx="49">
                  <c:v>71</c:v>
                </c:pt>
                <c:pt idx="50">
                  <c:v>67</c:v>
                </c:pt>
                <c:pt idx="51">
                  <c:v>77.5</c:v>
                </c:pt>
                <c:pt idx="52">
                  <c:v>74.5</c:v>
                </c:pt>
                <c:pt idx="53">
                  <c:v>75</c:v>
                </c:pt>
                <c:pt idx="54">
                  <c:v>75</c:v>
                </c:pt>
                <c:pt idx="55">
                  <c:v>76</c:v>
                </c:pt>
                <c:pt idx="56">
                  <c:v>80</c:v>
                </c:pt>
                <c:pt idx="57">
                  <c:v>82</c:v>
                </c:pt>
                <c:pt idx="58">
                  <c:v>89.6</c:v>
                </c:pt>
                <c:pt idx="59">
                  <c:v>89.6</c:v>
                </c:pt>
                <c:pt idx="60">
                  <c:v>83.6</c:v>
                </c:pt>
                <c:pt idx="61">
                  <c:v>81</c:v>
                </c:pt>
                <c:pt idx="62">
                  <c:v>92</c:v>
                </c:pt>
                <c:pt idx="63">
                  <c:v>95</c:v>
                </c:pt>
                <c:pt idx="64" formatCode="0">
                  <c:v>101</c:v>
                </c:pt>
                <c:pt idx="65" formatCode="0">
                  <c:v>110</c:v>
                </c:pt>
                <c:pt idx="66" formatCode="0">
                  <c:v>120.5</c:v>
                </c:pt>
                <c:pt idx="67" formatCode="0">
                  <c:v>126.5</c:v>
                </c:pt>
                <c:pt idx="68" formatCode="0">
                  <c:v>117.5</c:v>
                </c:pt>
                <c:pt idx="69" formatCode="0">
                  <c:v>122</c:v>
                </c:pt>
                <c:pt idx="70" formatCode="0">
                  <c:v>110</c:v>
                </c:pt>
                <c:pt idx="71">
                  <c:v>97</c:v>
                </c:pt>
                <c:pt idx="72">
                  <c:v>94</c:v>
                </c:pt>
                <c:pt idx="73" formatCode="0">
                  <c:v>125</c:v>
                </c:pt>
                <c:pt idx="74" formatCode="0">
                  <c:v>126</c:v>
                </c:pt>
                <c:pt idx="75" formatCode="0">
                  <c:v>124.6</c:v>
                </c:pt>
                <c:pt idx="76" formatCode="0">
                  <c:v>119.8</c:v>
                </c:pt>
                <c:pt idx="77" formatCode="0">
                  <c:v>118</c:v>
                </c:pt>
                <c:pt idx="78" formatCode="0">
                  <c:v>113.6</c:v>
                </c:pt>
                <c:pt idx="79" formatCode="0">
                  <c:v>110.8</c:v>
                </c:pt>
                <c:pt idx="80" formatCode="0">
                  <c:v>106.6</c:v>
                </c:pt>
                <c:pt idx="81" formatCode="0">
                  <c:v>103.8</c:v>
                </c:pt>
                <c:pt idx="82">
                  <c:v>98</c:v>
                </c:pt>
                <c:pt idx="83">
                  <c:v>98</c:v>
                </c:pt>
                <c:pt idx="84">
                  <c:v>98</c:v>
                </c:pt>
                <c:pt idx="85">
                  <c:v>98</c:v>
                </c:pt>
                <c:pt idx="86">
                  <c:v>98</c:v>
                </c:pt>
                <c:pt idx="87">
                  <c:v>98</c:v>
                </c:pt>
                <c:pt idx="88">
                  <c:v>98</c:v>
                </c:pt>
                <c:pt idx="89">
                  <c:v>98</c:v>
                </c:pt>
                <c:pt idx="90">
                  <c:v>94</c:v>
                </c:pt>
                <c:pt idx="91">
                  <c:v>95</c:v>
                </c:pt>
                <c:pt idx="92">
                  <c:v>95</c:v>
                </c:pt>
                <c:pt idx="93">
                  <c:v>93.5</c:v>
                </c:pt>
                <c:pt idx="94">
                  <c:v>92</c:v>
                </c:pt>
                <c:pt idx="95">
                  <c:v>89</c:v>
                </c:pt>
                <c:pt idx="96">
                  <c:v>87</c:v>
                </c:pt>
                <c:pt idx="97">
                  <c:v>84</c:v>
                </c:pt>
                <c:pt idx="98">
                  <c:v>82</c:v>
                </c:pt>
                <c:pt idx="99">
                  <c:v>80</c:v>
                </c:pt>
                <c:pt idx="100">
                  <c:v>76</c:v>
                </c:pt>
                <c:pt idx="101">
                  <c:v>73.88</c:v>
                </c:pt>
                <c:pt idx="102">
                  <c:v>81</c:v>
                </c:pt>
                <c:pt idx="103">
                  <c:v>81.8</c:v>
                </c:pt>
                <c:pt idx="104">
                  <c:v>84</c:v>
                </c:pt>
                <c:pt idx="105">
                  <c:v>84</c:v>
                </c:pt>
                <c:pt idx="106">
                  <c:v>84</c:v>
                </c:pt>
                <c:pt idx="107">
                  <c:v>84</c:v>
                </c:pt>
                <c:pt idx="108">
                  <c:v>91</c:v>
                </c:pt>
                <c:pt idx="109">
                  <c:v>95</c:v>
                </c:pt>
                <c:pt idx="110">
                  <c:v>95</c:v>
                </c:pt>
                <c:pt idx="111" formatCode="0">
                  <c:v>105</c:v>
                </c:pt>
                <c:pt idx="112" formatCode="0">
                  <c:v>124</c:v>
                </c:pt>
                <c:pt idx="113" formatCode="0">
                  <c:v>128</c:v>
                </c:pt>
                <c:pt idx="114" formatCode="0">
                  <c:v>131</c:v>
                </c:pt>
                <c:pt idx="115" formatCode="0">
                  <c:v>128</c:v>
                </c:pt>
                <c:pt idx="116" formatCode="0">
                  <c:v>122</c:v>
                </c:pt>
                <c:pt idx="117" formatCode="0">
                  <c:v>114</c:v>
                </c:pt>
                <c:pt idx="118" formatCode="0">
                  <c:v>108</c:v>
                </c:pt>
                <c:pt idx="119" formatCode="0">
                  <c:v>105</c:v>
                </c:pt>
                <c:pt idx="120" formatCode="0">
                  <c:v>104</c:v>
                </c:pt>
                <c:pt idx="121" formatCode="0">
                  <c:v>101</c:v>
                </c:pt>
                <c:pt idx="122">
                  <c:v>97.5</c:v>
                </c:pt>
                <c:pt idx="123">
                  <c:v>93</c:v>
                </c:pt>
                <c:pt idx="124">
                  <c:v>90.8</c:v>
                </c:pt>
                <c:pt idx="125">
                  <c:v>88</c:v>
                </c:pt>
                <c:pt idx="126">
                  <c:v>92</c:v>
                </c:pt>
                <c:pt idx="127">
                  <c:v>92</c:v>
                </c:pt>
                <c:pt idx="128">
                  <c:v>81.900000000000006</c:v>
                </c:pt>
                <c:pt idx="129">
                  <c:v>79.7</c:v>
                </c:pt>
                <c:pt idx="130">
                  <c:v>81.900000000000006</c:v>
                </c:pt>
                <c:pt idx="131">
                  <c:v>80.8</c:v>
                </c:pt>
                <c:pt idx="132">
                  <c:v>79</c:v>
                </c:pt>
                <c:pt idx="133">
                  <c:v>78</c:v>
                </c:pt>
                <c:pt idx="134">
                  <c:v>80.599999999999994</c:v>
                </c:pt>
                <c:pt idx="135">
                  <c:v>77.5</c:v>
                </c:pt>
                <c:pt idx="136">
                  <c:v>73</c:v>
                </c:pt>
                <c:pt idx="137">
                  <c:v>67</c:v>
                </c:pt>
                <c:pt idx="138">
                  <c:v>67</c:v>
                </c:pt>
                <c:pt idx="139">
                  <c:v>60</c:v>
                </c:pt>
                <c:pt idx="140">
                  <c:v>61</c:v>
                </c:pt>
                <c:pt idx="141">
                  <c:v>63</c:v>
                </c:pt>
                <c:pt idx="142">
                  <c:v>62</c:v>
                </c:pt>
                <c:pt idx="143">
                  <c:v>61</c:v>
                </c:pt>
                <c:pt idx="144">
                  <c:v>59</c:v>
                </c:pt>
                <c:pt idx="145">
                  <c:v>60</c:v>
                </c:pt>
                <c:pt idx="146">
                  <c:v>62</c:v>
                </c:pt>
                <c:pt idx="147">
                  <c:v>62</c:v>
                </c:pt>
                <c:pt idx="148">
                  <c:v>64</c:v>
                </c:pt>
                <c:pt idx="149">
                  <c:v>64</c:v>
                </c:pt>
                <c:pt idx="150">
                  <c:v>61</c:v>
                </c:pt>
                <c:pt idx="151">
                  <c:v>59</c:v>
                </c:pt>
                <c:pt idx="152">
                  <c:v>57.5</c:v>
                </c:pt>
                <c:pt idx="153">
                  <c:v>56.6</c:v>
                </c:pt>
                <c:pt idx="154">
                  <c:v>55.7</c:v>
                </c:pt>
                <c:pt idx="155">
                  <c:v>54.8</c:v>
                </c:pt>
                <c:pt idx="156">
                  <c:v>53</c:v>
                </c:pt>
                <c:pt idx="157">
                  <c:v>52</c:v>
                </c:pt>
                <c:pt idx="158">
                  <c:v>50.2</c:v>
                </c:pt>
                <c:pt idx="159">
                  <c:v>52</c:v>
                </c:pt>
                <c:pt idx="160">
                  <c:v>64.8</c:v>
                </c:pt>
                <c:pt idx="161">
                  <c:v>62.6</c:v>
                </c:pt>
                <c:pt idx="162">
                  <c:v>60.4</c:v>
                </c:pt>
                <c:pt idx="163">
                  <c:v>56</c:v>
                </c:pt>
                <c:pt idx="164">
                  <c:v>56</c:v>
                </c:pt>
                <c:pt idx="165">
                  <c:v>58.2</c:v>
                </c:pt>
                <c:pt idx="166">
                  <c:v>54</c:v>
                </c:pt>
                <c:pt idx="167">
                  <c:v>54</c:v>
                </c:pt>
                <c:pt idx="168">
                  <c:v>53</c:v>
                </c:pt>
                <c:pt idx="169">
                  <c:v>49</c:v>
                </c:pt>
                <c:pt idx="170">
                  <c:v>44</c:v>
                </c:pt>
                <c:pt idx="171">
                  <c:v>42</c:v>
                </c:pt>
                <c:pt idx="172">
                  <c:v>44</c:v>
                </c:pt>
                <c:pt idx="173">
                  <c:v>43</c:v>
                </c:pt>
                <c:pt idx="174">
                  <c:v>41</c:v>
                </c:pt>
                <c:pt idx="175">
                  <c:v>40</c:v>
                </c:pt>
                <c:pt idx="176">
                  <c:v>38</c:v>
                </c:pt>
                <c:pt idx="177">
                  <c:v>34</c:v>
                </c:pt>
                <c:pt idx="178">
                  <c:v>37</c:v>
                </c:pt>
                <c:pt idx="179">
                  <c:v>33</c:v>
                </c:pt>
                <c:pt idx="180">
                  <c:v>34</c:v>
                </c:pt>
                <c:pt idx="181">
                  <c:v>36</c:v>
                </c:pt>
                <c:pt idx="182">
                  <c:v>31</c:v>
                </c:pt>
                <c:pt idx="183">
                  <c:v>29</c:v>
                </c:pt>
                <c:pt idx="184">
                  <c:v>30</c:v>
                </c:pt>
                <c:pt idx="185">
                  <c:v>30</c:v>
                </c:pt>
                <c:pt idx="186">
                  <c:v>28</c:v>
                </c:pt>
                <c:pt idx="187">
                  <c:v>28</c:v>
                </c:pt>
                <c:pt idx="188">
                  <c:v>26.585000000000001</c:v>
                </c:pt>
                <c:pt idx="189">
                  <c:v>30</c:v>
                </c:pt>
                <c:pt idx="190">
                  <c:v>29</c:v>
                </c:pt>
                <c:pt idx="191">
                  <c:v>32</c:v>
                </c:pt>
                <c:pt idx="192">
                  <c:v>30</c:v>
                </c:pt>
                <c:pt idx="193">
                  <c:v>32</c:v>
                </c:pt>
                <c:pt idx="194">
                  <c:v>33.6</c:v>
                </c:pt>
                <c:pt idx="195">
                  <c:v>33.6</c:v>
                </c:pt>
                <c:pt idx="196">
                  <c:v>34.5</c:v>
                </c:pt>
                <c:pt idx="197">
                  <c:v>34.5</c:v>
                </c:pt>
                <c:pt idx="198">
                  <c:v>34.5</c:v>
                </c:pt>
                <c:pt idx="199">
                  <c:v>34.5</c:v>
                </c:pt>
                <c:pt idx="200">
                  <c:v>34.5</c:v>
                </c:pt>
                <c:pt idx="201">
                  <c:v>37</c:v>
                </c:pt>
                <c:pt idx="202">
                  <c:v>37</c:v>
                </c:pt>
                <c:pt idx="203">
                  <c:v>36</c:v>
                </c:pt>
                <c:pt idx="204">
                  <c:v>36</c:v>
                </c:pt>
                <c:pt idx="205">
                  <c:v>34</c:v>
                </c:pt>
                <c:pt idx="206">
                  <c:v>34</c:v>
                </c:pt>
                <c:pt idx="207">
                  <c:v>34.5</c:v>
                </c:pt>
                <c:pt idx="208">
                  <c:v>34.5</c:v>
                </c:pt>
                <c:pt idx="209">
                  <c:v>35.6</c:v>
                </c:pt>
                <c:pt idx="210">
                  <c:v>34.75</c:v>
                </c:pt>
                <c:pt idx="211">
                  <c:v>34.5</c:v>
                </c:pt>
                <c:pt idx="212">
                  <c:v>34</c:v>
                </c:pt>
                <c:pt idx="213">
                  <c:v>33</c:v>
                </c:pt>
                <c:pt idx="214">
                  <c:v>31</c:v>
                </c:pt>
                <c:pt idx="215">
                  <c:v>28.85</c:v>
                </c:pt>
                <c:pt idx="216">
                  <c:v>28.85</c:v>
                </c:pt>
                <c:pt idx="217">
                  <c:v>28.85</c:v>
                </c:pt>
                <c:pt idx="218">
                  <c:v>27.55</c:v>
                </c:pt>
                <c:pt idx="219">
                  <c:v>26.9</c:v>
                </c:pt>
                <c:pt idx="220">
                  <c:v>26</c:v>
                </c:pt>
                <c:pt idx="221">
                  <c:v>27.55</c:v>
                </c:pt>
                <c:pt idx="222">
                  <c:v>30</c:v>
                </c:pt>
                <c:pt idx="223">
                  <c:v>30</c:v>
                </c:pt>
                <c:pt idx="224">
                  <c:v>30</c:v>
                </c:pt>
                <c:pt idx="225">
                  <c:v>29</c:v>
                </c:pt>
                <c:pt idx="226">
                  <c:v>30</c:v>
                </c:pt>
                <c:pt idx="227">
                  <c:v>30</c:v>
                </c:pt>
                <c:pt idx="228">
                  <c:v>29</c:v>
                </c:pt>
                <c:pt idx="229">
                  <c:v>28.8</c:v>
                </c:pt>
                <c:pt idx="230">
                  <c:v>28.8</c:v>
                </c:pt>
                <c:pt idx="231">
                  <c:v>28</c:v>
                </c:pt>
                <c:pt idx="232">
                  <c:v>26.9</c:v>
                </c:pt>
                <c:pt idx="233">
                  <c:v>27.55</c:v>
                </c:pt>
                <c:pt idx="234">
                  <c:v>28</c:v>
                </c:pt>
                <c:pt idx="235">
                  <c:v>26</c:v>
                </c:pt>
                <c:pt idx="236">
                  <c:v>25.6</c:v>
                </c:pt>
                <c:pt idx="237">
                  <c:v>24</c:v>
                </c:pt>
                <c:pt idx="238">
                  <c:v>24</c:v>
                </c:pt>
                <c:pt idx="239">
                  <c:v>26</c:v>
                </c:pt>
                <c:pt idx="240">
                  <c:v>26.9</c:v>
                </c:pt>
                <c:pt idx="241">
                  <c:v>24.95</c:v>
                </c:pt>
                <c:pt idx="242">
                  <c:v>24</c:v>
                </c:pt>
                <c:pt idx="243">
                  <c:v>23.65</c:v>
                </c:pt>
                <c:pt idx="244">
                  <c:v>24.95</c:v>
                </c:pt>
                <c:pt idx="245">
                  <c:v>25.6</c:v>
                </c:pt>
                <c:pt idx="246">
                  <c:v>26</c:v>
                </c:pt>
                <c:pt idx="247">
                  <c:v>27</c:v>
                </c:pt>
                <c:pt idx="248">
                  <c:v>27</c:v>
                </c:pt>
                <c:pt idx="249">
                  <c:v>27.6</c:v>
                </c:pt>
                <c:pt idx="250">
                  <c:v>27.6</c:v>
                </c:pt>
                <c:pt idx="251">
                  <c:v>27</c:v>
                </c:pt>
                <c:pt idx="252">
                  <c:v>27.6</c:v>
                </c:pt>
                <c:pt idx="253">
                  <c:v>27</c:v>
                </c:pt>
                <c:pt idx="254">
                  <c:v>27</c:v>
                </c:pt>
                <c:pt idx="255">
                  <c:v>27</c:v>
                </c:pt>
                <c:pt idx="256">
                  <c:v>27</c:v>
                </c:pt>
                <c:pt idx="257">
                  <c:v>27</c:v>
                </c:pt>
                <c:pt idx="258">
                  <c:v>27</c:v>
                </c:pt>
                <c:pt idx="259">
                  <c:v>27</c:v>
                </c:pt>
                <c:pt idx="260">
                  <c:v>27</c:v>
                </c:pt>
                <c:pt idx="261">
                  <c:v>27</c:v>
                </c:pt>
                <c:pt idx="262">
                  <c:v>27</c:v>
                </c:pt>
                <c:pt idx="263">
                  <c:v>27.6</c:v>
                </c:pt>
                <c:pt idx="264">
                  <c:v>27.6</c:v>
                </c:pt>
                <c:pt idx="265">
                  <c:v>27.6</c:v>
                </c:pt>
                <c:pt idx="266">
                  <c:v>27</c:v>
                </c:pt>
                <c:pt idx="267">
                  <c:v>27</c:v>
                </c:pt>
                <c:pt idx="268">
                  <c:v>27.55</c:v>
                </c:pt>
                <c:pt idx="269">
                  <c:v>27.55</c:v>
                </c:pt>
                <c:pt idx="270">
                  <c:v>26</c:v>
                </c:pt>
                <c:pt idx="271">
                  <c:v>25</c:v>
                </c:pt>
                <c:pt idx="272">
                  <c:v>25</c:v>
                </c:pt>
                <c:pt idx="273">
                  <c:v>25</c:v>
                </c:pt>
                <c:pt idx="274">
                  <c:v>25</c:v>
                </c:pt>
                <c:pt idx="275">
                  <c:v>25</c:v>
                </c:pt>
                <c:pt idx="276">
                  <c:v>29.1</c:v>
                </c:pt>
                <c:pt idx="277">
                  <c:v>29.4</c:v>
                </c:pt>
                <c:pt idx="278">
                  <c:v>29.4</c:v>
                </c:pt>
                <c:pt idx="279">
                  <c:v>29</c:v>
                </c:pt>
                <c:pt idx="280">
                  <c:v>29.4</c:v>
                </c:pt>
                <c:pt idx="281">
                  <c:v>29.4</c:v>
                </c:pt>
                <c:pt idx="282">
                  <c:v>30</c:v>
                </c:pt>
                <c:pt idx="283">
                  <c:v>29.4</c:v>
                </c:pt>
                <c:pt idx="284">
                  <c:v>27.6</c:v>
                </c:pt>
                <c:pt idx="285">
                  <c:v>27.6</c:v>
                </c:pt>
                <c:pt idx="286">
                  <c:v>27</c:v>
                </c:pt>
                <c:pt idx="287">
                  <c:v>27</c:v>
                </c:pt>
                <c:pt idx="288">
                  <c:v>27</c:v>
                </c:pt>
                <c:pt idx="289">
                  <c:v>27</c:v>
                </c:pt>
                <c:pt idx="290">
                  <c:v>27</c:v>
                </c:pt>
                <c:pt idx="291">
                  <c:v>28.2</c:v>
                </c:pt>
                <c:pt idx="292">
                  <c:v>28.85</c:v>
                </c:pt>
                <c:pt idx="293">
                  <c:v>28.85</c:v>
                </c:pt>
                <c:pt idx="294">
                  <c:v>27.55</c:v>
                </c:pt>
                <c:pt idx="295">
                  <c:v>27.55</c:v>
                </c:pt>
                <c:pt idx="296">
                  <c:v>27.55</c:v>
                </c:pt>
                <c:pt idx="297">
                  <c:v>28</c:v>
                </c:pt>
                <c:pt idx="298">
                  <c:v>27.55</c:v>
                </c:pt>
                <c:pt idx="299">
                  <c:v>27.55</c:v>
                </c:pt>
                <c:pt idx="300">
                  <c:v>26.9</c:v>
                </c:pt>
                <c:pt idx="301">
                  <c:v>26</c:v>
                </c:pt>
                <c:pt idx="302">
                  <c:v>30.9</c:v>
                </c:pt>
                <c:pt idx="303">
                  <c:v>30.9</c:v>
                </c:pt>
                <c:pt idx="304">
                  <c:v>29.5</c:v>
                </c:pt>
                <c:pt idx="305">
                  <c:v>29.5</c:v>
                </c:pt>
                <c:pt idx="306">
                  <c:v>31.75</c:v>
                </c:pt>
                <c:pt idx="307">
                  <c:v>40</c:v>
                </c:pt>
                <c:pt idx="308">
                  <c:v>39</c:v>
                </c:pt>
                <c:pt idx="309">
                  <c:v>36</c:v>
                </c:pt>
                <c:pt idx="310">
                  <c:v>37.78</c:v>
                </c:pt>
                <c:pt idx="311">
                  <c:v>37</c:v>
                </c:pt>
                <c:pt idx="312">
                  <c:v>36</c:v>
                </c:pt>
                <c:pt idx="313">
                  <c:v>37</c:v>
                </c:pt>
                <c:pt idx="314">
                  <c:v>36</c:v>
                </c:pt>
                <c:pt idx="315">
                  <c:v>37</c:v>
                </c:pt>
                <c:pt idx="316">
                  <c:v>37.78</c:v>
                </c:pt>
                <c:pt idx="317">
                  <c:v>39</c:v>
                </c:pt>
                <c:pt idx="318">
                  <c:v>40.9</c:v>
                </c:pt>
                <c:pt idx="319">
                  <c:v>48</c:v>
                </c:pt>
                <c:pt idx="320">
                  <c:v>52</c:v>
                </c:pt>
                <c:pt idx="321">
                  <c:v>46</c:v>
                </c:pt>
                <c:pt idx="322">
                  <c:v>44</c:v>
                </c:pt>
                <c:pt idx="323">
                  <c:v>43.719000000000001</c:v>
                </c:pt>
                <c:pt idx="324">
                  <c:v>46</c:v>
                </c:pt>
                <c:pt idx="325">
                  <c:v>46</c:v>
                </c:pt>
                <c:pt idx="326">
                  <c:v>50</c:v>
                </c:pt>
                <c:pt idx="327">
                  <c:v>50.9</c:v>
                </c:pt>
                <c:pt idx="328">
                  <c:v>50.9</c:v>
                </c:pt>
                <c:pt idx="329">
                  <c:v>49</c:v>
                </c:pt>
                <c:pt idx="330">
                  <c:v>49</c:v>
                </c:pt>
                <c:pt idx="331">
                  <c:v>47</c:v>
                </c:pt>
                <c:pt idx="332">
                  <c:v>46.701000000000001</c:v>
                </c:pt>
                <c:pt idx="333">
                  <c:v>47</c:v>
                </c:pt>
                <c:pt idx="334">
                  <c:v>47</c:v>
                </c:pt>
                <c:pt idx="335">
                  <c:v>46</c:v>
                </c:pt>
                <c:pt idx="336">
                  <c:v>47</c:v>
                </c:pt>
                <c:pt idx="337">
                  <c:v>47</c:v>
                </c:pt>
                <c:pt idx="338">
                  <c:v>49</c:v>
                </c:pt>
                <c:pt idx="339">
                  <c:v>49</c:v>
                </c:pt>
                <c:pt idx="340">
                  <c:v>50</c:v>
                </c:pt>
                <c:pt idx="341">
                  <c:v>50</c:v>
                </c:pt>
                <c:pt idx="342">
                  <c:v>50</c:v>
                </c:pt>
                <c:pt idx="343">
                  <c:v>50</c:v>
                </c:pt>
                <c:pt idx="344">
                  <c:v>50</c:v>
                </c:pt>
                <c:pt idx="345">
                  <c:v>50</c:v>
                </c:pt>
                <c:pt idx="346">
                  <c:v>50</c:v>
                </c:pt>
                <c:pt idx="347">
                  <c:v>48</c:v>
                </c:pt>
                <c:pt idx="348">
                  <c:v>48</c:v>
                </c:pt>
                <c:pt idx="349">
                  <c:v>47.5</c:v>
                </c:pt>
                <c:pt idx="350">
                  <c:v>45</c:v>
                </c:pt>
                <c:pt idx="351">
                  <c:v>43</c:v>
                </c:pt>
                <c:pt idx="352">
                  <c:v>41.5</c:v>
                </c:pt>
                <c:pt idx="353">
                  <c:v>40</c:v>
                </c:pt>
                <c:pt idx="354">
                  <c:v>38.9</c:v>
                </c:pt>
                <c:pt idx="355">
                  <c:v>37.799999999999997</c:v>
                </c:pt>
                <c:pt idx="356">
                  <c:v>42</c:v>
                </c:pt>
                <c:pt idx="357">
                  <c:v>46</c:v>
                </c:pt>
                <c:pt idx="358">
                  <c:v>46</c:v>
                </c:pt>
                <c:pt idx="359">
                  <c:v>46</c:v>
                </c:pt>
                <c:pt idx="360">
                  <c:v>46.75</c:v>
                </c:pt>
                <c:pt idx="361">
                  <c:v>47.5</c:v>
                </c:pt>
                <c:pt idx="362">
                  <c:v>51.75</c:v>
                </c:pt>
                <c:pt idx="363">
                  <c:v>51.75</c:v>
                </c:pt>
                <c:pt idx="364">
                  <c:v>53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15B-46F0-82CA-6975816596F4}"/>
            </c:ext>
          </c:extLst>
        </c:ser>
        <c:ser>
          <c:idx val="2"/>
          <c:order val="2"/>
          <c:tx>
            <c:v>Вишегодишњи просек</c:v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'LJM 2025 zaokruzeni'!$D$2:$D$366</c:f>
              <c:numCache>
                <c:formatCode>0</c:formatCode>
                <c:ptCount val="365"/>
                <c:pt idx="0">
                  <c:v>254.89282894736843</c:v>
                </c:pt>
                <c:pt idx="1">
                  <c:v>253.54367105263157</c:v>
                </c:pt>
                <c:pt idx="2">
                  <c:v>249.47773684210526</c:v>
                </c:pt>
                <c:pt idx="3">
                  <c:v>246.69227631578948</c:v>
                </c:pt>
                <c:pt idx="4">
                  <c:v>235.08913157894736</c:v>
                </c:pt>
                <c:pt idx="5">
                  <c:v>229.94657894736841</c:v>
                </c:pt>
                <c:pt idx="6">
                  <c:v>231.23847368421053</c:v>
                </c:pt>
                <c:pt idx="7">
                  <c:v>229.5511447368421</c:v>
                </c:pt>
                <c:pt idx="8">
                  <c:v>236.50723684210527</c:v>
                </c:pt>
                <c:pt idx="9">
                  <c:v>238.46597368421052</c:v>
                </c:pt>
                <c:pt idx="10">
                  <c:v>237.65565789473683</c:v>
                </c:pt>
                <c:pt idx="11">
                  <c:v>235.80751315789473</c:v>
                </c:pt>
                <c:pt idx="12">
                  <c:v>244.33651315789473</c:v>
                </c:pt>
                <c:pt idx="13">
                  <c:v>249.47452631578946</c:v>
                </c:pt>
                <c:pt idx="14">
                  <c:v>241.49561842105263</c:v>
                </c:pt>
                <c:pt idx="15">
                  <c:v>235.25501315789472</c:v>
                </c:pt>
                <c:pt idx="16">
                  <c:v>235.45702631578948</c:v>
                </c:pt>
                <c:pt idx="17">
                  <c:v>234.23047368421052</c:v>
                </c:pt>
                <c:pt idx="18">
                  <c:v>232.83618421052631</c:v>
                </c:pt>
                <c:pt idx="19">
                  <c:v>226.54498684210526</c:v>
                </c:pt>
                <c:pt idx="20">
                  <c:v>222.98292105263158</c:v>
                </c:pt>
                <c:pt idx="21">
                  <c:v>230.27288157894736</c:v>
                </c:pt>
                <c:pt idx="22">
                  <c:v>235.63775000000001</c:v>
                </c:pt>
                <c:pt idx="23">
                  <c:v>238.77872368421052</c:v>
                </c:pt>
                <c:pt idx="24">
                  <c:v>247.40153947368421</c:v>
                </c:pt>
                <c:pt idx="25">
                  <c:v>264.9545</c:v>
                </c:pt>
                <c:pt idx="26">
                  <c:v>281.51430263157897</c:v>
                </c:pt>
                <c:pt idx="27">
                  <c:v>280.11384210526313</c:v>
                </c:pt>
                <c:pt idx="28">
                  <c:v>269.95873684210528</c:v>
                </c:pt>
                <c:pt idx="29">
                  <c:v>262.92772368421055</c:v>
                </c:pt>
                <c:pt idx="30">
                  <c:v>259.93585526315792</c:v>
                </c:pt>
                <c:pt idx="31">
                  <c:v>265.20249999999999</c:v>
                </c:pt>
                <c:pt idx="32">
                  <c:v>269.30717105263159</c:v>
                </c:pt>
                <c:pt idx="33">
                  <c:v>265.73578947368424</c:v>
                </c:pt>
                <c:pt idx="34">
                  <c:v>272.31572368421052</c:v>
                </c:pt>
                <c:pt idx="35">
                  <c:v>277.88321052631579</c:v>
                </c:pt>
                <c:pt idx="36">
                  <c:v>288.70463157894739</c:v>
                </c:pt>
                <c:pt idx="37">
                  <c:v>301.70473684210526</c:v>
                </c:pt>
                <c:pt idx="38">
                  <c:v>302.20588157894736</c:v>
                </c:pt>
                <c:pt idx="39">
                  <c:v>311.56680263157892</c:v>
                </c:pt>
                <c:pt idx="40">
                  <c:v>316.16167105263156</c:v>
                </c:pt>
                <c:pt idx="41">
                  <c:v>310.29240789473687</c:v>
                </c:pt>
                <c:pt idx="42">
                  <c:v>304.64996052631579</c:v>
                </c:pt>
                <c:pt idx="43">
                  <c:v>309.20646052631577</c:v>
                </c:pt>
                <c:pt idx="44">
                  <c:v>319.26277631578949</c:v>
                </c:pt>
                <c:pt idx="45">
                  <c:v>345.78648684210526</c:v>
                </c:pt>
                <c:pt idx="46">
                  <c:v>361.22465789473682</c:v>
                </c:pt>
                <c:pt idx="47">
                  <c:v>371.42401315789476</c:v>
                </c:pt>
                <c:pt idx="48">
                  <c:v>375.04644736842107</c:v>
                </c:pt>
                <c:pt idx="49">
                  <c:v>382.45059210526318</c:v>
                </c:pt>
                <c:pt idx="50">
                  <c:v>380.77147368421055</c:v>
                </c:pt>
                <c:pt idx="51">
                  <c:v>387.85475000000002</c:v>
                </c:pt>
                <c:pt idx="52">
                  <c:v>393.17101315789472</c:v>
                </c:pt>
                <c:pt idx="53">
                  <c:v>396.53598684210527</c:v>
                </c:pt>
                <c:pt idx="54">
                  <c:v>390.65906578947369</c:v>
                </c:pt>
                <c:pt idx="55">
                  <c:v>381.59086842105262</c:v>
                </c:pt>
                <c:pt idx="56">
                  <c:v>366.40801315789474</c:v>
                </c:pt>
                <c:pt idx="57">
                  <c:v>364.47390789473684</c:v>
                </c:pt>
                <c:pt idx="58">
                  <c:v>365.04676315789476</c:v>
                </c:pt>
                <c:pt idx="59">
                  <c:v>363.68210526315789</c:v>
                </c:pt>
                <c:pt idx="60">
                  <c:v>359.77161842105261</c:v>
                </c:pt>
                <c:pt idx="61">
                  <c:v>356.45173684210528</c:v>
                </c:pt>
                <c:pt idx="62">
                  <c:v>374.45760526315792</c:v>
                </c:pt>
                <c:pt idx="63">
                  <c:v>397.44532894736841</c:v>
                </c:pt>
                <c:pt idx="64">
                  <c:v>422.83451315789472</c:v>
                </c:pt>
                <c:pt idx="65">
                  <c:v>441.07401315789474</c:v>
                </c:pt>
                <c:pt idx="66">
                  <c:v>449.29927631578948</c:v>
                </c:pt>
                <c:pt idx="67">
                  <c:v>439.52773684210524</c:v>
                </c:pt>
                <c:pt idx="68">
                  <c:v>430.61872368421052</c:v>
                </c:pt>
                <c:pt idx="69">
                  <c:v>427.04643421052634</c:v>
                </c:pt>
                <c:pt idx="70">
                  <c:v>408.45552631578948</c:v>
                </c:pt>
                <c:pt idx="71">
                  <c:v>398.86459210526317</c:v>
                </c:pt>
                <c:pt idx="72">
                  <c:v>403.10397368421053</c:v>
                </c:pt>
                <c:pt idx="73">
                  <c:v>412.08</c:v>
                </c:pt>
                <c:pt idx="74">
                  <c:v>421.80405263157894</c:v>
                </c:pt>
                <c:pt idx="75">
                  <c:v>429.9551447368421</c:v>
                </c:pt>
                <c:pt idx="76">
                  <c:v>423.74373684210525</c:v>
                </c:pt>
                <c:pt idx="77">
                  <c:v>409.98840789473684</c:v>
                </c:pt>
                <c:pt idx="78">
                  <c:v>413.5872105263158</c:v>
                </c:pt>
                <c:pt idx="79">
                  <c:v>423.97567105263158</c:v>
                </c:pt>
                <c:pt idx="80">
                  <c:v>428.37207894736844</c:v>
                </c:pt>
                <c:pt idx="81">
                  <c:v>428.197</c:v>
                </c:pt>
                <c:pt idx="82">
                  <c:v>432.41443421052634</c:v>
                </c:pt>
                <c:pt idx="83">
                  <c:v>441.45590789473687</c:v>
                </c:pt>
                <c:pt idx="84">
                  <c:v>445.77380263157897</c:v>
                </c:pt>
                <c:pt idx="85">
                  <c:v>446.3521710526316</c:v>
                </c:pt>
                <c:pt idx="86">
                  <c:v>453.18301315789472</c:v>
                </c:pt>
                <c:pt idx="87">
                  <c:v>466.4610394736842</c:v>
                </c:pt>
                <c:pt idx="88">
                  <c:v>484.69524999999999</c:v>
                </c:pt>
                <c:pt idx="89">
                  <c:v>499.93985526315788</c:v>
                </c:pt>
                <c:pt idx="90">
                  <c:v>513.03856578947364</c:v>
                </c:pt>
                <c:pt idx="91">
                  <c:v>512.49432894736844</c:v>
                </c:pt>
                <c:pt idx="92">
                  <c:v>514.60727631578948</c:v>
                </c:pt>
                <c:pt idx="93">
                  <c:v>511.72656578947368</c:v>
                </c:pt>
                <c:pt idx="94">
                  <c:v>504.83435526315787</c:v>
                </c:pt>
                <c:pt idx="95">
                  <c:v>483.02746052631579</c:v>
                </c:pt>
                <c:pt idx="96">
                  <c:v>479.58228947368423</c:v>
                </c:pt>
                <c:pt idx="97">
                  <c:v>471.8606842105263</c:v>
                </c:pt>
                <c:pt idx="98">
                  <c:v>456.08836842105262</c:v>
                </c:pt>
                <c:pt idx="99">
                  <c:v>437.06601315789476</c:v>
                </c:pt>
                <c:pt idx="100">
                  <c:v>412.24511842105261</c:v>
                </c:pt>
                <c:pt idx="101">
                  <c:v>401.15667105263157</c:v>
                </c:pt>
                <c:pt idx="102">
                  <c:v>397.68893421052633</c:v>
                </c:pt>
                <c:pt idx="103">
                  <c:v>398.47436842105265</c:v>
                </c:pt>
                <c:pt idx="104">
                  <c:v>402.91603947368424</c:v>
                </c:pt>
                <c:pt idx="105">
                  <c:v>407.54659210526313</c:v>
                </c:pt>
                <c:pt idx="106">
                  <c:v>408.26207894736842</c:v>
                </c:pt>
                <c:pt idx="107">
                  <c:v>412.24863157894737</c:v>
                </c:pt>
                <c:pt idx="108">
                  <c:v>416.601</c:v>
                </c:pt>
                <c:pt idx="109">
                  <c:v>422.63473684210527</c:v>
                </c:pt>
                <c:pt idx="110">
                  <c:v>423.9509210526316</c:v>
                </c:pt>
                <c:pt idx="111">
                  <c:v>410.24106578947368</c:v>
                </c:pt>
                <c:pt idx="112">
                  <c:v>399.88386842105263</c:v>
                </c:pt>
                <c:pt idx="113">
                  <c:v>397.52157894736843</c:v>
                </c:pt>
                <c:pt idx="114">
                  <c:v>397.81665789473686</c:v>
                </c:pt>
                <c:pt idx="115">
                  <c:v>388.08867105263158</c:v>
                </c:pt>
                <c:pt idx="116">
                  <c:v>378.67174999999997</c:v>
                </c:pt>
                <c:pt idx="117">
                  <c:v>368.27789473684209</c:v>
                </c:pt>
                <c:pt idx="118">
                  <c:v>351.0496710526316</c:v>
                </c:pt>
                <c:pt idx="119">
                  <c:v>339.88305263157895</c:v>
                </c:pt>
                <c:pt idx="120">
                  <c:v>332.03459210526313</c:v>
                </c:pt>
                <c:pt idx="121">
                  <c:v>338.38019736842108</c:v>
                </c:pt>
                <c:pt idx="122">
                  <c:v>343.9720789473684</c:v>
                </c:pt>
                <c:pt idx="123">
                  <c:v>348.67477631578947</c:v>
                </c:pt>
                <c:pt idx="124">
                  <c:v>354.45350000000002</c:v>
                </c:pt>
                <c:pt idx="125">
                  <c:v>343.83548684210524</c:v>
                </c:pt>
                <c:pt idx="126">
                  <c:v>332.30515789473685</c:v>
                </c:pt>
                <c:pt idx="127">
                  <c:v>329.23043421052631</c:v>
                </c:pt>
                <c:pt idx="128">
                  <c:v>331.13282894736841</c:v>
                </c:pt>
                <c:pt idx="129">
                  <c:v>330.01038157894737</c:v>
                </c:pt>
                <c:pt idx="130">
                  <c:v>332.31134210526318</c:v>
                </c:pt>
                <c:pt idx="131">
                  <c:v>324.29567105263158</c:v>
                </c:pt>
                <c:pt idx="132">
                  <c:v>322.43405263157894</c:v>
                </c:pt>
                <c:pt idx="133">
                  <c:v>325.77136842105261</c:v>
                </c:pt>
                <c:pt idx="134">
                  <c:v>334.14821052631578</c:v>
                </c:pt>
                <c:pt idx="135">
                  <c:v>350.96413157894739</c:v>
                </c:pt>
                <c:pt idx="136">
                  <c:v>354.5056447368421</c:v>
                </c:pt>
                <c:pt idx="137">
                  <c:v>357.68573684210526</c:v>
                </c:pt>
                <c:pt idx="138">
                  <c:v>351.66950000000003</c:v>
                </c:pt>
                <c:pt idx="139">
                  <c:v>341.15106578947371</c:v>
                </c:pt>
                <c:pt idx="140">
                  <c:v>324.36471052631578</c:v>
                </c:pt>
                <c:pt idx="141">
                  <c:v>315.57848684210524</c:v>
                </c:pt>
                <c:pt idx="142">
                  <c:v>320.55434210526317</c:v>
                </c:pt>
                <c:pt idx="143">
                  <c:v>332.02089473684208</c:v>
                </c:pt>
                <c:pt idx="144">
                  <c:v>336.53630263157896</c:v>
                </c:pt>
                <c:pt idx="145">
                  <c:v>333.21688157894738</c:v>
                </c:pt>
                <c:pt idx="146">
                  <c:v>320.33740789473683</c:v>
                </c:pt>
                <c:pt idx="147">
                  <c:v>311.29059210526316</c:v>
                </c:pt>
                <c:pt idx="148">
                  <c:v>299.29982894736844</c:v>
                </c:pt>
                <c:pt idx="149">
                  <c:v>299.33781578947367</c:v>
                </c:pt>
                <c:pt idx="150">
                  <c:v>297.14927631578945</c:v>
                </c:pt>
                <c:pt idx="151">
                  <c:v>286.88488157894739</c:v>
                </c:pt>
                <c:pt idx="152">
                  <c:v>277.82689473684212</c:v>
                </c:pt>
                <c:pt idx="153">
                  <c:v>266.54017105263159</c:v>
                </c:pt>
                <c:pt idx="154">
                  <c:v>265.43140789473682</c:v>
                </c:pt>
                <c:pt idx="155">
                  <c:v>264.08350000000002</c:v>
                </c:pt>
                <c:pt idx="156">
                  <c:v>259.96551315789475</c:v>
                </c:pt>
                <c:pt idx="157">
                  <c:v>256.97697368421052</c:v>
                </c:pt>
                <c:pt idx="158">
                  <c:v>253.48221052631578</c:v>
                </c:pt>
                <c:pt idx="159">
                  <c:v>253.65789473684211</c:v>
                </c:pt>
                <c:pt idx="160">
                  <c:v>250.35567105263158</c:v>
                </c:pt>
                <c:pt idx="161">
                  <c:v>247.74531578947369</c:v>
                </c:pt>
                <c:pt idx="162">
                  <c:v>245.32531578947368</c:v>
                </c:pt>
                <c:pt idx="163">
                  <c:v>248.03343421052631</c:v>
                </c:pt>
                <c:pt idx="164">
                  <c:v>238.89394736842107</c:v>
                </c:pt>
                <c:pt idx="165">
                  <c:v>232.50942105263158</c:v>
                </c:pt>
                <c:pt idx="166">
                  <c:v>226.99728947368422</c:v>
                </c:pt>
                <c:pt idx="167">
                  <c:v>229.84723684210527</c:v>
                </c:pt>
                <c:pt idx="168">
                  <c:v>230.6848947368421</c:v>
                </c:pt>
                <c:pt idx="169">
                  <c:v>236.75438157894737</c:v>
                </c:pt>
                <c:pt idx="170">
                  <c:v>248.63015789473684</c:v>
                </c:pt>
                <c:pt idx="171">
                  <c:v>251.2869605263158</c:v>
                </c:pt>
                <c:pt idx="172">
                  <c:v>241.37642105263157</c:v>
                </c:pt>
                <c:pt idx="173">
                  <c:v>229.01028947368422</c:v>
                </c:pt>
                <c:pt idx="174">
                  <c:v>226.81007894736842</c:v>
                </c:pt>
                <c:pt idx="175">
                  <c:v>220.96760526315791</c:v>
                </c:pt>
                <c:pt idx="176">
                  <c:v>213.54257894736841</c:v>
                </c:pt>
                <c:pt idx="177">
                  <c:v>208.5152105263158</c:v>
                </c:pt>
                <c:pt idx="178">
                  <c:v>206.21299999999999</c:v>
                </c:pt>
                <c:pt idx="179">
                  <c:v>195.97427631578947</c:v>
                </c:pt>
                <c:pt idx="180">
                  <c:v>187.40651315789475</c:v>
                </c:pt>
                <c:pt idx="181">
                  <c:v>180.84200000000001</c:v>
                </c:pt>
                <c:pt idx="182">
                  <c:v>179.01461842105263</c:v>
                </c:pt>
                <c:pt idx="183">
                  <c:v>179.63388157894738</c:v>
                </c:pt>
                <c:pt idx="184">
                  <c:v>178.95611842105262</c:v>
                </c:pt>
                <c:pt idx="185">
                  <c:v>176.54013157894738</c:v>
                </c:pt>
                <c:pt idx="186">
                  <c:v>172.20928947368421</c:v>
                </c:pt>
                <c:pt idx="187">
                  <c:v>166.94022368421054</c:v>
                </c:pt>
                <c:pt idx="188">
                  <c:v>166.54211842105263</c:v>
                </c:pt>
                <c:pt idx="189">
                  <c:v>168.51531578947368</c:v>
                </c:pt>
                <c:pt idx="190">
                  <c:v>162.59403947368421</c:v>
                </c:pt>
                <c:pt idx="191">
                  <c:v>159.32336842105263</c:v>
                </c:pt>
                <c:pt idx="192">
                  <c:v>158.64297368421052</c:v>
                </c:pt>
                <c:pt idx="193">
                  <c:v>157.53310526315789</c:v>
                </c:pt>
                <c:pt idx="194">
                  <c:v>157.85498684210526</c:v>
                </c:pt>
                <c:pt idx="195">
                  <c:v>154.42761842105264</c:v>
                </c:pt>
                <c:pt idx="196">
                  <c:v>147.39686842105263</c:v>
                </c:pt>
                <c:pt idx="197">
                  <c:v>138.55290789473685</c:v>
                </c:pt>
                <c:pt idx="198">
                  <c:v>133.59278947368421</c:v>
                </c:pt>
                <c:pt idx="199">
                  <c:v>133.62427631578947</c:v>
                </c:pt>
                <c:pt idx="200">
                  <c:v>129.57415789473683</c:v>
                </c:pt>
                <c:pt idx="201">
                  <c:v>125.04638157894736</c:v>
                </c:pt>
                <c:pt idx="202">
                  <c:v>119.30371052631578</c:v>
                </c:pt>
                <c:pt idx="203">
                  <c:v>116.86540789473685</c:v>
                </c:pt>
                <c:pt idx="204">
                  <c:v>117.59738157894736</c:v>
                </c:pt>
                <c:pt idx="205">
                  <c:v>118.43088157894736</c:v>
                </c:pt>
                <c:pt idx="206">
                  <c:v>116.38639473684211</c:v>
                </c:pt>
                <c:pt idx="207">
                  <c:v>116.01523684210527</c:v>
                </c:pt>
                <c:pt idx="208">
                  <c:v>116.07030263157895</c:v>
                </c:pt>
                <c:pt idx="209">
                  <c:v>115.64517105263158</c:v>
                </c:pt>
                <c:pt idx="210">
                  <c:v>116.71144736842105</c:v>
                </c:pt>
                <c:pt idx="211">
                  <c:v>117.55811842105263</c:v>
                </c:pt>
                <c:pt idx="212">
                  <c:v>120.50001315789474</c:v>
                </c:pt>
                <c:pt idx="213">
                  <c:v>120.11542105263158</c:v>
                </c:pt>
                <c:pt idx="214">
                  <c:v>117.47409210526315</c:v>
                </c:pt>
                <c:pt idx="215">
                  <c:v>114.14097368421052</c:v>
                </c:pt>
                <c:pt idx="216">
                  <c:v>115.02732894736842</c:v>
                </c:pt>
                <c:pt idx="217">
                  <c:v>111.95561842105263</c:v>
                </c:pt>
                <c:pt idx="218">
                  <c:v>109.26217105263157</c:v>
                </c:pt>
                <c:pt idx="219">
                  <c:v>107.47751315789473</c:v>
                </c:pt>
                <c:pt idx="220">
                  <c:v>104.92344736842105</c:v>
                </c:pt>
                <c:pt idx="221">
                  <c:v>102.86225</c:v>
                </c:pt>
                <c:pt idx="222">
                  <c:v>101.13511842105264</c:v>
                </c:pt>
                <c:pt idx="223" formatCode="0.0">
                  <c:v>98.601592105263151</c:v>
                </c:pt>
                <c:pt idx="224" formatCode="0.0">
                  <c:v>97.318578947368422</c:v>
                </c:pt>
                <c:pt idx="225" formatCode="0.0">
                  <c:v>96.489131578947365</c:v>
                </c:pt>
                <c:pt idx="226" formatCode="0.0">
                  <c:v>94.150565789473688</c:v>
                </c:pt>
                <c:pt idx="227" formatCode="0.0">
                  <c:v>92.828157894736847</c:v>
                </c:pt>
                <c:pt idx="228" formatCode="0.0">
                  <c:v>91.074657894736845</c:v>
                </c:pt>
                <c:pt idx="229" formatCode="0.0">
                  <c:v>90.32530263157895</c:v>
                </c:pt>
                <c:pt idx="230" formatCode="0.0">
                  <c:v>91.887407894736839</c:v>
                </c:pt>
                <c:pt idx="231" formatCode="0.0">
                  <c:v>93.097223684210533</c:v>
                </c:pt>
                <c:pt idx="232" formatCode="0.0">
                  <c:v>92.331763157894741</c:v>
                </c:pt>
                <c:pt idx="233" formatCode="0.0">
                  <c:v>92.380697368421053</c:v>
                </c:pt>
                <c:pt idx="234" formatCode="0.0">
                  <c:v>91.104776315789479</c:v>
                </c:pt>
                <c:pt idx="235" formatCode="0.0">
                  <c:v>89.906421052631572</c:v>
                </c:pt>
                <c:pt idx="236" formatCode="0.0">
                  <c:v>89.516697368421049</c:v>
                </c:pt>
                <c:pt idx="237" formatCode="0.0">
                  <c:v>87.815907894736839</c:v>
                </c:pt>
                <c:pt idx="238" formatCode="0.0">
                  <c:v>84.535236842105263</c:v>
                </c:pt>
                <c:pt idx="239" formatCode="0.0">
                  <c:v>84.73748684210527</c:v>
                </c:pt>
                <c:pt idx="240" formatCode="0.0">
                  <c:v>84.569144736842105</c:v>
                </c:pt>
                <c:pt idx="241" formatCode="0.0">
                  <c:v>83.307355263157888</c:v>
                </c:pt>
                <c:pt idx="242" formatCode="0.0">
                  <c:v>86.08697368421052</c:v>
                </c:pt>
                <c:pt idx="243" formatCode="0.0">
                  <c:v>88.145973684210531</c:v>
                </c:pt>
                <c:pt idx="244" formatCode="0.0">
                  <c:v>88.783763157894739</c:v>
                </c:pt>
                <c:pt idx="245" formatCode="0.0">
                  <c:v>88.245539473684204</c:v>
                </c:pt>
                <c:pt idx="246" formatCode="0.0">
                  <c:v>88.234039473684206</c:v>
                </c:pt>
                <c:pt idx="247" formatCode="0.0">
                  <c:v>84.95330263157895</c:v>
                </c:pt>
                <c:pt idx="248" formatCode="0.0">
                  <c:v>83.761276315789473</c:v>
                </c:pt>
                <c:pt idx="249" formatCode="0.0">
                  <c:v>84.9221447368421</c:v>
                </c:pt>
                <c:pt idx="250" formatCode="0.0">
                  <c:v>88.19394736842105</c:v>
                </c:pt>
                <c:pt idx="251" formatCode="0.0">
                  <c:v>88.64518421052631</c:v>
                </c:pt>
                <c:pt idx="252" formatCode="0.0">
                  <c:v>87.066671052631577</c:v>
                </c:pt>
                <c:pt idx="253" formatCode="0.0">
                  <c:v>82.971802631578953</c:v>
                </c:pt>
                <c:pt idx="254" formatCode="0.0">
                  <c:v>80.463552631578949</c:v>
                </c:pt>
                <c:pt idx="255" formatCode="0.0">
                  <c:v>79.149460526315792</c:v>
                </c:pt>
                <c:pt idx="256" formatCode="0.0">
                  <c:v>78.130118421052629</c:v>
                </c:pt>
                <c:pt idx="257" formatCode="0.0">
                  <c:v>79.530552631578942</c:v>
                </c:pt>
                <c:pt idx="258" formatCode="0.0">
                  <c:v>80.766118421052639</c:v>
                </c:pt>
                <c:pt idx="259" formatCode="0.0">
                  <c:v>82.387500000000003</c:v>
                </c:pt>
                <c:pt idx="260" formatCode="0.0">
                  <c:v>85.081486842105264</c:v>
                </c:pt>
                <c:pt idx="261" formatCode="0.0">
                  <c:v>89.50128947368421</c:v>
                </c:pt>
                <c:pt idx="262" formatCode="0.0">
                  <c:v>90.526618421052632</c:v>
                </c:pt>
                <c:pt idx="263" formatCode="0.0">
                  <c:v>90.792736842105256</c:v>
                </c:pt>
                <c:pt idx="264" formatCode="0.0">
                  <c:v>89.196105263157889</c:v>
                </c:pt>
                <c:pt idx="265" formatCode="0.0">
                  <c:v>87.480921052631572</c:v>
                </c:pt>
                <c:pt idx="266" formatCode="0.0">
                  <c:v>87.519578947368416</c:v>
                </c:pt>
                <c:pt idx="267" formatCode="0.0">
                  <c:v>89.695039473684204</c:v>
                </c:pt>
                <c:pt idx="268" formatCode="0.0">
                  <c:v>89.706763157894741</c:v>
                </c:pt>
                <c:pt idx="269" formatCode="0.0">
                  <c:v>88.33175</c:v>
                </c:pt>
                <c:pt idx="270" formatCode="0.0">
                  <c:v>90.18276315789474</c:v>
                </c:pt>
                <c:pt idx="271" formatCode="0.0">
                  <c:v>95.978763157894733</c:v>
                </c:pt>
                <c:pt idx="272">
                  <c:v>101.53107894736843</c:v>
                </c:pt>
                <c:pt idx="273">
                  <c:v>104.28993421052631</c:v>
                </c:pt>
                <c:pt idx="274">
                  <c:v>102.80642105263158</c:v>
                </c:pt>
                <c:pt idx="275">
                  <c:v>100.8833552631579</c:v>
                </c:pt>
                <c:pt idx="276">
                  <c:v>100.40115789473684</c:v>
                </c:pt>
                <c:pt idx="277">
                  <c:v>100.19425</c:v>
                </c:pt>
                <c:pt idx="278">
                  <c:v>100.70790789473685</c:v>
                </c:pt>
                <c:pt idx="279">
                  <c:v>103.64723684210526</c:v>
                </c:pt>
                <c:pt idx="280" formatCode="0.0">
                  <c:v>98.721539473684217</c:v>
                </c:pt>
                <c:pt idx="281">
                  <c:v>104.53727631578947</c:v>
                </c:pt>
                <c:pt idx="282">
                  <c:v>106.557</c:v>
                </c:pt>
                <c:pt idx="283">
                  <c:v>105.04346052631578</c:v>
                </c:pt>
                <c:pt idx="284">
                  <c:v>107.79719736842105</c:v>
                </c:pt>
                <c:pt idx="285">
                  <c:v>115.34319736842106</c:v>
                </c:pt>
                <c:pt idx="286">
                  <c:v>117.93311842105263</c:v>
                </c:pt>
                <c:pt idx="287">
                  <c:v>119.04877631578947</c:v>
                </c:pt>
                <c:pt idx="288">
                  <c:v>119.414</c:v>
                </c:pt>
                <c:pt idx="289">
                  <c:v>112.16326315789473</c:v>
                </c:pt>
                <c:pt idx="290">
                  <c:v>109.07755263157895</c:v>
                </c:pt>
                <c:pt idx="291">
                  <c:v>106.63159210526315</c:v>
                </c:pt>
                <c:pt idx="292">
                  <c:v>106.05003947368421</c:v>
                </c:pt>
                <c:pt idx="293">
                  <c:v>107.84597368421052</c:v>
                </c:pt>
                <c:pt idx="294">
                  <c:v>108.62948684210527</c:v>
                </c:pt>
                <c:pt idx="295">
                  <c:v>109.18717105263158</c:v>
                </c:pt>
                <c:pt idx="296">
                  <c:v>109.09609210526315</c:v>
                </c:pt>
                <c:pt idx="297">
                  <c:v>112.79434210526315</c:v>
                </c:pt>
                <c:pt idx="298">
                  <c:v>117.85</c:v>
                </c:pt>
                <c:pt idx="299">
                  <c:v>116.46055263157895</c:v>
                </c:pt>
                <c:pt idx="300">
                  <c:v>111.37169736842105</c:v>
                </c:pt>
                <c:pt idx="301">
                  <c:v>108.49773684210527</c:v>
                </c:pt>
                <c:pt idx="302">
                  <c:v>107.13497368421052</c:v>
                </c:pt>
                <c:pt idx="303">
                  <c:v>105.13621052631579</c:v>
                </c:pt>
                <c:pt idx="304">
                  <c:v>105.29344736842106</c:v>
                </c:pt>
                <c:pt idx="305">
                  <c:v>105.67968421052632</c:v>
                </c:pt>
                <c:pt idx="306">
                  <c:v>110.82897368421052</c:v>
                </c:pt>
                <c:pt idx="307">
                  <c:v>111.83626315789473</c:v>
                </c:pt>
                <c:pt idx="308">
                  <c:v>114.02209210526316</c:v>
                </c:pt>
                <c:pt idx="309">
                  <c:v>120.62294736842105</c:v>
                </c:pt>
                <c:pt idx="310">
                  <c:v>127.2383552631579</c:v>
                </c:pt>
                <c:pt idx="311">
                  <c:v>127.40036842105263</c:v>
                </c:pt>
                <c:pt idx="312">
                  <c:v>133.74010526315789</c:v>
                </c:pt>
                <c:pt idx="313">
                  <c:v>142.90709210526316</c:v>
                </c:pt>
                <c:pt idx="314">
                  <c:v>145.89135526315789</c:v>
                </c:pt>
                <c:pt idx="315">
                  <c:v>143.02730263157895</c:v>
                </c:pt>
                <c:pt idx="316">
                  <c:v>138.24223684210526</c:v>
                </c:pt>
                <c:pt idx="317">
                  <c:v>135.82177631578946</c:v>
                </c:pt>
                <c:pt idx="318">
                  <c:v>138.01830263157893</c:v>
                </c:pt>
                <c:pt idx="319">
                  <c:v>141.49805263157896</c:v>
                </c:pt>
                <c:pt idx="320">
                  <c:v>144.21334210526317</c:v>
                </c:pt>
                <c:pt idx="321">
                  <c:v>143.51838157894736</c:v>
                </c:pt>
                <c:pt idx="322">
                  <c:v>145.08799999999999</c:v>
                </c:pt>
                <c:pt idx="323">
                  <c:v>153.30527631578948</c:v>
                </c:pt>
                <c:pt idx="324">
                  <c:v>170.50874999999999</c:v>
                </c:pt>
                <c:pt idx="325">
                  <c:v>186.13668421052631</c:v>
                </c:pt>
                <c:pt idx="326">
                  <c:v>191.63536842105262</c:v>
                </c:pt>
                <c:pt idx="327">
                  <c:v>192.12051315789475</c:v>
                </c:pt>
                <c:pt idx="328">
                  <c:v>186.57393421052632</c:v>
                </c:pt>
                <c:pt idx="329">
                  <c:v>185.46975</c:v>
                </c:pt>
                <c:pt idx="330">
                  <c:v>183.38765789473683</c:v>
                </c:pt>
                <c:pt idx="331">
                  <c:v>185.14886842105264</c:v>
                </c:pt>
                <c:pt idx="332">
                  <c:v>185.84590789473685</c:v>
                </c:pt>
                <c:pt idx="333">
                  <c:v>186.24243421052631</c:v>
                </c:pt>
                <c:pt idx="334">
                  <c:v>181.12919736842105</c:v>
                </c:pt>
                <c:pt idx="335">
                  <c:v>174.36948684210526</c:v>
                </c:pt>
                <c:pt idx="336">
                  <c:v>177.97159210526317</c:v>
                </c:pt>
                <c:pt idx="337">
                  <c:v>186.36222368421053</c:v>
                </c:pt>
                <c:pt idx="338">
                  <c:v>193.90501315789473</c:v>
                </c:pt>
                <c:pt idx="339">
                  <c:v>201.44781578947368</c:v>
                </c:pt>
                <c:pt idx="340">
                  <c:v>206.55638157894737</c:v>
                </c:pt>
                <c:pt idx="341">
                  <c:v>200.27430263157893</c:v>
                </c:pt>
                <c:pt idx="342">
                  <c:v>200.28701315789473</c:v>
                </c:pt>
                <c:pt idx="343">
                  <c:v>198.82951315789472</c:v>
                </c:pt>
                <c:pt idx="344">
                  <c:v>201.70457894736842</c:v>
                </c:pt>
                <c:pt idx="345">
                  <c:v>200.17223684210526</c:v>
                </c:pt>
                <c:pt idx="346">
                  <c:v>197.40232894736843</c:v>
                </c:pt>
                <c:pt idx="347">
                  <c:v>194.65084210526317</c:v>
                </c:pt>
                <c:pt idx="348">
                  <c:v>198.46628947368421</c:v>
                </c:pt>
                <c:pt idx="349">
                  <c:v>205.77448684210526</c:v>
                </c:pt>
                <c:pt idx="350">
                  <c:v>214.44481578947369</c:v>
                </c:pt>
                <c:pt idx="351">
                  <c:v>219.86431578947369</c:v>
                </c:pt>
                <c:pt idx="352">
                  <c:v>232.53605263157894</c:v>
                </c:pt>
                <c:pt idx="353">
                  <c:v>231.05901315789473</c:v>
                </c:pt>
                <c:pt idx="354">
                  <c:v>228.11826315789475</c:v>
                </c:pt>
                <c:pt idx="355">
                  <c:v>230.83393421052631</c:v>
                </c:pt>
                <c:pt idx="356">
                  <c:v>229.41965789473684</c:v>
                </c:pt>
                <c:pt idx="357">
                  <c:v>234.21657894736842</c:v>
                </c:pt>
                <c:pt idx="358">
                  <c:v>235.78255263157894</c:v>
                </c:pt>
                <c:pt idx="359">
                  <c:v>231.87010526315788</c:v>
                </c:pt>
                <c:pt idx="360">
                  <c:v>223.48680263157894</c:v>
                </c:pt>
                <c:pt idx="361">
                  <c:v>222.07803947368421</c:v>
                </c:pt>
                <c:pt idx="362">
                  <c:v>227.48480263157896</c:v>
                </c:pt>
                <c:pt idx="363">
                  <c:v>236.3506447368421</c:v>
                </c:pt>
                <c:pt idx="364">
                  <c:v>242.17031578947368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215B-46F0-82CA-6975816596F4}"/>
            </c:ext>
          </c:extLst>
        </c:ser>
        <c:ser>
          <c:idx val="3"/>
          <c:order val="3"/>
          <c:tx>
            <c:v>Анвелопа максимума</c:v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'LJM 2025 zaokruzeni'!$E$2:$E$366</c:f>
              <c:numCache>
                <c:formatCode>0</c:formatCode>
                <c:ptCount val="365"/>
                <c:pt idx="0">
                  <c:v>1070</c:v>
                </c:pt>
                <c:pt idx="1">
                  <c:v>815</c:v>
                </c:pt>
                <c:pt idx="2">
                  <c:v>1230</c:v>
                </c:pt>
                <c:pt idx="3">
                  <c:v>976</c:v>
                </c:pt>
                <c:pt idx="4">
                  <c:v>804</c:v>
                </c:pt>
                <c:pt idx="5">
                  <c:v>888.75</c:v>
                </c:pt>
                <c:pt idx="6">
                  <c:v>881.25</c:v>
                </c:pt>
                <c:pt idx="7">
                  <c:v>801</c:v>
                </c:pt>
                <c:pt idx="8">
                  <c:v>761</c:v>
                </c:pt>
                <c:pt idx="9">
                  <c:v>787</c:v>
                </c:pt>
                <c:pt idx="10">
                  <c:v>912</c:v>
                </c:pt>
                <c:pt idx="11">
                  <c:v>895</c:v>
                </c:pt>
                <c:pt idx="12">
                  <c:v>950</c:v>
                </c:pt>
                <c:pt idx="13">
                  <c:v>960</c:v>
                </c:pt>
                <c:pt idx="14">
                  <c:v>1000</c:v>
                </c:pt>
                <c:pt idx="15">
                  <c:v>914</c:v>
                </c:pt>
                <c:pt idx="16">
                  <c:v>788</c:v>
                </c:pt>
                <c:pt idx="17">
                  <c:v>860</c:v>
                </c:pt>
                <c:pt idx="18">
                  <c:v>800</c:v>
                </c:pt>
                <c:pt idx="19">
                  <c:v>732</c:v>
                </c:pt>
                <c:pt idx="20">
                  <c:v>834</c:v>
                </c:pt>
                <c:pt idx="21">
                  <c:v>1100</c:v>
                </c:pt>
                <c:pt idx="22">
                  <c:v>1220</c:v>
                </c:pt>
                <c:pt idx="23">
                  <c:v>1210</c:v>
                </c:pt>
                <c:pt idx="24">
                  <c:v>1010</c:v>
                </c:pt>
                <c:pt idx="25">
                  <c:v>1010</c:v>
                </c:pt>
                <c:pt idx="26">
                  <c:v>1030</c:v>
                </c:pt>
                <c:pt idx="27">
                  <c:v>1000</c:v>
                </c:pt>
                <c:pt idx="28">
                  <c:v>1070</c:v>
                </c:pt>
                <c:pt idx="29">
                  <c:v>919</c:v>
                </c:pt>
                <c:pt idx="30">
                  <c:v>895</c:v>
                </c:pt>
                <c:pt idx="31">
                  <c:v>1090</c:v>
                </c:pt>
                <c:pt idx="32">
                  <c:v>1130</c:v>
                </c:pt>
                <c:pt idx="33">
                  <c:v>1110</c:v>
                </c:pt>
                <c:pt idx="34">
                  <c:v>1060</c:v>
                </c:pt>
                <c:pt idx="35">
                  <c:v>975</c:v>
                </c:pt>
                <c:pt idx="36">
                  <c:v>949</c:v>
                </c:pt>
                <c:pt idx="37">
                  <c:v>991</c:v>
                </c:pt>
                <c:pt idx="38">
                  <c:v>1060</c:v>
                </c:pt>
                <c:pt idx="39">
                  <c:v>1440</c:v>
                </c:pt>
                <c:pt idx="40">
                  <c:v>1760</c:v>
                </c:pt>
                <c:pt idx="41">
                  <c:v>1880</c:v>
                </c:pt>
                <c:pt idx="42">
                  <c:v>1740</c:v>
                </c:pt>
                <c:pt idx="43">
                  <c:v>1590</c:v>
                </c:pt>
                <c:pt idx="44">
                  <c:v>1170</c:v>
                </c:pt>
                <c:pt idx="45">
                  <c:v>1310</c:v>
                </c:pt>
                <c:pt idx="46">
                  <c:v>1380</c:v>
                </c:pt>
                <c:pt idx="47">
                  <c:v>1150</c:v>
                </c:pt>
                <c:pt idx="48">
                  <c:v>1230</c:v>
                </c:pt>
                <c:pt idx="49">
                  <c:v>1290</c:v>
                </c:pt>
                <c:pt idx="50">
                  <c:v>1520</c:v>
                </c:pt>
                <c:pt idx="51">
                  <c:v>1940</c:v>
                </c:pt>
                <c:pt idx="52">
                  <c:v>2330</c:v>
                </c:pt>
                <c:pt idx="53">
                  <c:v>2350</c:v>
                </c:pt>
                <c:pt idx="54">
                  <c:v>1980</c:v>
                </c:pt>
                <c:pt idx="55">
                  <c:v>1670</c:v>
                </c:pt>
                <c:pt idx="56">
                  <c:v>1470</c:v>
                </c:pt>
                <c:pt idx="57">
                  <c:v>1350</c:v>
                </c:pt>
                <c:pt idx="58">
                  <c:v>1400</c:v>
                </c:pt>
                <c:pt idx="59">
                  <c:v>1580</c:v>
                </c:pt>
                <c:pt idx="60">
                  <c:v>1500</c:v>
                </c:pt>
                <c:pt idx="61">
                  <c:v>1310</c:v>
                </c:pt>
                <c:pt idx="62">
                  <c:v>1300</c:v>
                </c:pt>
                <c:pt idx="63">
                  <c:v>1370</c:v>
                </c:pt>
                <c:pt idx="64">
                  <c:v>1450</c:v>
                </c:pt>
                <c:pt idx="65">
                  <c:v>1800</c:v>
                </c:pt>
                <c:pt idx="66">
                  <c:v>2110</c:v>
                </c:pt>
                <c:pt idx="67">
                  <c:v>1530</c:v>
                </c:pt>
                <c:pt idx="68">
                  <c:v>1550</c:v>
                </c:pt>
                <c:pt idx="69">
                  <c:v>1670</c:v>
                </c:pt>
                <c:pt idx="70">
                  <c:v>1320</c:v>
                </c:pt>
                <c:pt idx="71">
                  <c:v>1280</c:v>
                </c:pt>
                <c:pt idx="72">
                  <c:v>1330</c:v>
                </c:pt>
                <c:pt idx="73">
                  <c:v>1350</c:v>
                </c:pt>
                <c:pt idx="74">
                  <c:v>1410</c:v>
                </c:pt>
                <c:pt idx="75">
                  <c:v>1420</c:v>
                </c:pt>
                <c:pt idx="76">
                  <c:v>1340</c:v>
                </c:pt>
                <c:pt idx="77">
                  <c:v>1160</c:v>
                </c:pt>
                <c:pt idx="78">
                  <c:v>1160</c:v>
                </c:pt>
                <c:pt idx="79">
                  <c:v>1290</c:v>
                </c:pt>
                <c:pt idx="80">
                  <c:v>1360</c:v>
                </c:pt>
                <c:pt idx="81">
                  <c:v>1280</c:v>
                </c:pt>
                <c:pt idx="82">
                  <c:v>1240</c:v>
                </c:pt>
                <c:pt idx="83">
                  <c:v>1370</c:v>
                </c:pt>
                <c:pt idx="84">
                  <c:v>1480</c:v>
                </c:pt>
                <c:pt idx="85">
                  <c:v>1590</c:v>
                </c:pt>
                <c:pt idx="86">
                  <c:v>1690</c:v>
                </c:pt>
                <c:pt idx="87">
                  <c:v>1570</c:v>
                </c:pt>
                <c:pt idx="88">
                  <c:v>1610</c:v>
                </c:pt>
                <c:pt idx="89">
                  <c:v>1590</c:v>
                </c:pt>
                <c:pt idx="90">
                  <c:v>1650</c:v>
                </c:pt>
                <c:pt idx="91">
                  <c:v>1750</c:v>
                </c:pt>
                <c:pt idx="92">
                  <c:v>1810</c:v>
                </c:pt>
                <c:pt idx="93">
                  <c:v>1940</c:v>
                </c:pt>
                <c:pt idx="94">
                  <c:v>1960</c:v>
                </c:pt>
                <c:pt idx="95">
                  <c:v>1690</c:v>
                </c:pt>
                <c:pt idx="96">
                  <c:v>1600</c:v>
                </c:pt>
                <c:pt idx="97">
                  <c:v>1320</c:v>
                </c:pt>
                <c:pt idx="98">
                  <c:v>1330</c:v>
                </c:pt>
                <c:pt idx="99">
                  <c:v>1330</c:v>
                </c:pt>
                <c:pt idx="100">
                  <c:v>1240</c:v>
                </c:pt>
                <c:pt idx="101">
                  <c:v>1200</c:v>
                </c:pt>
                <c:pt idx="102">
                  <c:v>1160</c:v>
                </c:pt>
                <c:pt idx="103">
                  <c:v>1150</c:v>
                </c:pt>
                <c:pt idx="104">
                  <c:v>1580</c:v>
                </c:pt>
                <c:pt idx="105">
                  <c:v>1730</c:v>
                </c:pt>
                <c:pt idx="106">
                  <c:v>1760</c:v>
                </c:pt>
                <c:pt idx="107">
                  <c:v>1660</c:v>
                </c:pt>
                <c:pt idx="108">
                  <c:v>1480</c:v>
                </c:pt>
                <c:pt idx="109">
                  <c:v>1120</c:v>
                </c:pt>
                <c:pt idx="110">
                  <c:v>1090</c:v>
                </c:pt>
                <c:pt idx="111">
                  <c:v>1190</c:v>
                </c:pt>
                <c:pt idx="112">
                  <c:v>1330</c:v>
                </c:pt>
                <c:pt idx="113">
                  <c:v>1510</c:v>
                </c:pt>
                <c:pt idx="114">
                  <c:v>1730</c:v>
                </c:pt>
                <c:pt idx="115">
                  <c:v>1540</c:v>
                </c:pt>
                <c:pt idx="116">
                  <c:v>1120</c:v>
                </c:pt>
                <c:pt idx="117">
                  <c:v>1050</c:v>
                </c:pt>
                <c:pt idx="118">
                  <c:v>1050</c:v>
                </c:pt>
                <c:pt idx="119">
                  <c:v>1120</c:v>
                </c:pt>
                <c:pt idx="120">
                  <c:v>945</c:v>
                </c:pt>
                <c:pt idx="121">
                  <c:v>1340</c:v>
                </c:pt>
                <c:pt idx="122">
                  <c:v>1710</c:v>
                </c:pt>
                <c:pt idx="123">
                  <c:v>1900</c:v>
                </c:pt>
                <c:pt idx="124">
                  <c:v>2150</c:v>
                </c:pt>
                <c:pt idx="125">
                  <c:v>1620</c:v>
                </c:pt>
                <c:pt idx="126">
                  <c:v>1140</c:v>
                </c:pt>
                <c:pt idx="127">
                  <c:v>1140</c:v>
                </c:pt>
                <c:pt idx="128">
                  <c:v>1110</c:v>
                </c:pt>
                <c:pt idx="129">
                  <c:v>1260</c:v>
                </c:pt>
                <c:pt idx="130">
                  <c:v>1460</c:v>
                </c:pt>
                <c:pt idx="131">
                  <c:v>1290</c:v>
                </c:pt>
                <c:pt idx="132">
                  <c:v>1220</c:v>
                </c:pt>
                <c:pt idx="133">
                  <c:v>1410</c:v>
                </c:pt>
                <c:pt idx="134">
                  <c:v>1680</c:v>
                </c:pt>
                <c:pt idx="135">
                  <c:v>2100</c:v>
                </c:pt>
                <c:pt idx="136">
                  <c:v>2340</c:v>
                </c:pt>
                <c:pt idx="137">
                  <c:v>2220</c:v>
                </c:pt>
                <c:pt idx="138">
                  <c:v>2080</c:v>
                </c:pt>
                <c:pt idx="139">
                  <c:v>2150</c:v>
                </c:pt>
                <c:pt idx="140">
                  <c:v>2130</c:v>
                </c:pt>
                <c:pt idx="141">
                  <c:v>1750</c:v>
                </c:pt>
                <c:pt idx="142">
                  <c:v>1310</c:v>
                </c:pt>
                <c:pt idx="143">
                  <c:v>1640</c:v>
                </c:pt>
                <c:pt idx="144">
                  <c:v>1780</c:v>
                </c:pt>
                <c:pt idx="145">
                  <c:v>1490</c:v>
                </c:pt>
                <c:pt idx="146">
                  <c:v>1550</c:v>
                </c:pt>
                <c:pt idx="147">
                  <c:v>1620</c:v>
                </c:pt>
                <c:pt idx="148">
                  <c:v>1760</c:v>
                </c:pt>
                <c:pt idx="149">
                  <c:v>1560</c:v>
                </c:pt>
                <c:pt idx="150">
                  <c:v>1620</c:v>
                </c:pt>
                <c:pt idx="151">
                  <c:v>1350</c:v>
                </c:pt>
                <c:pt idx="152">
                  <c:v>1190</c:v>
                </c:pt>
                <c:pt idx="153">
                  <c:v>1100</c:v>
                </c:pt>
                <c:pt idx="154">
                  <c:v>1130</c:v>
                </c:pt>
                <c:pt idx="155">
                  <c:v>1030</c:v>
                </c:pt>
                <c:pt idx="156">
                  <c:v>1140</c:v>
                </c:pt>
                <c:pt idx="157">
                  <c:v>1180</c:v>
                </c:pt>
                <c:pt idx="158">
                  <c:v>894</c:v>
                </c:pt>
                <c:pt idx="159">
                  <c:v>1030</c:v>
                </c:pt>
                <c:pt idx="160">
                  <c:v>1200</c:v>
                </c:pt>
                <c:pt idx="161">
                  <c:v>1370</c:v>
                </c:pt>
                <c:pt idx="162">
                  <c:v>1610</c:v>
                </c:pt>
                <c:pt idx="163">
                  <c:v>1460</c:v>
                </c:pt>
                <c:pt idx="164">
                  <c:v>1280</c:v>
                </c:pt>
                <c:pt idx="165">
                  <c:v>1260</c:v>
                </c:pt>
                <c:pt idx="166">
                  <c:v>1290</c:v>
                </c:pt>
                <c:pt idx="167">
                  <c:v>1580</c:v>
                </c:pt>
                <c:pt idx="168">
                  <c:v>1690</c:v>
                </c:pt>
                <c:pt idx="169">
                  <c:v>1770</c:v>
                </c:pt>
                <c:pt idx="170">
                  <c:v>1870</c:v>
                </c:pt>
                <c:pt idx="171">
                  <c:v>1930</c:v>
                </c:pt>
                <c:pt idx="172">
                  <c:v>1950</c:v>
                </c:pt>
                <c:pt idx="173">
                  <c:v>1600</c:v>
                </c:pt>
                <c:pt idx="174">
                  <c:v>904</c:v>
                </c:pt>
                <c:pt idx="175">
                  <c:v>1090</c:v>
                </c:pt>
                <c:pt idx="176">
                  <c:v>1240</c:v>
                </c:pt>
                <c:pt idx="177">
                  <c:v>1320</c:v>
                </c:pt>
                <c:pt idx="178">
                  <c:v>1330</c:v>
                </c:pt>
                <c:pt idx="179">
                  <c:v>797</c:v>
                </c:pt>
                <c:pt idx="180">
                  <c:v>552.5</c:v>
                </c:pt>
                <c:pt idx="181">
                  <c:v>485</c:v>
                </c:pt>
                <c:pt idx="182">
                  <c:v>493</c:v>
                </c:pt>
                <c:pt idx="183">
                  <c:v>592</c:v>
                </c:pt>
                <c:pt idx="184">
                  <c:v>541</c:v>
                </c:pt>
                <c:pt idx="185">
                  <c:v>532</c:v>
                </c:pt>
                <c:pt idx="186">
                  <c:v>598</c:v>
                </c:pt>
                <c:pt idx="187">
                  <c:v>524</c:v>
                </c:pt>
                <c:pt idx="188">
                  <c:v>676</c:v>
                </c:pt>
                <c:pt idx="189">
                  <c:v>940</c:v>
                </c:pt>
                <c:pt idx="190">
                  <c:v>812</c:v>
                </c:pt>
                <c:pt idx="191">
                  <c:v>930</c:v>
                </c:pt>
                <c:pt idx="192">
                  <c:v>1310</c:v>
                </c:pt>
                <c:pt idx="193">
                  <c:v>1280</c:v>
                </c:pt>
                <c:pt idx="194">
                  <c:v>964</c:v>
                </c:pt>
                <c:pt idx="195">
                  <c:v>659</c:v>
                </c:pt>
                <c:pt idx="196">
                  <c:v>718</c:v>
                </c:pt>
                <c:pt idx="197">
                  <c:v>608</c:v>
                </c:pt>
                <c:pt idx="198">
                  <c:v>403</c:v>
                </c:pt>
                <c:pt idx="199">
                  <c:v>383.2</c:v>
                </c:pt>
                <c:pt idx="200">
                  <c:v>475</c:v>
                </c:pt>
                <c:pt idx="201">
                  <c:v>414</c:v>
                </c:pt>
                <c:pt idx="202">
                  <c:v>487</c:v>
                </c:pt>
                <c:pt idx="203">
                  <c:v>617</c:v>
                </c:pt>
                <c:pt idx="204">
                  <c:v>750</c:v>
                </c:pt>
                <c:pt idx="205">
                  <c:v>497</c:v>
                </c:pt>
                <c:pt idx="206">
                  <c:v>392</c:v>
                </c:pt>
                <c:pt idx="207">
                  <c:v>383</c:v>
                </c:pt>
                <c:pt idx="208">
                  <c:v>379</c:v>
                </c:pt>
                <c:pt idx="209">
                  <c:v>364</c:v>
                </c:pt>
                <c:pt idx="210">
                  <c:v>430.1</c:v>
                </c:pt>
                <c:pt idx="211">
                  <c:v>447.4</c:v>
                </c:pt>
                <c:pt idx="212">
                  <c:v>522.1</c:v>
                </c:pt>
                <c:pt idx="213">
                  <c:v>631</c:v>
                </c:pt>
                <c:pt idx="214">
                  <c:v>621</c:v>
                </c:pt>
                <c:pt idx="215">
                  <c:v>591.1</c:v>
                </c:pt>
                <c:pt idx="216">
                  <c:v>619</c:v>
                </c:pt>
                <c:pt idx="217">
                  <c:v>633</c:v>
                </c:pt>
                <c:pt idx="218">
                  <c:v>660</c:v>
                </c:pt>
                <c:pt idx="219">
                  <c:v>598</c:v>
                </c:pt>
                <c:pt idx="220">
                  <c:v>501.4</c:v>
                </c:pt>
                <c:pt idx="221">
                  <c:v>465.24099999999999</c:v>
                </c:pt>
                <c:pt idx="222">
                  <c:v>527</c:v>
                </c:pt>
                <c:pt idx="223">
                  <c:v>550</c:v>
                </c:pt>
                <c:pt idx="224">
                  <c:v>527</c:v>
                </c:pt>
                <c:pt idx="225">
                  <c:v>518</c:v>
                </c:pt>
                <c:pt idx="226">
                  <c:v>401</c:v>
                </c:pt>
                <c:pt idx="227">
                  <c:v>360</c:v>
                </c:pt>
                <c:pt idx="228">
                  <c:v>370</c:v>
                </c:pt>
                <c:pt idx="229">
                  <c:v>453.3</c:v>
                </c:pt>
                <c:pt idx="230">
                  <c:v>561.20000000000005</c:v>
                </c:pt>
                <c:pt idx="231">
                  <c:v>480</c:v>
                </c:pt>
                <c:pt idx="232">
                  <c:v>390</c:v>
                </c:pt>
                <c:pt idx="233">
                  <c:v>398</c:v>
                </c:pt>
                <c:pt idx="234">
                  <c:v>379</c:v>
                </c:pt>
                <c:pt idx="235">
                  <c:v>358</c:v>
                </c:pt>
                <c:pt idx="236">
                  <c:v>382</c:v>
                </c:pt>
                <c:pt idx="237">
                  <c:v>367</c:v>
                </c:pt>
                <c:pt idx="238">
                  <c:v>312</c:v>
                </c:pt>
                <c:pt idx="239">
                  <c:v>284</c:v>
                </c:pt>
                <c:pt idx="240">
                  <c:v>292</c:v>
                </c:pt>
                <c:pt idx="241">
                  <c:v>299</c:v>
                </c:pt>
                <c:pt idx="242">
                  <c:v>404</c:v>
                </c:pt>
                <c:pt idx="243">
                  <c:v>397</c:v>
                </c:pt>
                <c:pt idx="244">
                  <c:v>351</c:v>
                </c:pt>
                <c:pt idx="245">
                  <c:v>272</c:v>
                </c:pt>
                <c:pt idx="246">
                  <c:v>467</c:v>
                </c:pt>
                <c:pt idx="247">
                  <c:v>401</c:v>
                </c:pt>
                <c:pt idx="248">
                  <c:v>322</c:v>
                </c:pt>
                <c:pt idx="249">
                  <c:v>284</c:v>
                </c:pt>
                <c:pt idx="250">
                  <c:v>330</c:v>
                </c:pt>
                <c:pt idx="251">
                  <c:v>379</c:v>
                </c:pt>
                <c:pt idx="252">
                  <c:v>319.60000000000002</c:v>
                </c:pt>
                <c:pt idx="253">
                  <c:v>303</c:v>
                </c:pt>
                <c:pt idx="254">
                  <c:v>299</c:v>
                </c:pt>
                <c:pt idx="255">
                  <c:v>284</c:v>
                </c:pt>
                <c:pt idx="256">
                  <c:v>273</c:v>
                </c:pt>
                <c:pt idx="257">
                  <c:v>305</c:v>
                </c:pt>
                <c:pt idx="258">
                  <c:v>317</c:v>
                </c:pt>
                <c:pt idx="259">
                  <c:v>354</c:v>
                </c:pt>
                <c:pt idx="260">
                  <c:v>440</c:v>
                </c:pt>
                <c:pt idx="261">
                  <c:v>611.79999999999995</c:v>
                </c:pt>
                <c:pt idx="262">
                  <c:v>564</c:v>
                </c:pt>
                <c:pt idx="263">
                  <c:v>448</c:v>
                </c:pt>
                <c:pt idx="264">
                  <c:v>372</c:v>
                </c:pt>
                <c:pt idx="265">
                  <c:v>296</c:v>
                </c:pt>
                <c:pt idx="266">
                  <c:v>394</c:v>
                </c:pt>
                <c:pt idx="267">
                  <c:v>551</c:v>
                </c:pt>
                <c:pt idx="268">
                  <c:v>552.23699999999997</c:v>
                </c:pt>
                <c:pt idx="269">
                  <c:v>468</c:v>
                </c:pt>
                <c:pt idx="270">
                  <c:v>464</c:v>
                </c:pt>
                <c:pt idx="271">
                  <c:v>540</c:v>
                </c:pt>
                <c:pt idx="272">
                  <c:v>836</c:v>
                </c:pt>
                <c:pt idx="273">
                  <c:v>882</c:v>
                </c:pt>
                <c:pt idx="274">
                  <c:v>634</c:v>
                </c:pt>
                <c:pt idx="275">
                  <c:v>545.20000000000005</c:v>
                </c:pt>
                <c:pt idx="276">
                  <c:v>561.4</c:v>
                </c:pt>
                <c:pt idx="277">
                  <c:v>472</c:v>
                </c:pt>
                <c:pt idx="278">
                  <c:v>602</c:v>
                </c:pt>
                <c:pt idx="279">
                  <c:v>772</c:v>
                </c:pt>
                <c:pt idx="280">
                  <c:v>592</c:v>
                </c:pt>
                <c:pt idx="281">
                  <c:v>1190</c:v>
                </c:pt>
                <c:pt idx="282">
                  <c:v>1150</c:v>
                </c:pt>
                <c:pt idx="283">
                  <c:v>905</c:v>
                </c:pt>
                <c:pt idx="284">
                  <c:v>946</c:v>
                </c:pt>
                <c:pt idx="285">
                  <c:v>1070</c:v>
                </c:pt>
                <c:pt idx="286">
                  <c:v>965</c:v>
                </c:pt>
                <c:pt idx="287">
                  <c:v>1070</c:v>
                </c:pt>
                <c:pt idx="288">
                  <c:v>836</c:v>
                </c:pt>
                <c:pt idx="289">
                  <c:v>552</c:v>
                </c:pt>
                <c:pt idx="290">
                  <c:v>460</c:v>
                </c:pt>
                <c:pt idx="291">
                  <c:v>430.1</c:v>
                </c:pt>
                <c:pt idx="292">
                  <c:v>428</c:v>
                </c:pt>
                <c:pt idx="293">
                  <c:v>587</c:v>
                </c:pt>
                <c:pt idx="294">
                  <c:v>688</c:v>
                </c:pt>
                <c:pt idx="295">
                  <c:v>653</c:v>
                </c:pt>
                <c:pt idx="296">
                  <c:v>541</c:v>
                </c:pt>
                <c:pt idx="297">
                  <c:v>492.2</c:v>
                </c:pt>
                <c:pt idx="298">
                  <c:v>529</c:v>
                </c:pt>
                <c:pt idx="299">
                  <c:v>573</c:v>
                </c:pt>
                <c:pt idx="300">
                  <c:v>591.1</c:v>
                </c:pt>
                <c:pt idx="301">
                  <c:v>566</c:v>
                </c:pt>
                <c:pt idx="302">
                  <c:v>483</c:v>
                </c:pt>
                <c:pt idx="303">
                  <c:v>403</c:v>
                </c:pt>
                <c:pt idx="304">
                  <c:v>430.1</c:v>
                </c:pt>
                <c:pt idx="305">
                  <c:v>435</c:v>
                </c:pt>
                <c:pt idx="306">
                  <c:v>655</c:v>
                </c:pt>
                <c:pt idx="307">
                  <c:v>804</c:v>
                </c:pt>
                <c:pt idx="308">
                  <c:v>900</c:v>
                </c:pt>
                <c:pt idx="309">
                  <c:v>985</c:v>
                </c:pt>
                <c:pt idx="310">
                  <c:v>1060</c:v>
                </c:pt>
                <c:pt idx="311">
                  <c:v>965</c:v>
                </c:pt>
                <c:pt idx="312">
                  <c:v>966.6</c:v>
                </c:pt>
                <c:pt idx="313">
                  <c:v>921</c:v>
                </c:pt>
                <c:pt idx="314">
                  <c:v>911</c:v>
                </c:pt>
                <c:pt idx="315">
                  <c:v>1010</c:v>
                </c:pt>
                <c:pt idx="316">
                  <c:v>1000</c:v>
                </c:pt>
                <c:pt idx="317">
                  <c:v>828</c:v>
                </c:pt>
                <c:pt idx="318">
                  <c:v>822</c:v>
                </c:pt>
                <c:pt idx="319">
                  <c:v>698</c:v>
                </c:pt>
                <c:pt idx="320">
                  <c:v>601</c:v>
                </c:pt>
                <c:pt idx="321">
                  <c:v>561.20000000000005</c:v>
                </c:pt>
                <c:pt idx="322">
                  <c:v>568.1</c:v>
                </c:pt>
                <c:pt idx="323">
                  <c:v>580</c:v>
                </c:pt>
                <c:pt idx="324">
                  <c:v>771</c:v>
                </c:pt>
                <c:pt idx="325">
                  <c:v>987</c:v>
                </c:pt>
                <c:pt idx="326">
                  <c:v>1140</c:v>
                </c:pt>
                <c:pt idx="327">
                  <c:v>1200</c:v>
                </c:pt>
                <c:pt idx="328">
                  <c:v>662</c:v>
                </c:pt>
                <c:pt idx="329">
                  <c:v>691</c:v>
                </c:pt>
                <c:pt idx="330">
                  <c:v>733</c:v>
                </c:pt>
                <c:pt idx="331">
                  <c:v>709</c:v>
                </c:pt>
                <c:pt idx="332">
                  <c:v>887</c:v>
                </c:pt>
                <c:pt idx="333">
                  <c:v>1000</c:v>
                </c:pt>
                <c:pt idx="334">
                  <c:v>821.5</c:v>
                </c:pt>
                <c:pt idx="335">
                  <c:v>584</c:v>
                </c:pt>
                <c:pt idx="336">
                  <c:v>516</c:v>
                </c:pt>
                <c:pt idx="337">
                  <c:v>630</c:v>
                </c:pt>
                <c:pt idx="338">
                  <c:v>630</c:v>
                </c:pt>
                <c:pt idx="339">
                  <c:v>688</c:v>
                </c:pt>
                <c:pt idx="340">
                  <c:v>840</c:v>
                </c:pt>
                <c:pt idx="341">
                  <c:v>787</c:v>
                </c:pt>
                <c:pt idx="342">
                  <c:v>853</c:v>
                </c:pt>
                <c:pt idx="343">
                  <c:v>908</c:v>
                </c:pt>
                <c:pt idx="344">
                  <c:v>991</c:v>
                </c:pt>
                <c:pt idx="345">
                  <c:v>961</c:v>
                </c:pt>
                <c:pt idx="346">
                  <c:v>860</c:v>
                </c:pt>
                <c:pt idx="347">
                  <c:v>684</c:v>
                </c:pt>
                <c:pt idx="348">
                  <c:v>682</c:v>
                </c:pt>
                <c:pt idx="349">
                  <c:v>902</c:v>
                </c:pt>
                <c:pt idx="350">
                  <c:v>1020</c:v>
                </c:pt>
                <c:pt idx="351">
                  <c:v>1150</c:v>
                </c:pt>
                <c:pt idx="352">
                  <c:v>1270</c:v>
                </c:pt>
                <c:pt idx="353">
                  <c:v>1420</c:v>
                </c:pt>
                <c:pt idx="354">
                  <c:v>1070</c:v>
                </c:pt>
                <c:pt idx="355">
                  <c:v>1150</c:v>
                </c:pt>
                <c:pt idx="356">
                  <c:v>1360</c:v>
                </c:pt>
                <c:pt idx="357">
                  <c:v>1620</c:v>
                </c:pt>
                <c:pt idx="358">
                  <c:v>1780</c:v>
                </c:pt>
                <c:pt idx="359">
                  <c:v>1430</c:v>
                </c:pt>
                <c:pt idx="360">
                  <c:v>990</c:v>
                </c:pt>
                <c:pt idx="361">
                  <c:v>835</c:v>
                </c:pt>
                <c:pt idx="362">
                  <c:v>925.2</c:v>
                </c:pt>
                <c:pt idx="363">
                  <c:v>949.5</c:v>
                </c:pt>
                <c:pt idx="364">
                  <c:v>1010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215B-46F0-82CA-6975816596F4}"/>
            </c:ext>
          </c:extLst>
        </c:ser>
        <c:ser>
          <c:idx val="4"/>
          <c:order val="4"/>
          <c:tx>
            <c:v>Крива трајања</c:v>
          </c:tx>
          <c:spPr>
            <a:ln w="28575">
              <a:noFill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Lit>
              <c:formatCode>General</c:formatCode>
              <c:ptCount val="366"/>
              <c:pt idx="0">
                <c:v>5200</c:v>
              </c:pt>
              <c:pt idx="1">
                <c:v>5138</c:v>
              </c:pt>
              <c:pt idx="2">
                <c:v>5075</c:v>
              </c:pt>
              <c:pt idx="3">
                <c:v>4984</c:v>
              </c:pt>
              <c:pt idx="4">
                <c:v>4852</c:v>
              </c:pt>
              <c:pt idx="5">
                <c:v>4700</c:v>
              </c:pt>
              <c:pt idx="6">
                <c:v>4563.5</c:v>
              </c:pt>
              <c:pt idx="7">
                <c:v>4305</c:v>
              </c:pt>
              <c:pt idx="8">
                <c:v>4251</c:v>
              </c:pt>
              <c:pt idx="9">
                <c:v>3952.5</c:v>
              </c:pt>
              <c:pt idx="10">
                <c:v>3782</c:v>
              </c:pt>
              <c:pt idx="11">
                <c:v>3692.5</c:v>
              </c:pt>
              <c:pt idx="12">
                <c:v>3464</c:v>
              </c:pt>
              <c:pt idx="13">
                <c:v>3278</c:v>
              </c:pt>
              <c:pt idx="14">
                <c:v>3236</c:v>
              </c:pt>
              <c:pt idx="15">
                <c:v>3224</c:v>
              </c:pt>
              <c:pt idx="16">
                <c:v>3200</c:v>
              </c:pt>
              <c:pt idx="17">
                <c:v>3194</c:v>
              </c:pt>
              <c:pt idx="18">
                <c:v>3182</c:v>
              </c:pt>
              <c:pt idx="19">
                <c:v>3140</c:v>
              </c:pt>
              <c:pt idx="20">
                <c:v>3122</c:v>
              </c:pt>
              <c:pt idx="21">
                <c:v>3092</c:v>
              </c:pt>
              <c:pt idx="22">
                <c:v>3050</c:v>
              </c:pt>
              <c:pt idx="23">
                <c:v>3032</c:v>
              </c:pt>
              <c:pt idx="24">
                <c:v>3008</c:v>
              </c:pt>
              <c:pt idx="25">
                <c:v>2984</c:v>
              </c:pt>
              <c:pt idx="26">
                <c:v>2966</c:v>
              </c:pt>
              <c:pt idx="27">
                <c:v>2930</c:v>
              </c:pt>
              <c:pt idx="28">
                <c:v>2918</c:v>
              </c:pt>
              <c:pt idx="29">
                <c:v>2918</c:v>
              </c:pt>
              <c:pt idx="30">
                <c:v>2876</c:v>
              </c:pt>
              <c:pt idx="31">
                <c:v>2864</c:v>
              </c:pt>
              <c:pt idx="32">
                <c:v>2822</c:v>
              </c:pt>
              <c:pt idx="33">
                <c:v>2822</c:v>
              </c:pt>
              <c:pt idx="34">
                <c:v>2804</c:v>
              </c:pt>
              <c:pt idx="35">
                <c:v>2798</c:v>
              </c:pt>
              <c:pt idx="36">
                <c:v>2798</c:v>
              </c:pt>
              <c:pt idx="37">
                <c:v>2786</c:v>
              </c:pt>
              <c:pt idx="38">
                <c:v>2786</c:v>
              </c:pt>
              <c:pt idx="39">
                <c:v>2726</c:v>
              </c:pt>
              <c:pt idx="40">
                <c:v>2684</c:v>
              </c:pt>
              <c:pt idx="41">
                <c:v>2678</c:v>
              </c:pt>
              <c:pt idx="42">
                <c:v>2678</c:v>
              </c:pt>
              <c:pt idx="43">
                <c:v>2654</c:v>
              </c:pt>
              <c:pt idx="44">
                <c:v>2648</c:v>
              </c:pt>
              <c:pt idx="45">
                <c:v>2642</c:v>
              </c:pt>
              <c:pt idx="46">
                <c:v>2630</c:v>
              </c:pt>
              <c:pt idx="47">
                <c:v>2612</c:v>
              </c:pt>
              <c:pt idx="48">
                <c:v>2594</c:v>
              </c:pt>
              <c:pt idx="49">
                <c:v>2594</c:v>
              </c:pt>
              <c:pt idx="50">
                <c:v>2564</c:v>
              </c:pt>
              <c:pt idx="51">
                <c:v>2540</c:v>
              </c:pt>
              <c:pt idx="52">
                <c:v>2534</c:v>
              </c:pt>
              <c:pt idx="53">
                <c:v>2522</c:v>
              </c:pt>
              <c:pt idx="54">
                <c:v>2504</c:v>
              </c:pt>
              <c:pt idx="55">
                <c:v>2498</c:v>
              </c:pt>
              <c:pt idx="56">
                <c:v>2498</c:v>
              </c:pt>
              <c:pt idx="57">
                <c:v>2498</c:v>
              </c:pt>
              <c:pt idx="58">
                <c:v>2498</c:v>
              </c:pt>
              <c:pt idx="59">
                <c:v>2480</c:v>
              </c:pt>
              <c:pt idx="60">
                <c:v>2468</c:v>
              </c:pt>
              <c:pt idx="61">
                <c:v>2468</c:v>
              </c:pt>
              <c:pt idx="62">
                <c:v>2456</c:v>
              </c:pt>
              <c:pt idx="63">
                <c:v>2450</c:v>
              </c:pt>
              <c:pt idx="64">
                <c:v>2444</c:v>
              </c:pt>
              <c:pt idx="65">
                <c:v>2438</c:v>
              </c:pt>
              <c:pt idx="66">
                <c:v>2426</c:v>
              </c:pt>
              <c:pt idx="67">
                <c:v>2426</c:v>
              </c:pt>
              <c:pt idx="68">
                <c:v>2426</c:v>
              </c:pt>
              <c:pt idx="69">
                <c:v>2420</c:v>
              </c:pt>
              <c:pt idx="70">
                <c:v>2420</c:v>
              </c:pt>
              <c:pt idx="71">
                <c:v>2414</c:v>
              </c:pt>
              <c:pt idx="72">
                <c:v>2414</c:v>
              </c:pt>
              <c:pt idx="73">
                <c:v>2414</c:v>
              </c:pt>
              <c:pt idx="74">
                <c:v>2408</c:v>
              </c:pt>
              <c:pt idx="75">
                <c:v>2402</c:v>
              </c:pt>
              <c:pt idx="76">
                <c:v>2402</c:v>
              </c:pt>
              <c:pt idx="77">
                <c:v>2396</c:v>
              </c:pt>
              <c:pt idx="78">
                <c:v>2396</c:v>
              </c:pt>
              <c:pt idx="79">
                <c:v>2384</c:v>
              </c:pt>
              <c:pt idx="80">
                <c:v>2384</c:v>
              </c:pt>
              <c:pt idx="81">
                <c:v>2384</c:v>
              </c:pt>
              <c:pt idx="82">
                <c:v>2384</c:v>
              </c:pt>
              <c:pt idx="83">
                <c:v>2366</c:v>
              </c:pt>
              <c:pt idx="84">
                <c:v>2360</c:v>
              </c:pt>
              <c:pt idx="85">
                <c:v>2354</c:v>
              </c:pt>
              <c:pt idx="86">
                <c:v>2348</c:v>
              </c:pt>
              <c:pt idx="87">
                <c:v>2348</c:v>
              </c:pt>
              <c:pt idx="88">
                <c:v>2348</c:v>
              </c:pt>
              <c:pt idx="89">
                <c:v>2348</c:v>
              </c:pt>
              <c:pt idx="90">
                <c:v>2342</c:v>
              </c:pt>
              <c:pt idx="91">
                <c:v>2342</c:v>
              </c:pt>
              <c:pt idx="92">
                <c:v>2330</c:v>
              </c:pt>
              <c:pt idx="93">
                <c:v>2330</c:v>
              </c:pt>
              <c:pt idx="94">
                <c:v>2324</c:v>
              </c:pt>
              <c:pt idx="95">
                <c:v>2318</c:v>
              </c:pt>
              <c:pt idx="96">
                <c:v>2318</c:v>
              </c:pt>
              <c:pt idx="97">
                <c:v>2300</c:v>
              </c:pt>
              <c:pt idx="98">
                <c:v>2300</c:v>
              </c:pt>
              <c:pt idx="99">
                <c:v>2300</c:v>
              </c:pt>
              <c:pt idx="100">
                <c:v>2288</c:v>
              </c:pt>
              <c:pt idx="101">
                <c:v>2288</c:v>
              </c:pt>
              <c:pt idx="102">
                <c:v>2288</c:v>
              </c:pt>
              <c:pt idx="103">
                <c:v>2282</c:v>
              </c:pt>
              <c:pt idx="104">
                <c:v>2270</c:v>
              </c:pt>
              <c:pt idx="105">
                <c:v>2258</c:v>
              </c:pt>
              <c:pt idx="106">
                <c:v>2252</c:v>
              </c:pt>
              <c:pt idx="107">
                <c:v>2252</c:v>
              </c:pt>
              <c:pt idx="108">
                <c:v>2246</c:v>
              </c:pt>
              <c:pt idx="109">
                <c:v>2240</c:v>
              </c:pt>
              <c:pt idx="110">
                <c:v>2234</c:v>
              </c:pt>
              <c:pt idx="111">
                <c:v>2234</c:v>
              </c:pt>
              <c:pt idx="112">
                <c:v>2228</c:v>
              </c:pt>
              <c:pt idx="113">
                <c:v>2228</c:v>
              </c:pt>
              <c:pt idx="114">
                <c:v>2222</c:v>
              </c:pt>
              <c:pt idx="115">
                <c:v>2222</c:v>
              </c:pt>
              <c:pt idx="116">
                <c:v>2198</c:v>
              </c:pt>
              <c:pt idx="117">
                <c:v>2198</c:v>
              </c:pt>
              <c:pt idx="118">
                <c:v>2192</c:v>
              </c:pt>
              <c:pt idx="119">
                <c:v>2168</c:v>
              </c:pt>
              <c:pt idx="120">
                <c:v>2168</c:v>
              </c:pt>
              <c:pt idx="121">
                <c:v>2114</c:v>
              </c:pt>
              <c:pt idx="122">
                <c:v>2114</c:v>
              </c:pt>
              <c:pt idx="123">
                <c:v>2114</c:v>
              </c:pt>
              <c:pt idx="124">
                <c:v>2108</c:v>
              </c:pt>
              <c:pt idx="125">
                <c:v>2096</c:v>
              </c:pt>
              <c:pt idx="126">
                <c:v>2084</c:v>
              </c:pt>
              <c:pt idx="127">
                <c:v>2084</c:v>
              </c:pt>
              <c:pt idx="128">
                <c:v>2066</c:v>
              </c:pt>
              <c:pt idx="129">
                <c:v>2060</c:v>
              </c:pt>
              <c:pt idx="130">
                <c:v>2054</c:v>
              </c:pt>
              <c:pt idx="131">
                <c:v>2054</c:v>
              </c:pt>
              <c:pt idx="132">
                <c:v>2054</c:v>
              </c:pt>
              <c:pt idx="133">
                <c:v>2048</c:v>
              </c:pt>
              <c:pt idx="134">
                <c:v>2048</c:v>
              </c:pt>
              <c:pt idx="135">
                <c:v>2042</c:v>
              </c:pt>
              <c:pt idx="136">
                <c:v>2042</c:v>
              </c:pt>
              <c:pt idx="137">
                <c:v>2036</c:v>
              </c:pt>
              <c:pt idx="138">
                <c:v>2025</c:v>
              </c:pt>
              <c:pt idx="139">
                <c:v>2025</c:v>
              </c:pt>
              <c:pt idx="140">
                <c:v>2020</c:v>
              </c:pt>
              <c:pt idx="141">
                <c:v>2020</c:v>
              </c:pt>
              <c:pt idx="142">
                <c:v>2015</c:v>
              </c:pt>
              <c:pt idx="143">
                <c:v>2010</c:v>
              </c:pt>
              <c:pt idx="144">
                <c:v>2010</c:v>
              </c:pt>
              <c:pt idx="145">
                <c:v>2005</c:v>
              </c:pt>
              <c:pt idx="146">
                <c:v>2000</c:v>
              </c:pt>
              <c:pt idx="147">
                <c:v>1990</c:v>
              </c:pt>
              <c:pt idx="148">
                <c:v>1990</c:v>
              </c:pt>
              <c:pt idx="149">
                <c:v>1980</c:v>
              </c:pt>
              <c:pt idx="150">
                <c:v>1980</c:v>
              </c:pt>
              <c:pt idx="151">
                <c:v>1970</c:v>
              </c:pt>
              <c:pt idx="152">
                <c:v>1965</c:v>
              </c:pt>
              <c:pt idx="153">
                <c:v>1960</c:v>
              </c:pt>
              <c:pt idx="154">
                <c:v>1960</c:v>
              </c:pt>
              <c:pt idx="155">
                <c:v>1955</c:v>
              </c:pt>
              <c:pt idx="156">
                <c:v>1950</c:v>
              </c:pt>
              <c:pt idx="157">
                <c:v>1940</c:v>
              </c:pt>
              <c:pt idx="158">
                <c:v>1940</c:v>
              </c:pt>
              <c:pt idx="159">
                <c:v>1940</c:v>
              </c:pt>
              <c:pt idx="160">
                <c:v>1930</c:v>
              </c:pt>
              <c:pt idx="161">
                <c:v>1925</c:v>
              </c:pt>
              <c:pt idx="162">
                <c:v>1920</c:v>
              </c:pt>
              <c:pt idx="163">
                <c:v>1920</c:v>
              </c:pt>
              <c:pt idx="164">
                <c:v>1920</c:v>
              </c:pt>
              <c:pt idx="165">
                <c:v>1910</c:v>
              </c:pt>
              <c:pt idx="166">
                <c:v>1910</c:v>
              </c:pt>
              <c:pt idx="167">
                <c:v>1910</c:v>
              </c:pt>
              <c:pt idx="168">
                <c:v>1905</c:v>
              </c:pt>
              <c:pt idx="169">
                <c:v>1905</c:v>
              </c:pt>
              <c:pt idx="170">
                <c:v>1895</c:v>
              </c:pt>
              <c:pt idx="171">
                <c:v>1885</c:v>
              </c:pt>
              <c:pt idx="172">
                <c:v>1885</c:v>
              </c:pt>
              <c:pt idx="173">
                <c:v>1885</c:v>
              </c:pt>
              <c:pt idx="174">
                <c:v>1880</c:v>
              </c:pt>
              <c:pt idx="175">
                <c:v>1880</c:v>
              </c:pt>
              <c:pt idx="176">
                <c:v>1875</c:v>
              </c:pt>
              <c:pt idx="177">
                <c:v>1875</c:v>
              </c:pt>
              <c:pt idx="178">
                <c:v>1875</c:v>
              </c:pt>
              <c:pt idx="179">
                <c:v>1870</c:v>
              </c:pt>
              <c:pt idx="180">
                <c:v>1865</c:v>
              </c:pt>
              <c:pt idx="181">
                <c:v>1865</c:v>
              </c:pt>
              <c:pt idx="182">
                <c:v>1855</c:v>
              </c:pt>
              <c:pt idx="183">
                <c:v>1845</c:v>
              </c:pt>
              <c:pt idx="184">
                <c:v>1845</c:v>
              </c:pt>
              <c:pt idx="185">
                <c:v>1845</c:v>
              </c:pt>
              <c:pt idx="186">
                <c:v>1845</c:v>
              </c:pt>
              <c:pt idx="187">
                <c:v>1845</c:v>
              </c:pt>
              <c:pt idx="188">
                <c:v>1845</c:v>
              </c:pt>
              <c:pt idx="189">
                <c:v>1840</c:v>
              </c:pt>
              <c:pt idx="190">
                <c:v>1835</c:v>
              </c:pt>
              <c:pt idx="191">
                <c:v>1835</c:v>
              </c:pt>
              <c:pt idx="192">
                <c:v>1830</c:v>
              </c:pt>
              <c:pt idx="193">
                <c:v>1825</c:v>
              </c:pt>
              <c:pt idx="194">
                <c:v>1825</c:v>
              </c:pt>
              <c:pt idx="195">
                <c:v>1825</c:v>
              </c:pt>
              <c:pt idx="196">
                <c:v>1815</c:v>
              </c:pt>
              <c:pt idx="197">
                <c:v>1810</c:v>
              </c:pt>
              <c:pt idx="198">
                <c:v>1810</c:v>
              </c:pt>
              <c:pt idx="199">
                <c:v>1805</c:v>
              </c:pt>
              <c:pt idx="200">
                <c:v>1805</c:v>
              </c:pt>
              <c:pt idx="201">
                <c:v>1800</c:v>
              </c:pt>
              <c:pt idx="202">
                <c:v>1795</c:v>
              </c:pt>
              <c:pt idx="203">
                <c:v>1790</c:v>
              </c:pt>
              <c:pt idx="204">
                <c:v>1785</c:v>
              </c:pt>
              <c:pt idx="205">
                <c:v>1785</c:v>
              </c:pt>
              <c:pt idx="206">
                <c:v>1780</c:v>
              </c:pt>
              <c:pt idx="207">
                <c:v>1780</c:v>
              </c:pt>
              <c:pt idx="208">
                <c:v>1775</c:v>
              </c:pt>
              <c:pt idx="209">
                <c:v>1770</c:v>
              </c:pt>
              <c:pt idx="210">
                <c:v>1765</c:v>
              </c:pt>
              <c:pt idx="211">
                <c:v>1760</c:v>
              </c:pt>
              <c:pt idx="212">
                <c:v>1760</c:v>
              </c:pt>
              <c:pt idx="213">
                <c:v>1755</c:v>
              </c:pt>
              <c:pt idx="214">
                <c:v>1745</c:v>
              </c:pt>
              <c:pt idx="215">
                <c:v>1740</c:v>
              </c:pt>
              <c:pt idx="216">
                <c:v>1735</c:v>
              </c:pt>
              <c:pt idx="217">
                <c:v>1735</c:v>
              </c:pt>
              <c:pt idx="218">
                <c:v>1735</c:v>
              </c:pt>
              <c:pt idx="219">
                <c:v>1720</c:v>
              </c:pt>
              <c:pt idx="220">
                <c:v>1710</c:v>
              </c:pt>
              <c:pt idx="221">
                <c:v>1705</c:v>
              </c:pt>
              <c:pt idx="222">
                <c:v>1705</c:v>
              </c:pt>
              <c:pt idx="223">
                <c:v>1700</c:v>
              </c:pt>
              <c:pt idx="224">
                <c:v>1700</c:v>
              </c:pt>
              <c:pt idx="225">
                <c:v>1685</c:v>
              </c:pt>
              <c:pt idx="226">
                <c:v>1680</c:v>
              </c:pt>
              <c:pt idx="227">
                <c:v>1680</c:v>
              </c:pt>
              <c:pt idx="228">
                <c:v>1675</c:v>
              </c:pt>
              <c:pt idx="229">
                <c:v>1670</c:v>
              </c:pt>
              <c:pt idx="230">
                <c:v>1660</c:v>
              </c:pt>
              <c:pt idx="231">
                <c:v>1645</c:v>
              </c:pt>
              <c:pt idx="232">
                <c:v>1645</c:v>
              </c:pt>
              <c:pt idx="233">
                <c:v>1640</c:v>
              </c:pt>
              <c:pt idx="234">
                <c:v>1640</c:v>
              </c:pt>
              <c:pt idx="235">
                <c:v>1640</c:v>
              </c:pt>
              <c:pt idx="236">
                <c:v>1635</c:v>
              </c:pt>
              <c:pt idx="237">
                <c:v>1635</c:v>
              </c:pt>
              <c:pt idx="238">
                <c:v>1630</c:v>
              </c:pt>
              <c:pt idx="239">
                <c:v>1625</c:v>
              </c:pt>
              <c:pt idx="240">
                <c:v>1625</c:v>
              </c:pt>
              <c:pt idx="241">
                <c:v>1625</c:v>
              </c:pt>
              <c:pt idx="242">
                <c:v>1615</c:v>
              </c:pt>
              <c:pt idx="243">
                <c:v>1610</c:v>
              </c:pt>
              <c:pt idx="244">
                <c:v>1605</c:v>
              </c:pt>
              <c:pt idx="245">
                <c:v>1600</c:v>
              </c:pt>
              <c:pt idx="246">
                <c:v>1600</c:v>
              </c:pt>
              <c:pt idx="247">
                <c:v>1600</c:v>
              </c:pt>
              <c:pt idx="248">
                <c:v>1600</c:v>
              </c:pt>
              <c:pt idx="249">
                <c:v>1595</c:v>
              </c:pt>
              <c:pt idx="250">
                <c:v>1595</c:v>
              </c:pt>
              <c:pt idx="251">
                <c:v>1595</c:v>
              </c:pt>
              <c:pt idx="252">
                <c:v>1595</c:v>
              </c:pt>
              <c:pt idx="253">
                <c:v>1595</c:v>
              </c:pt>
              <c:pt idx="254">
                <c:v>1590</c:v>
              </c:pt>
              <c:pt idx="255">
                <c:v>1590</c:v>
              </c:pt>
              <c:pt idx="256">
                <c:v>1585</c:v>
              </c:pt>
              <c:pt idx="257">
                <c:v>1585</c:v>
              </c:pt>
              <c:pt idx="258">
                <c:v>1580</c:v>
              </c:pt>
              <c:pt idx="259">
                <c:v>1580</c:v>
              </c:pt>
              <c:pt idx="260">
                <c:v>1575</c:v>
              </c:pt>
              <c:pt idx="261">
                <c:v>1575</c:v>
              </c:pt>
              <c:pt idx="262">
                <c:v>1575</c:v>
              </c:pt>
              <c:pt idx="263">
                <c:v>1575</c:v>
              </c:pt>
              <c:pt idx="264">
                <c:v>1575</c:v>
              </c:pt>
              <c:pt idx="265">
                <c:v>1575</c:v>
              </c:pt>
              <c:pt idx="266">
                <c:v>1570</c:v>
              </c:pt>
              <c:pt idx="267">
                <c:v>1570</c:v>
              </c:pt>
              <c:pt idx="268">
                <c:v>1565</c:v>
              </c:pt>
              <c:pt idx="269">
                <c:v>1565</c:v>
              </c:pt>
              <c:pt idx="270">
                <c:v>1565</c:v>
              </c:pt>
              <c:pt idx="271">
                <c:v>1565</c:v>
              </c:pt>
              <c:pt idx="272">
                <c:v>1560</c:v>
              </c:pt>
              <c:pt idx="273">
                <c:v>1560</c:v>
              </c:pt>
              <c:pt idx="274">
                <c:v>1560</c:v>
              </c:pt>
              <c:pt idx="275">
                <c:v>1560</c:v>
              </c:pt>
              <c:pt idx="276">
                <c:v>1555</c:v>
              </c:pt>
              <c:pt idx="277">
                <c:v>1555</c:v>
              </c:pt>
              <c:pt idx="278">
                <c:v>1555</c:v>
              </c:pt>
              <c:pt idx="279">
                <c:v>1550</c:v>
              </c:pt>
              <c:pt idx="280">
                <c:v>1550</c:v>
              </c:pt>
              <c:pt idx="281">
                <c:v>1550</c:v>
              </c:pt>
              <c:pt idx="282">
                <c:v>1550</c:v>
              </c:pt>
              <c:pt idx="283">
                <c:v>1545</c:v>
              </c:pt>
              <c:pt idx="284">
                <c:v>1535</c:v>
              </c:pt>
              <c:pt idx="285">
                <c:v>1535</c:v>
              </c:pt>
              <c:pt idx="286">
                <c:v>1535</c:v>
              </c:pt>
              <c:pt idx="287">
                <c:v>1530</c:v>
              </c:pt>
              <c:pt idx="288">
                <c:v>1530</c:v>
              </c:pt>
              <c:pt idx="289">
                <c:v>1525</c:v>
              </c:pt>
              <c:pt idx="290">
                <c:v>1525</c:v>
              </c:pt>
              <c:pt idx="291">
                <c:v>1500</c:v>
              </c:pt>
              <c:pt idx="292">
                <c:v>1495</c:v>
              </c:pt>
              <c:pt idx="293">
                <c:v>1495</c:v>
              </c:pt>
              <c:pt idx="294">
                <c:v>1485</c:v>
              </c:pt>
              <c:pt idx="295">
                <c:v>1480</c:v>
              </c:pt>
              <c:pt idx="296">
                <c:v>1475</c:v>
              </c:pt>
              <c:pt idx="297">
                <c:v>1445</c:v>
              </c:pt>
              <c:pt idx="298">
                <c:v>1445</c:v>
              </c:pt>
              <c:pt idx="299">
                <c:v>1445</c:v>
              </c:pt>
              <c:pt idx="300">
                <c:v>1440</c:v>
              </c:pt>
              <c:pt idx="301">
                <c:v>1440</c:v>
              </c:pt>
              <c:pt idx="302">
                <c:v>1435</c:v>
              </c:pt>
              <c:pt idx="303">
                <c:v>1425</c:v>
              </c:pt>
              <c:pt idx="304">
                <c:v>1420</c:v>
              </c:pt>
              <c:pt idx="305">
                <c:v>1410</c:v>
              </c:pt>
              <c:pt idx="306">
                <c:v>1405</c:v>
              </c:pt>
              <c:pt idx="307">
                <c:v>1405</c:v>
              </c:pt>
              <c:pt idx="308">
                <c:v>1405</c:v>
              </c:pt>
              <c:pt idx="309">
                <c:v>1395</c:v>
              </c:pt>
              <c:pt idx="310">
                <c:v>1395</c:v>
              </c:pt>
              <c:pt idx="311">
                <c:v>1395</c:v>
              </c:pt>
              <c:pt idx="312">
                <c:v>1370</c:v>
              </c:pt>
              <c:pt idx="313">
                <c:v>1365</c:v>
              </c:pt>
              <c:pt idx="314">
                <c:v>1355</c:v>
              </c:pt>
              <c:pt idx="315">
                <c:v>1355</c:v>
              </c:pt>
              <c:pt idx="316">
                <c:v>1350</c:v>
              </c:pt>
              <c:pt idx="317">
                <c:v>1350</c:v>
              </c:pt>
              <c:pt idx="318">
                <c:v>1345</c:v>
              </c:pt>
              <c:pt idx="319">
                <c:v>1340</c:v>
              </c:pt>
              <c:pt idx="320">
                <c:v>1335</c:v>
              </c:pt>
              <c:pt idx="321">
                <c:v>1335</c:v>
              </c:pt>
              <c:pt idx="322">
                <c:v>1335</c:v>
              </c:pt>
              <c:pt idx="323">
                <c:v>1330</c:v>
              </c:pt>
              <c:pt idx="324">
                <c:v>1300</c:v>
              </c:pt>
              <c:pt idx="325">
                <c:v>1300</c:v>
              </c:pt>
              <c:pt idx="326">
                <c:v>1290</c:v>
              </c:pt>
              <c:pt idx="327">
                <c:v>1280</c:v>
              </c:pt>
              <c:pt idx="328">
                <c:v>1268</c:v>
              </c:pt>
              <c:pt idx="329">
                <c:v>1268</c:v>
              </c:pt>
              <c:pt idx="330">
                <c:v>1260</c:v>
              </c:pt>
              <c:pt idx="331">
                <c:v>1252</c:v>
              </c:pt>
              <c:pt idx="332">
                <c:v>1252</c:v>
              </c:pt>
              <c:pt idx="333">
                <c:v>1252</c:v>
              </c:pt>
              <c:pt idx="334">
                <c:v>1244</c:v>
              </c:pt>
              <c:pt idx="335">
                <c:v>1240</c:v>
              </c:pt>
              <c:pt idx="336">
                <c:v>1232</c:v>
              </c:pt>
              <c:pt idx="337">
                <c:v>1228</c:v>
              </c:pt>
              <c:pt idx="338">
                <c:v>1220</c:v>
              </c:pt>
              <c:pt idx="339">
                <c:v>1212</c:v>
              </c:pt>
              <c:pt idx="340">
                <c:v>1212</c:v>
              </c:pt>
              <c:pt idx="341">
                <c:v>1204</c:v>
              </c:pt>
              <c:pt idx="342">
                <c:v>1184</c:v>
              </c:pt>
              <c:pt idx="343">
                <c:v>1184</c:v>
              </c:pt>
              <c:pt idx="344">
                <c:v>1176</c:v>
              </c:pt>
              <c:pt idx="345">
                <c:v>1176</c:v>
              </c:pt>
              <c:pt idx="346">
                <c:v>1172</c:v>
              </c:pt>
              <c:pt idx="347">
                <c:v>1168</c:v>
              </c:pt>
              <c:pt idx="348">
                <c:v>1164</c:v>
              </c:pt>
              <c:pt idx="349">
                <c:v>1148</c:v>
              </c:pt>
              <c:pt idx="350">
                <c:v>1136</c:v>
              </c:pt>
              <c:pt idx="351">
                <c:v>1132</c:v>
              </c:pt>
              <c:pt idx="352">
                <c:v>1124</c:v>
              </c:pt>
              <c:pt idx="353">
                <c:v>1124</c:v>
              </c:pt>
              <c:pt idx="354">
                <c:v>1120</c:v>
              </c:pt>
              <c:pt idx="355">
                <c:v>1100</c:v>
              </c:pt>
              <c:pt idx="356">
                <c:v>1100</c:v>
              </c:pt>
              <c:pt idx="357">
                <c:v>1100</c:v>
              </c:pt>
              <c:pt idx="358">
                <c:v>1092</c:v>
              </c:pt>
              <c:pt idx="359">
                <c:v>1076</c:v>
              </c:pt>
              <c:pt idx="360">
                <c:v>1072</c:v>
              </c:pt>
              <c:pt idx="361">
                <c:v>1068</c:v>
              </c:pt>
              <c:pt idx="362">
                <c:v>1060</c:v>
              </c:pt>
              <c:pt idx="363">
                <c:v>1056</c:v>
              </c:pt>
              <c:pt idx="364">
                <c:v>1044</c:v>
              </c:pt>
            </c:numLit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215B-46F0-82CA-6975816596F4}"/>
            </c:ext>
          </c:extLst>
        </c:ser>
        <c:ser>
          <c:idx val="5"/>
          <c:order val="5"/>
          <c:tx>
            <c:v>Крива трајања - период</c:v>
          </c:tx>
          <c:spPr>
            <a:ln w="28575">
              <a:noFill/>
            </a:ln>
          </c:spPr>
          <c:marker>
            <c:symbol val="none"/>
          </c:marker>
          <c:cat>
            <c:numRef>
              <c:f>'LJM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Lit>
              <c:formatCode>General</c:formatCode>
              <c:ptCount val="366"/>
              <c:pt idx="0">
                <c:v>8360</c:v>
              </c:pt>
              <c:pt idx="9">
                <c:v>4740</c:v>
              </c:pt>
              <c:pt idx="19">
                <c:v>4180</c:v>
              </c:pt>
              <c:pt idx="29">
                <c:v>3800</c:v>
              </c:pt>
              <c:pt idx="39">
                <c:v>3520</c:v>
              </c:pt>
              <c:pt idx="49">
                <c:v>3320</c:v>
              </c:pt>
              <c:pt idx="59">
                <c:v>3160</c:v>
              </c:pt>
              <c:pt idx="69">
                <c:v>3020</c:v>
              </c:pt>
              <c:pt idx="79">
                <c:v>2890</c:v>
              </c:pt>
              <c:pt idx="89">
                <c:v>2780</c:v>
              </c:pt>
              <c:pt idx="99">
                <c:v>2680</c:v>
              </c:pt>
              <c:pt idx="109">
                <c:v>2590</c:v>
              </c:pt>
              <c:pt idx="119">
                <c:v>2502</c:v>
              </c:pt>
              <c:pt idx="129">
                <c:v>2430</c:v>
              </c:pt>
              <c:pt idx="139">
                <c:v>2350</c:v>
              </c:pt>
              <c:pt idx="149">
                <c:v>2280</c:v>
              </c:pt>
              <c:pt idx="159">
                <c:v>2220</c:v>
              </c:pt>
              <c:pt idx="169">
                <c:v>2150</c:v>
              </c:pt>
              <c:pt idx="179">
                <c:v>2090</c:v>
              </c:pt>
              <c:pt idx="189">
                <c:v>2030</c:v>
              </c:pt>
              <c:pt idx="199">
                <c:v>1980</c:v>
              </c:pt>
              <c:pt idx="209">
                <c:v>1920</c:v>
              </c:pt>
              <c:pt idx="219">
                <c:v>1860</c:v>
              </c:pt>
              <c:pt idx="229">
                <c:v>1800</c:v>
              </c:pt>
              <c:pt idx="239">
                <c:v>1745</c:v>
              </c:pt>
              <c:pt idx="249">
                <c:v>1690</c:v>
              </c:pt>
              <c:pt idx="259">
                <c:v>1630</c:v>
              </c:pt>
              <c:pt idx="269">
                <c:v>1580</c:v>
              </c:pt>
              <c:pt idx="279">
                <c:v>1520</c:v>
              </c:pt>
              <c:pt idx="289">
                <c:v>1460</c:v>
              </c:pt>
              <c:pt idx="299">
                <c:v>1410</c:v>
              </c:pt>
              <c:pt idx="309">
                <c:v>1345</c:v>
              </c:pt>
              <c:pt idx="319">
                <c:v>1290</c:v>
              </c:pt>
              <c:pt idx="329">
                <c:v>1235</c:v>
              </c:pt>
              <c:pt idx="339">
                <c:v>1170</c:v>
              </c:pt>
              <c:pt idx="349">
                <c:v>1080</c:v>
              </c:pt>
              <c:pt idx="359">
                <c:v>962</c:v>
              </c:pt>
              <c:pt idx="364">
                <c:v>742</c:v>
              </c:pt>
            </c:numLit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215B-46F0-82CA-697581659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473232"/>
        <c:axId val="524472448"/>
      </c:lineChart>
      <c:dateAx>
        <c:axId val="524473232"/>
        <c:scaling>
          <c:orientation val="minMax"/>
          <c:min val="45658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</a:t>
                </a:r>
                <a:r>
                  <a:rPr lang="sr-Cyrl-RS" sz="900" b="1" baseline="0"/>
                  <a:t>датум.месец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5861182229521924"/>
              <c:y val="0.85327421764587119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2448"/>
        <c:crossesAt val="-1000"/>
        <c:auto val="0"/>
        <c:lblOffset val="100"/>
        <c:baseTimeUnit val="days"/>
        <c:majorUnit val="1"/>
        <c:majorTimeUnit val="months"/>
        <c:minorUnit val="30"/>
        <c:minorTimeUnit val="days"/>
      </c:dateAx>
      <c:valAx>
        <c:axId val="524472448"/>
        <c:scaling>
          <c:orientation val="minMax"/>
          <c:max val="25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Latn-RS" sz="900" b="1"/>
                  <a:t>Проток </a:t>
                </a:r>
                <a:r>
                  <a:rPr lang="en-US" sz="900" b="1"/>
                  <a:t>Q [</a:t>
                </a:r>
                <a:r>
                  <a:rPr lang="sr-Latn-RS" sz="900" b="1"/>
                  <a:t>m</a:t>
                </a:r>
                <a:r>
                  <a:rPr lang="sr-Latn-RS" sz="900" b="1" baseline="30000"/>
                  <a:t>3</a:t>
                </a:r>
                <a:r>
                  <a:rPr lang="sr-Latn-RS" sz="900" b="1"/>
                  <a:t>/s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5.6121282385714058E-3"/>
              <c:y val="0.3138467999192408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3232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5.4981495368634475E-2"/>
          <c:y val="0.91015513830002026"/>
          <c:w val="0.91124199752808677"/>
          <c:h val="5.6615384615384623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973273942093547E-2"/>
          <c:y val="0.10092272202998846"/>
          <c:w val="0.8719381133084988"/>
          <c:h val="0.77797001153402534"/>
        </c:manualLayout>
      </c:layout>
      <c:lineChart>
        <c:grouping val="standard"/>
        <c:varyColors val="0"/>
        <c:ser>
          <c:idx val="6"/>
          <c:order val="0"/>
          <c:tx>
            <c:v>5%</c:v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val>
            <c:numRef>
              <c:f>'LJubicevski most'!$B$11:$M$11</c:f>
              <c:numCache>
                <c:formatCode>0</c:formatCode>
                <c:ptCount val="12"/>
                <c:pt idx="0">
                  <c:v>528.86151123046875</c:v>
                </c:pt>
                <c:pt idx="1">
                  <c:v>717.327392578125</c:v>
                </c:pt>
                <c:pt idx="2">
                  <c:v>892.1478271484375</c:v>
                </c:pt>
                <c:pt idx="3">
                  <c:v>858.80419921875</c:v>
                </c:pt>
                <c:pt idx="4">
                  <c:v>703.970458984375</c:v>
                </c:pt>
                <c:pt idx="5">
                  <c:v>509.84201049804687</c:v>
                </c:pt>
                <c:pt idx="6">
                  <c:v>308.49578857421875</c:v>
                </c:pt>
                <c:pt idx="7">
                  <c:v>208.63569641113281</c:v>
                </c:pt>
                <c:pt idx="8">
                  <c:v>176.02369689941406</c:v>
                </c:pt>
                <c:pt idx="9">
                  <c:v>250.48448181152344</c:v>
                </c:pt>
                <c:pt idx="10">
                  <c:v>339.29721069335937</c:v>
                </c:pt>
                <c:pt idx="11">
                  <c:v>476.38543701171875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44D-4CB4-812B-CF016FEFDA48}"/>
            </c:ext>
          </c:extLst>
        </c:ser>
        <c:ser>
          <c:idx val="0"/>
          <c:order val="1"/>
          <c:tx>
            <c:strRef>
              <c:f>'LJubicevski most'!$A$12</c:f>
              <c:strCache>
                <c:ptCount val="1"/>
                <c:pt idx="0">
                  <c:v>10%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most'!$B$12:$M$12</c:f>
              <c:numCache>
                <c:formatCode>0</c:formatCode>
                <c:ptCount val="12"/>
                <c:pt idx="0">
                  <c:v>436.38079833984375</c:v>
                </c:pt>
                <c:pt idx="1">
                  <c:v>587.42425537109375</c:v>
                </c:pt>
                <c:pt idx="2">
                  <c:v>730.43756103515625</c:v>
                </c:pt>
                <c:pt idx="3">
                  <c:v>728.243408203125</c:v>
                </c:pt>
                <c:pt idx="4">
                  <c:v>572.490966796875</c:v>
                </c:pt>
                <c:pt idx="5">
                  <c:v>418.52371215820313</c:v>
                </c:pt>
                <c:pt idx="6">
                  <c:v>254.89921569824219</c:v>
                </c:pt>
                <c:pt idx="7">
                  <c:v>166.36581420898437</c:v>
                </c:pt>
                <c:pt idx="8">
                  <c:v>143.15980529785156</c:v>
                </c:pt>
                <c:pt idx="9">
                  <c:v>186.17231750488281</c:v>
                </c:pt>
                <c:pt idx="10">
                  <c:v>261.93185424804687</c:v>
                </c:pt>
                <c:pt idx="11">
                  <c:v>379.2720947265625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44D-4CB4-812B-CF016FEFDA48}"/>
            </c:ext>
          </c:extLst>
        </c:ser>
        <c:ser>
          <c:idx val="1"/>
          <c:order val="2"/>
          <c:tx>
            <c:strRef>
              <c:f>'LJubicevski most'!$A$13</c:f>
              <c:strCache>
                <c:ptCount val="1"/>
                <c:pt idx="0">
                  <c:v>30%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most'!$B$13:$M$13</c:f>
              <c:numCache>
                <c:formatCode>0</c:formatCode>
                <c:ptCount val="12"/>
                <c:pt idx="0">
                  <c:v>288.88473510742187</c:v>
                </c:pt>
                <c:pt idx="1">
                  <c:v>385.60235595703125</c:v>
                </c:pt>
                <c:pt idx="2">
                  <c:v>484.44161987304687</c:v>
                </c:pt>
                <c:pt idx="3">
                  <c:v>506.99313354492187</c:v>
                </c:pt>
                <c:pt idx="4">
                  <c:v>376.57681274414062</c:v>
                </c:pt>
                <c:pt idx="5">
                  <c:v>280.78817749023437</c:v>
                </c:pt>
                <c:pt idx="6">
                  <c:v>171.10606384277344</c:v>
                </c:pt>
                <c:pt idx="7">
                  <c:v>107.75379180908203</c:v>
                </c:pt>
                <c:pt idx="8">
                  <c:v>96.202659606933594</c:v>
                </c:pt>
                <c:pt idx="9">
                  <c:v>109.75109100341797</c:v>
                </c:pt>
                <c:pt idx="10">
                  <c:v>159.70344543457031</c:v>
                </c:pt>
                <c:pt idx="11">
                  <c:v>237.67811584472656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E44D-4CB4-812B-CF016FEFDA48}"/>
            </c:ext>
          </c:extLst>
        </c:ser>
        <c:ser>
          <c:idx val="2"/>
          <c:order val="3"/>
          <c:tx>
            <c:strRef>
              <c:f>'LJubicevski most'!$A$14</c:f>
              <c:strCache>
                <c:ptCount val="1"/>
                <c:pt idx="0">
                  <c:v>50%</c:v>
                </c:pt>
              </c:strCache>
            </c:strRef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most'!$B$14:$M$14</c:f>
              <c:numCache>
                <c:formatCode>0</c:formatCode>
                <c:ptCount val="12"/>
                <c:pt idx="0">
                  <c:v>215.02798461914062</c:v>
                </c:pt>
                <c:pt idx="1">
                  <c:v>287.03436279296875</c:v>
                </c:pt>
                <c:pt idx="2">
                  <c:v>366.29489135742187</c:v>
                </c:pt>
                <c:pt idx="3">
                  <c:v>388.67532348632812</c:v>
                </c:pt>
                <c:pt idx="4">
                  <c:v>284.41409301757813</c:v>
                </c:pt>
                <c:pt idx="5">
                  <c:v>215.02230834960937</c:v>
                </c:pt>
                <c:pt idx="6">
                  <c:v>129.74082946777344</c:v>
                </c:pt>
                <c:pt idx="7">
                  <c:v>82.093978881835938</c:v>
                </c:pt>
                <c:pt idx="8" formatCode="0.0">
                  <c:v>74.940093994140625</c:v>
                </c:pt>
                <c:pt idx="9" formatCode="0.0">
                  <c:v>81.429069519042969</c:v>
                </c:pt>
                <c:pt idx="10">
                  <c:v>117.31777954101562</c:v>
                </c:pt>
                <c:pt idx="11">
                  <c:v>173.01683044433594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E44D-4CB4-812B-CF016FEFDA48}"/>
            </c:ext>
          </c:extLst>
        </c:ser>
        <c:ser>
          <c:idx val="3"/>
          <c:order val="4"/>
          <c:tx>
            <c:strRef>
              <c:f>'LJubicevski most'!$A$15</c:f>
              <c:strCache>
                <c:ptCount val="1"/>
                <c:pt idx="0">
                  <c:v>80%</c:v>
                </c:pt>
              </c:strCache>
            </c:strRef>
          </c:tx>
          <c:spPr>
            <a:ln w="25400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most'!$B$15:$M$15</c:f>
              <c:numCache>
                <c:formatCode>0</c:formatCode>
                <c:ptCount val="12"/>
                <c:pt idx="0">
                  <c:v>131.684814453125</c:v>
                </c:pt>
                <c:pt idx="1">
                  <c:v>177.60618591308594</c:v>
                </c:pt>
                <c:pt idx="2">
                  <c:v>235.78395080566406</c:v>
                </c:pt>
                <c:pt idx="3">
                  <c:v>247.17573547363281</c:v>
                </c:pt>
                <c:pt idx="4">
                  <c:v>184.13909912109375</c:v>
                </c:pt>
                <c:pt idx="5">
                  <c:v>142.37431335449219</c:v>
                </c:pt>
                <c:pt idx="6">
                  <c:v>83.113998413085938</c:v>
                </c:pt>
                <c:pt idx="7">
                  <c:v>55.625534057617188</c:v>
                </c:pt>
                <c:pt idx="8" formatCode="0.0">
                  <c:v>52.340484619140625</c:v>
                </c:pt>
                <c:pt idx="9" formatCode="0.0">
                  <c:v>56.052780151367188</c:v>
                </c:pt>
                <c:pt idx="10" formatCode="0.0">
                  <c:v>75.634147644042969</c:v>
                </c:pt>
                <c:pt idx="11">
                  <c:v>105.01381683349609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E44D-4CB4-812B-CF016FEFDA48}"/>
            </c:ext>
          </c:extLst>
        </c:ser>
        <c:ser>
          <c:idx val="5"/>
          <c:order val="5"/>
          <c:tx>
            <c:strRef>
              <c:f>'LJubicevski most'!$A$16</c:f>
              <c:strCache>
                <c:ptCount val="1"/>
                <c:pt idx="0">
                  <c:v>95%</c:v>
                </c:pt>
              </c:strCache>
            </c:strRef>
          </c:tx>
          <c:spPr>
            <a:ln w="25400">
              <a:solidFill>
                <a:srgbClr val="92D05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most'!$B$16:$M$16</c:f>
              <c:numCache>
                <c:formatCode>0</c:formatCode>
                <c:ptCount val="12"/>
                <c:pt idx="0" formatCode="0.0">
                  <c:v>80.888023376464844</c:v>
                </c:pt>
                <c:pt idx="1">
                  <c:v>111.51021575927734</c:v>
                </c:pt>
                <c:pt idx="2">
                  <c:v>156.30892944335938</c:v>
                </c:pt>
                <c:pt idx="3">
                  <c:v>155.60328674316406</c:v>
                </c:pt>
                <c:pt idx="4">
                  <c:v>123.80417633056641</c:v>
                </c:pt>
                <c:pt idx="5">
                  <c:v>97.824958801269531</c:v>
                </c:pt>
                <c:pt idx="6" formatCode="0.0">
                  <c:v>54.262294769287109</c:v>
                </c:pt>
                <c:pt idx="7" formatCode="0.0">
                  <c:v>40.401012420654297</c:v>
                </c:pt>
                <c:pt idx="8" formatCode="0.0">
                  <c:v>38.905307769775391</c:v>
                </c:pt>
                <c:pt idx="9" formatCode="0.0">
                  <c:v>43.688201904296875</c:v>
                </c:pt>
                <c:pt idx="10" formatCode="0.0">
                  <c:v>52.878978729248047</c:v>
                </c:pt>
                <c:pt idx="11" formatCode="0.0">
                  <c:v>65.983505249023437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E44D-4CB4-812B-CF016FEFDA48}"/>
            </c:ext>
          </c:extLst>
        </c:ser>
        <c:ser>
          <c:idx val="9"/>
          <c:order val="6"/>
          <c:tx>
            <c:strRef>
              <c:f>'LJubicevski most'!$A$17</c:f>
              <c:strCache>
                <c:ptCount val="1"/>
                <c:pt idx="0">
                  <c:v>99%</c:v>
                </c:pt>
              </c:strCache>
            </c:strRef>
          </c:tx>
          <c:spPr>
            <a:ln w="25400">
              <a:solidFill>
                <a:srgbClr val="00B050"/>
              </a:solidFill>
              <a:prstDash val="solid"/>
            </a:ln>
          </c:spPr>
          <c:marker>
            <c:symbol val="none"/>
          </c:marker>
          <c:val>
            <c:numRef>
              <c:f>'LJubicevski most'!$B$17:$M$17</c:f>
              <c:numCache>
                <c:formatCode>0.0</c:formatCode>
                <c:ptCount val="12"/>
                <c:pt idx="0">
                  <c:v>52.697002410888672</c:v>
                </c:pt>
                <c:pt idx="1">
                  <c:v>74.706558227539062</c:v>
                </c:pt>
                <c:pt idx="2" formatCode="0">
                  <c:v>111.06660461425781</c:v>
                </c:pt>
                <c:pt idx="3" formatCode="0">
                  <c:v>102.56849670410156</c:v>
                </c:pt>
                <c:pt idx="4">
                  <c:v>89.598045349121094</c:v>
                </c:pt>
                <c:pt idx="5">
                  <c:v>72.126884460449219</c:v>
                </c:pt>
                <c:pt idx="6">
                  <c:v>37.750858306884766</c:v>
                </c:pt>
                <c:pt idx="7">
                  <c:v>31.96757698059082</c:v>
                </c:pt>
                <c:pt idx="8">
                  <c:v>31.266878128051758</c:v>
                </c:pt>
                <c:pt idx="9">
                  <c:v>37.866409301757812</c:v>
                </c:pt>
                <c:pt idx="10">
                  <c:v>40.776222229003906</c:v>
                </c:pt>
                <c:pt idx="11">
                  <c:v>44.884868621826172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E44D-4CB4-812B-CF016FEFDA48}"/>
            </c:ext>
          </c:extLst>
        </c:ser>
        <c:ser>
          <c:idx val="4"/>
          <c:order val="7"/>
          <c:tx>
            <c:strRef>
              <c:f>'LJubicevski most'!$A$29</c:f>
              <c:strCache>
                <c:ptCount val="1"/>
                <c:pt idx="0">
                  <c:v>проток 2025</c:v>
                </c:pt>
              </c:strCache>
            </c:strRef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'LJubicevski most'!$B$29:$M$29</c:f>
              <c:numCache>
                <c:formatCode>General</c:formatCode>
                <c:ptCount val="12"/>
                <c:pt idx="0">
                  <c:v>199</c:v>
                </c:pt>
                <c:pt idx="1">
                  <c:v>148</c:v>
                </c:pt>
                <c:pt idx="2">
                  <c:v>187</c:v>
                </c:pt>
                <c:pt idx="3">
                  <c:v>323</c:v>
                </c:pt>
                <c:pt idx="4">
                  <c:v>138</c:v>
                </c:pt>
                <c:pt idx="5">
                  <c:v>75.3</c:v>
                </c:pt>
                <c:pt idx="6" formatCode="0">
                  <c:v>46.6</c:v>
                </c:pt>
                <c:pt idx="7" formatCode="0.0">
                  <c:v>58.1</c:v>
                </c:pt>
                <c:pt idx="8">
                  <c:v>44.9</c:v>
                </c:pt>
                <c:pt idx="9">
                  <c:v>91.5</c:v>
                </c:pt>
                <c:pt idx="10">
                  <c:v>245</c:v>
                </c:pt>
                <c:pt idx="11">
                  <c:v>268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E44D-4CB4-812B-CF016FEFDA48}"/>
            </c:ext>
          </c:extLst>
        </c:ser>
        <c:ser>
          <c:idx val="7"/>
          <c:order val="8"/>
          <c:tx>
            <c:strRef>
              <c:f>'LJubicevski most'!$A$30</c:f>
              <c:strCache>
                <c:ptCount val="1"/>
                <c:pt idx="0">
                  <c:v>апс. мес. мин.</c:v>
                </c:pt>
              </c:strCache>
            </c:strRef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strRef>
              <c:f>'LJubicevski most'!$B$10:$M$10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most'!$B$30:$M$30</c:f>
              <c:numCache>
                <c:formatCode>0.0</c:formatCode>
                <c:ptCount val="12"/>
                <c:pt idx="0">
                  <c:v>30</c:v>
                </c:pt>
                <c:pt idx="1">
                  <c:v>56</c:v>
                </c:pt>
                <c:pt idx="2">
                  <c:v>81.2</c:v>
                </c:pt>
                <c:pt idx="3">
                  <c:v>73.900000000000006</c:v>
                </c:pt>
                <c:pt idx="4">
                  <c:v>59.3</c:v>
                </c:pt>
                <c:pt idx="5">
                  <c:v>41.5</c:v>
                </c:pt>
                <c:pt idx="6">
                  <c:v>33.6</c:v>
                </c:pt>
                <c:pt idx="7">
                  <c:v>24.3</c:v>
                </c:pt>
                <c:pt idx="8">
                  <c:v>23.6</c:v>
                </c:pt>
                <c:pt idx="9">
                  <c:v>26.2</c:v>
                </c:pt>
                <c:pt idx="10">
                  <c:v>29.5</c:v>
                </c:pt>
                <c:pt idx="11">
                  <c:v>37.799999999999997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8-E44D-4CB4-812B-CF016FEFDA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474592"/>
        <c:axId val="524476944"/>
      </c:lineChart>
      <c:catAx>
        <c:axId val="52447459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Cyrl-RS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524476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4476944"/>
        <c:scaling>
          <c:orientation val="minMax"/>
          <c:max val="12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Средњемесечни протоци -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[m</a:t>
                </a:r>
                <a:r>
                  <a:rPr lang="en-U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/s]</a:t>
                </a:r>
              </a:p>
            </c:rich>
          </c:tx>
          <c:layout>
            <c:manualLayout>
              <c:xMode val="edge"/>
              <c:yMode val="edge"/>
              <c:x val="5.5678819444444439E-3"/>
              <c:y val="0.2807705252180507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524474592"/>
        <c:crosses val="autoZero"/>
        <c:crossBetween val="between"/>
        <c:minorUnit val="100"/>
      </c:valAx>
      <c:spPr>
        <a:noFill/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8412785207404634"/>
          <c:y val="0.11050233304170312"/>
          <c:w val="0.16776548764737742"/>
          <c:h val="0.226092270957105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sr-Latn-RS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/>
            </a:pPr>
            <a:r>
              <a:rPr lang="sr-Cyrl-RS" sz="1100" b="1"/>
              <a:t>Хистограми и сумарне криве запремина средњемесечног протока</a:t>
            </a:r>
            <a:r>
              <a:rPr lang="en-US" sz="1100" b="1"/>
              <a:t>  </a:t>
            </a:r>
            <a:endParaRPr lang="sr-Cyrl-RS" sz="1100" b="1" baseline="0"/>
          </a:p>
          <a:p>
            <a:pPr>
              <a:defRPr sz="1100" b="1"/>
            </a:pPr>
            <a:r>
              <a:rPr lang="sr-Cyrl-RS" sz="1100" b="1" baseline="0"/>
              <a:t>- вишегодишњи просек и 20</a:t>
            </a:r>
            <a:r>
              <a:rPr lang="sr-Latn-RS" sz="1100" b="1" baseline="0"/>
              <a:t>2</a:t>
            </a:r>
            <a:r>
              <a:rPr lang="en-US" sz="1100" b="1" baseline="0"/>
              <a:t>5</a:t>
            </a:r>
            <a:r>
              <a:rPr lang="sr-Cyrl-RS" sz="1100" b="1" baseline="0"/>
              <a:t>. година</a:t>
            </a:r>
            <a:endParaRPr lang="sr-Cyrl-RS" sz="1100" b="1"/>
          </a:p>
        </c:rich>
      </c:tx>
      <c:layout>
        <c:manualLayout>
          <c:xMode val="edge"/>
          <c:yMode val="edge"/>
          <c:x val="0.14658792650918634"/>
          <c:y val="6.49858671512214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440865030760044"/>
          <c:y val="0.10573838526594433"/>
          <c:w val="0.78940045688733351"/>
          <c:h val="0.7129424927653274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'LJubicevski most'!$A$60</c:f>
              <c:strCache>
                <c:ptCount val="1"/>
                <c:pt idx="0">
                  <c:v>Vср вишегодишња</c:v>
                </c:pt>
              </c:strCache>
            </c:strRef>
          </c:tx>
          <c:spPr>
            <a:solidFill>
              <a:srgbClr val="99CCFF"/>
            </a:solidFill>
            <a:ln w="635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'LJubicevski most'!$B$32:$M$32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most'!$B$60:$M$60</c:f>
              <c:numCache>
                <c:formatCode>0</c:formatCode>
                <c:ptCount val="12"/>
                <c:pt idx="0">
                  <c:v>662.74308729350673</c:v>
                </c:pt>
                <c:pt idx="1">
                  <c:v>813.90339401142865</c:v>
                </c:pt>
                <c:pt idx="2">
                  <c:v>1133.7467189610395</c:v>
                </c:pt>
                <c:pt idx="3">
                  <c:v>1117.5183472207791</c:v>
                </c:pt>
                <c:pt idx="4">
                  <c:v>888.91831430649336</c:v>
                </c:pt>
                <c:pt idx="5">
                  <c:v>643.01383355844155</c:v>
                </c:pt>
                <c:pt idx="6">
                  <c:v>397.57529566753254</c:v>
                </c:pt>
                <c:pt idx="7">
                  <c:v>262.6382689246754</c:v>
                </c:pt>
                <c:pt idx="8">
                  <c:v>225.82954846753245</c:v>
                </c:pt>
                <c:pt idx="9">
                  <c:v>286.91295596883117</c:v>
                </c:pt>
                <c:pt idx="10">
                  <c:v>379.67646296103896</c:v>
                </c:pt>
                <c:pt idx="11">
                  <c:v>558.95073924155861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65-4B43-8E8B-A5BADD9DD58F}"/>
            </c:ext>
          </c:extLst>
        </c:ser>
        <c:ser>
          <c:idx val="0"/>
          <c:order val="1"/>
          <c:tx>
            <c:strRef>
              <c:f>'LJubicevski most'!$A$59</c:f>
              <c:strCache>
                <c:ptCount val="1"/>
                <c:pt idx="0">
                  <c:v>Vср_2025</c:v>
                </c:pt>
              </c:strCache>
            </c:strRef>
          </c:tx>
          <c:spPr>
            <a:solidFill>
              <a:srgbClr val="002060"/>
            </a:solidFill>
            <a:ln w="6350">
              <a:solidFill>
                <a:schemeClr val="tx1"/>
              </a:solidFill>
            </a:ln>
          </c:spPr>
          <c:invertIfNegative val="0"/>
          <c:cat>
            <c:strRef>
              <c:f>'LJubicevski most'!$B$32:$M$32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'LJubicevski most'!$B$59:$M$59</c:f>
              <c:numCache>
                <c:formatCode>0</c:formatCode>
                <c:ptCount val="12"/>
                <c:pt idx="0">
                  <c:v>533.00160000000005</c:v>
                </c:pt>
                <c:pt idx="1">
                  <c:v>358.04160000000002</c:v>
                </c:pt>
                <c:pt idx="2">
                  <c:v>500.86079999999998</c:v>
                </c:pt>
                <c:pt idx="3">
                  <c:v>837.21600000000001</c:v>
                </c:pt>
                <c:pt idx="4">
                  <c:v>369.61919999999998</c:v>
                </c:pt>
                <c:pt idx="5">
                  <c:v>195.17760000000001</c:v>
                </c:pt>
                <c:pt idx="6">
                  <c:v>124.81344</c:v>
                </c:pt>
                <c:pt idx="7">
                  <c:v>155.61503999999999</c:v>
                </c:pt>
                <c:pt idx="8">
                  <c:v>116.38079999999999</c:v>
                </c:pt>
                <c:pt idx="9">
                  <c:v>245.0736</c:v>
                </c:pt>
                <c:pt idx="10">
                  <c:v>635.04</c:v>
                </c:pt>
                <c:pt idx="11">
                  <c:v>717.81119999999999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65-4B43-8E8B-A5BADD9DD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473808"/>
        <c:axId val="524475376"/>
      </c:barChart>
      <c:lineChart>
        <c:grouping val="standard"/>
        <c:varyColors val="0"/>
        <c:ser>
          <c:idx val="1"/>
          <c:order val="2"/>
          <c:tx>
            <c:strRef>
              <c:f>'LJubicevski most'!$O$60</c:f>
              <c:strCache>
                <c:ptCount val="1"/>
                <c:pt idx="0">
                  <c:v>Сумарна крива запремине вишегодишња</c:v>
                </c:pt>
              </c:strCache>
            </c:strRef>
          </c:tx>
          <c:spPr>
            <a:ln w="38100">
              <a:solidFill>
                <a:srgbClr val="99CCFF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66CCFF"/>
                </a:solidFill>
              </a:ln>
            </c:spPr>
          </c:marker>
          <c:val>
            <c:numRef>
              <c:f>'LJubicevski most'!$P$60:$AA$60</c:f>
              <c:numCache>
                <c:formatCode>General</c:formatCode>
                <c:ptCount val="12"/>
                <c:pt idx="0">
                  <c:v>662.74308729350673</c:v>
                </c:pt>
                <c:pt idx="1">
                  <c:v>1476.6464813049354</c:v>
                </c:pt>
                <c:pt idx="2">
                  <c:v>2610.3932002659749</c:v>
                </c:pt>
                <c:pt idx="3">
                  <c:v>3727.911547486754</c:v>
                </c:pt>
                <c:pt idx="4">
                  <c:v>4616.8298617932469</c:v>
                </c:pt>
                <c:pt idx="5">
                  <c:v>5259.8436953516884</c:v>
                </c:pt>
                <c:pt idx="6">
                  <c:v>5657.4189910192208</c:v>
                </c:pt>
                <c:pt idx="7">
                  <c:v>5920.0572599438965</c:v>
                </c:pt>
                <c:pt idx="8">
                  <c:v>6145.8868084114292</c:v>
                </c:pt>
                <c:pt idx="9">
                  <c:v>6432.7997643802601</c:v>
                </c:pt>
                <c:pt idx="10">
                  <c:v>6812.4762273412989</c:v>
                </c:pt>
                <c:pt idx="11">
                  <c:v>7371.4269665828579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0F65-4B43-8E8B-A5BADD9DD58F}"/>
            </c:ext>
          </c:extLst>
        </c:ser>
        <c:ser>
          <c:idx val="3"/>
          <c:order val="3"/>
          <c:tx>
            <c:strRef>
              <c:f>'LJubicevski most'!$O$59</c:f>
              <c:strCache>
                <c:ptCount val="1"/>
                <c:pt idx="0">
                  <c:v>Сумарна крива запремине за 2025. годину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'LJubicevski most'!$P$59:$AA$59</c:f>
              <c:numCache>
                <c:formatCode>General</c:formatCode>
                <c:ptCount val="12"/>
                <c:pt idx="0">
                  <c:v>533.00160000000005</c:v>
                </c:pt>
                <c:pt idx="1">
                  <c:v>891.04320000000007</c:v>
                </c:pt>
                <c:pt idx="2">
                  <c:v>1391.904</c:v>
                </c:pt>
                <c:pt idx="3">
                  <c:v>2229.12</c:v>
                </c:pt>
                <c:pt idx="4">
                  <c:v>2598.7392</c:v>
                </c:pt>
                <c:pt idx="5">
                  <c:v>2793.9168</c:v>
                </c:pt>
                <c:pt idx="6">
                  <c:v>2918.7302399999999</c:v>
                </c:pt>
                <c:pt idx="7">
                  <c:v>3074.34528</c:v>
                </c:pt>
                <c:pt idx="8">
                  <c:v>3190.7260799999999</c:v>
                </c:pt>
                <c:pt idx="9">
                  <c:v>3435.7996800000001</c:v>
                </c:pt>
                <c:pt idx="10">
                  <c:v>4070.83968</c:v>
                </c:pt>
                <c:pt idx="11">
                  <c:v>4788.6508800000001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0F65-4B43-8E8B-A5BADD9DD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4476160"/>
        <c:axId val="524474200"/>
      </c:lineChart>
      <c:catAx>
        <c:axId val="52447380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</a:t>
                </a:r>
                <a:r>
                  <a:rPr lang="sr-Cyrl-RS" sz="900" b="1" baseline="0"/>
                  <a:t>месеци</a:t>
                </a:r>
                <a:r>
                  <a:rPr lang="en-US" sz="900" b="1" baseline="0"/>
                  <a:t>]</a:t>
                </a:r>
                <a:endParaRPr lang="en-US" sz="900" b="1"/>
              </a:p>
            </c:rich>
          </c:tx>
          <c:layout>
            <c:manualLayout>
              <c:xMode val="edge"/>
              <c:yMode val="edge"/>
              <c:x val="0.43286290602563571"/>
              <c:y val="0.878344213383583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5376"/>
        <c:crosses val="autoZero"/>
        <c:auto val="1"/>
        <c:lblAlgn val="ctr"/>
        <c:lblOffset val="100"/>
        <c:noMultiLvlLbl val="0"/>
      </c:catAx>
      <c:valAx>
        <c:axId val="524475376"/>
        <c:scaling>
          <c:orientation val="minMax"/>
          <c:max val="18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Vx</a:t>
                </a:r>
                <a:r>
                  <a:rPr lang="sr-Cyrl-RS" sz="900" b="1" baseline="0"/>
                  <a:t>10</a:t>
                </a:r>
                <a:r>
                  <a:rPr lang="sr-Cyrl-RS" sz="900" b="1" baseline="30000"/>
                  <a:t>6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[m</a:t>
                </a:r>
                <a:r>
                  <a:rPr lang="sr-Cyrl-RS" sz="900" b="1" baseline="30000"/>
                  <a:t>3</a:t>
                </a:r>
                <a:r>
                  <a:rPr lang="en-US" sz="900" b="1" baseline="0"/>
                  <a:t>]</a:t>
                </a:r>
                <a:endParaRPr lang="en-US" sz="900" b="1"/>
              </a:p>
            </c:rich>
          </c:tx>
          <c:layout>
            <c:manualLayout>
              <c:xMode val="edge"/>
              <c:yMode val="edge"/>
              <c:x val="1.6562478185358106E-2"/>
              <c:y val="0.3905770989152671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3808"/>
        <c:crosses val="autoZero"/>
        <c:crossBetween val="between"/>
      </c:valAx>
      <c:valAx>
        <c:axId val="524474200"/>
        <c:scaling>
          <c:orientation val="minMax"/>
          <c:max val="900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</a:t>
                </a:r>
                <a:r>
                  <a:rPr lang="en-US" sz="900" b="1"/>
                  <a:t>a</a:t>
                </a:r>
                <a:r>
                  <a:rPr lang="sr-Cyrl-RS" sz="900" b="1"/>
                  <a:t>  </a:t>
                </a:r>
                <a:r>
                  <a:rPr lang="en-US" sz="900" b="1"/>
                  <a:t>Vx10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endParaRPr lang="sr-Cyrl-RS" sz="900" b="1"/>
              </a:p>
            </c:rich>
          </c:tx>
          <c:layout>
            <c:manualLayout>
              <c:xMode val="edge"/>
              <c:yMode val="edge"/>
              <c:x val="0.95945437375883569"/>
              <c:y val="0.3852637010117325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sr-Latn-RS"/>
          </a:p>
        </c:txPr>
        <c:crossAx val="524476160"/>
        <c:crosses val="max"/>
        <c:crossBetween val="between"/>
      </c:valAx>
      <c:catAx>
        <c:axId val="524476160"/>
        <c:scaling>
          <c:orientation val="minMax"/>
        </c:scaling>
        <c:delete val="1"/>
        <c:axPos val="b"/>
        <c:majorTickMark val="out"/>
        <c:minorTickMark val="none"/>
        <c:tickLblPos val="nextTo"/>
        <c:crossAx val="524474200"/>
        <c:crosses val="autoZero"/>
        <c:auto val="1"/>
        <c:lblAlgn val="ctr"/>
        <c:lblOffset val="100"/>
        <c:noMultiLvlLbl val="0"/>
      </c:cat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3.2481985942915771E-2"/>
          <c:y val="0.92074640509679884"/>
          <c:w val="0.9155244483328473"/>
          <c:h val="6.885277160867713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/>
            </a:pPr>
            <a:r>
              <a:rPr lang="sr-Latn-RS" sz="1050" b="1"/>
              <a:t>Упоредни хидрограми за реке Дунав, Тису, Саву и Велику Мораву</a:t>
            </a:r>
            <a:r>
              <a:rPr lang="sr-Cyrl-RS" sz="1050" b="1"/>
              <a:t> </a:t>
            </a:r>
          </a:p>
          <a:p>
            <a:pPr>
              <a:defRPr sz="1000" b="1"/>
            </a:pPr>
            <a:r>
              <a:rPr lang="sr-Cyrl-RS" sz="1050" b="1"/>
              <a:t>за 2025. годину</a:t>
            </a:r>
            <a:endParaRPr lang="sr-Latn-RS" sz="1050" b="1"/>
          </a:p>
        </c:rich>
      </c:tx>
      <c:layout>
        <c:manualLayout>
          <c:xMode val="edge"/>
          <c:yMode val="edge"/>
          <c:x val="0.17132268188698635"/>
          <c:y val="1.37929874150346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689153892694296E-2"/>
          <c:y val="0.11380055858402313"/>
          <c:w val="0.86448238177040793"/>
          <c:h val="0.69785287255759687"/>
        </c:manualLayout>
      </c:layout>
      <c:lineChart>
        <c:grouping val="standard"/>
        <c:varyColors val="0"/>
        <c:ser>
          <c:idx val="7"/>
          <c:order val="0"/>
          <c:tx>
            <c:strRef>
              <c:f>Podaci!$B$1</c:f>
              <c:strCache>
                <c:ptCount val="1"/>
                <c:pt idx="0">
                  <c:v>Бездан</c:v>
                </c:pt>
              </c:strCache>
            </c:strRef>
          </c:tx>
          <c:spPr>
            <a:ln w="25400">
              <a:solidFill>
                <a:srgbClr val="993366"/>
              </a:solidFill>
              <a:prstDash val="solid"/>
            </a:ln>
          </c:spPr>
          <c:marker>
            <c:symbol val="none"/>
          </c:marker>
          <c:cat>
            <c:numRef>
              <c:f>Podaci!$A$2:$A$366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Podaci!$B$2:$B$366</c:f>
              <c:numCache>
                <c:formatCode>0</c:formatCode>
                <c:ptCount val="365"/>
                <c:pt idx="0">
                  <c:v>1650</c:v>
                </c:pt>
                <c:pt idx="1">
                  <c:v>1620</c:v>
                </c:pt>
                <c:pt idx="2">
                  <c:v>1600</c:v>
                </c:pt>
                <c:pt idx="3">
                  <c:v>1560</c:v>
                </c:pt>
                <c:pt idx="4">
                  <c:v>1520</c:v>
                </c:pt>
                <c:pt idx="5">
                  <c:v>1510</c:v>
                </c:pt>
                <c:pt idx="6">
                  <c:v>1510</c:v>
                </c:pt>
                <c:pt idx="7">
                  <c:v>1520</c:v>
                </c:pt>
                <c:pt idx="8">
                  <c:v>1540</c:v>
                </c:pt>
                <c:pt idx="9">
                  <c:v>1630</c:v>
                </c:pt>
                <c:pt idx="10">
                  <c:v>1790</c:v>
                </c:pt>
                <c:pt idx="11">
                  <c:v>1920</c:v>
                </c:pt>
                <c:pt idx="12">
                  <c:v>2030</c:v>
                </c:pt>
                <c:pt idx="13">
                  <c:v>2130</c:v>
                </c:pt>
                <c:pt idx="14">
                  <c:v>2150</c:v>
                </c:pt>
                <c:pt idx="15">
                  <c:v>2110</c:v>
                </c:pt>
                <c:pt idx="16">
                  <c:v>2030</c:v>
                </c:pt>
                <c:pt idx="17">
                  <c:v>1960</c:v>
                </c:pt>
                <c:pt idx="18">
                  <c:v>1900</c:v>
                </c:pt>
                <c:pt idx="19">
                  <c:v>1840</c:v>
                </c:pt>
                <c:pt idx="20">
                  <c:v>1770</c:v>
                </c:pt>
                <c:pt idx="21">
                  <c:v>1700</c:v>
                </c:pt>
                <c:pt idx="22">
                  <c:v>1660</c:v>
                </c:pt>
                <c:pt idx="23">
                  <c:v>1660</c:v>
                </c:pt>
                <c:pt idx="24">
                  <c:v>1660</c:v>
                </c:pt>
                <c:pt idx="25">
                  <c:v>1650</c:v>
                </c:pt>
                <c:pt idx="26">
                  <c:v>1620</c:v>
                </c:pt>
                <c:pt idx="27">
                  <c:v>1580</c:v>
                </c:pt>
                <c:pt idx="28">
                  <c:v>1520</c:v>
                </c:pt>
                <c:pt idx="29">
                  <c:v>1490</c:v>
                </c:pt>
                <c:pt idx="30">
                  <c:v>1510</c:v>
                </c:pt>
                <c:pt idx="31">
                  <c:v>1610</c:v>
                </c:pt>
                <c:pt idx="32">
                  <c:v>1800</c:v>
                </c:pt>
                <c:pt idx="33">
                  <c:v>1910</c:v>
                </c:pt>
                <c:pt idx="34">
                  <c:v>1880</c:v>
                </c:pt>
                <c:pt idx="35">
                  <c:v>1790</c:v>
                </c:pt>
                <c:pt idx="36">
                  <c:v>1720</c:v>
                </c:pt>
                <c:pt idx="37">
                  <c:v>1680</c:v>
                </c:pt>
                <c:pt idx="38">
                  <c:v>1650</c:v>
                </c:pt>
                <c:pt idx="39">
                  <c:v>1610</c:v>
                </c:pt>
                <c:pt idx="40">
                  <c:v>1590</c:v>
                </c:pt>
                <c:pt idx="41">
                  <c:v>1570</c:v>
                </c:pt>
                <c:pt idx="42">
                  <c:v>1530</c:v>
                </c:pt>
                <c:pt idx="43">
                  <c:v>1480</c:v>
                </c:pt>
                <c:pt idx="44">
                  <c:v>1470</c:v>
                </c:pt>
                <c:pt idx="45">
                  <c:v>1480</c:v>
                </c:pt>
                <c:pt idx="46">
                  <c:v>1490</c:v>
                </c:pt>
                <c:pt idx="47">
                  <c:v>1520</c:v>
                </c:pt>
                <c:pt idx="48">
                  <c:v>1570</c:v>
                </c:pt>
                <c:pt idx="49">
                  <c:v>1590</c:v>
                </c:pt>
                <c:pt idx="50">
                  <c:v>1570</c:v>
                </c:pt>
                <c:pt idx="51">
                  <c:v>1540</c:v>
                </c:pt>
                <c:pt idx="52">
                  <c:v>1510</c:v>
                </c:pt>
                <c:pt idx="53">
                  <c:v>1480</c:v>
                </c:pt>
                <c:pt idx="54">
                  <c:v>1440</c:v>
                </c:pt>
                <c:pt idx="55">
                  <c:v>1400</c:v>
                </c:pt>
                <c:pt idx="56">
                  <c:v>1360</c:v>
                </c:pt>
                <c:pt idx="57">
                  <c:v>1320</c:v>
                </c:pt>
                <c:pt idx="58">
                  <c:v>1230</c:v>
                </c:pt>
                <c:pt idx="59">
                  <c:v>1250</c:v>
                </c:pt>
                <c:pt idx="60">
                  <c:v>1300</c:v>
                </c:pt>
                <c:pt idx="61">
                  <c:v>1350</c:v>
                </c:pt>
                <c:pt idx="62">
                  <c:v>1360</c:v>
                </c:pt>
                <c:pt idx="63">
                  <c:v>1320</c:v>
                </c:pt>
                <c:pt idx="64">
                  <c:v>1280</c:v>
                </c:pt>
                <c:pt idx="65">
                  <c:v>1240</c:v>
                </c:pt>
                <c:pt idx="66">
                  <c:v>1200</c:v>
                </c:pt>
                <c:pt idx="67">
                  <c:v>1180</c:v>
                </c:pt>
                <c:pt idx="68">
                  <c:v>1160</c:v>
                </c:pt>
                <c:pt idx="69">
                  <c:v>1160</c:v>
                </c:pt>
                <c:pt idx="70">
                  <c:v>1140</c:v>
                </c:pt>
                <c:pt idx="71">
                  <c:v>1120</c:v>
                </c:pt>
                <c:pt idx="72">
                  <c:v>1110</c:v>
                </c:pt>
                <c:pt idx="73">
                  <c:v>1130</c:v>
                </c:pt>
                <c:pt idx="74">
                  <c:v>1190</c:v>
                </c:pt>
                <c:pt idx="75">
                  <c:v>1310</c:v>
                </c:pt>
                <c:pt idx="76">
                  <c:v>1510</c:v>
                </c:pt>
                <c:pt idx="77">
                  <c:v>1650</c:v>
                </c:pt>
                <c:pt idx="78">
                  <c:v>1670</c:v>
                </c:pt>
                <c:pt idx="79">
                  <c:v>1610</c:v>
                </c:pt>
                <c:pt idx="80">
                  <c:v>1500</c:v>
                </c:pt>
                <c:pt idx="81">
                  <c:v>1400</c:v>
                </c:pt>
                <c:pt idx="82">
                  <c:v>1340</c:v>
                </c:pt>
                <c:pt idx="83">
                  <c:v>1310</c:v>
                </c:pt>
                <c:pt idx="84">
                  <c:v>1290</c:v>
                </c:pt>
                <c:pt idx="85">
                  <c:v>1280</c:v>
                </c:pt>
                <c:pt idx="86">
                  <c:v>1300</c:v>
                </c:pt>
                <c:pt idx="87">
                  <c:v>1340</c:v>
                </c:pt>
                <c:pt idx="88">
                  <c:v>1420</c:v>
                </c:pt>
                <c:pt idx="89">
                  <c:v>1480</c:v>
                </c:pt>
                <c:pt idx="90">
                  <c:v>1590</c:v>
                </c:pt>
                <c:pt idx="91">
                  <c:v>1920</c:v>
                </c:pt>
                <c:pt idx="92">
                  <c:v>2180</c:v>
                </c:pt>
                <c:pt idx="93">
                  <c:v>2260</c:v>
                </c:pt>
                <c:pt idx="94">
                  <c:v>2220</c:v>
                </c:pt>
                <c:pt idx="95">
                  <c:v>2100</c:v>
                </c:pt>
                <c:pt idx="96">
                  <c:v>1980</c:v>
                </c:pt>
                <c:pt idx="97">
                  <c:v>1850</c:v>
                </c:pt>
                <c:pt idx="98">
                  <c:v>1730</c:v>
                </c:pt>
                <c:pt idx="99">
                  <c:v>1630</c:v>
                </c:pt>
                <c:pt idx="100">
                  <c:v>1540</c:v>
                </c:pt>
                <c:pt idx="101">
                  <c:v>1440</c:v>
                </c:pt>
                <c:pt idx="102">
                  <c:v>1360</c:v>
                </c:pt>
                <c:pt idx="103">
                  <c:v>1300</c:v>
                </c:pt>
                <c:pt idx="104">
                  <c:v>1250</c:v>
                </c:pt>
                <c:pt idx="105">
                  <c:v>1220</c:v>
                </c:pt>
                <c:pt idx="106">
                  <c:v>1220</c:v>
                </c:pt>
                <c:pt idx="107">
                  <c:v>1240</c:v>
                </c:pt>
                <c:pt idx="108">
                  <c:v>1310</c:v>
                </c:pt>
                <c:pt idx="109">
                  <c:v>1420</c:v>
                </c:pt>
                <c:pt idx="110">
                  <c:v>1610</c:v>
                </c:pt>
                <c:pt idx="111">
                  <c:v>1770</c:v>
                </c:pt>
                <c:pt idx="112">
                  <c:v>1750</c:v>
                </c:pt>
                <c:pt idx="113">
                  <c:v>1620</c:v>
                </c:pt>
                <c:pt idx="114">
                  <c:v>1520</c:v>
                </c:pt>
                <c:pt idx="115">
                  <c:v>1490</c:v>
                </c:pt>
                <c:pt idx="116">
                  <c:v>1500</c:v>
                </c:pt>
                <c:pt idx="117">
                  <c:v>1570</c:v>
                </c:pt>
                <c:pt idx="118">
                  <c:v>1690</c:v>
                </c:pt>
                <c:pt idx="119">
                  <c:v>1740</c:v>
                </c:pt>
                <c:pt idx="120">
                  <c:v>1680</c:v>
                </c:pt>
                <c:pt idx="121">
                  <c:v>1590</c:v>
                </c:pt>
                <c:pt idx="122">
                  <c:v>1530</c:v>
                </c:pt>
                <c:pt idx="123">
                  <c:v>1460</c:v>
                </c:pt>
                <c:pt idx="124">
                  <c:v>1400</c:v>
                </c:pt>
                <c:pt idx="125">
                  <c:v>1360</c:v>
                </c:pt>
                <c:pt idx="126">
                  <c:v>1330</c:v>
                </c:pt>
                <c:pt idx="127">
                  <c:v>1410</c:v>
                </c:pt>
                <c:pt idx="128">
                  <c:v>1650</c:v>
                </c:pt>
                <c:pt idx="129">
                  <c:v>1850</c:v>
                </c:pt>
                <c:pt idx="130">
                  <c:v>1890</c:v>
                </c:pt>
                <c:pt idx="131">
                  <c:v>1820</c:v>
                </c:pt>
                <c:pt idx="132">
                  <c:v>1730</c:v>
                </c:pt>
                <c:pt idx="133">
                  <c:v>1620</c:v>
                </c:pt>
                <c:pt idx="134">
                  <c:v>1510</c:v>
                </c:pt>
                <c:pt idx="135">
                  <c:v>1420</c:v>
                </c:pt>
                <c:pt idx="136">
                  <c:v>1360</c:v>
                </c:pt>
                <c:pt idx="137">
                  <c:v>1300</c:v>
                </c:pt>
                <c:pt idx="138">
                  <c:v>1240</c:v>
                </c:pt>
                <c:pt idx="139">
                  <c:v>1210</c:v>
                </c:pt>
                <c:pt idx="140">
                  <c:v>1200</c:v>
                </c:pt>
                <c:pt idx="141">
                  <c:v>1200</c:v>
                </c:pt>
                <c:pt idx="142">
                  <c:v>1190</c:v>
                </c:pt>
                <c:pt idx="143">
                  <c:v>1190</c:v>
                </c:pt>
                <c:pt idx="144">
                  <c:v>1220</c:v>
                </c:pt>
                <c:pt idx="145">
                  <c:v>1300</c:v>
                </c:pt>
                <c:pt idx="146">
                  <c:v>1430</c:v>
                </c:pt>
                <c:pt idx="147">
                  <c:v>1470</c:v>
                </c:pt>
                <c:pt idx="148">
                  <c:v>1420</c:v>
                </c:pt>
                <c:pt idx="149">
                  <c:v>1430</c:v>
                </c:pt>
                <c:pt idx="150">
                  <c:v>1530</c:v>
                </c:pt>
                <c:pt idx="151">
                  <c:v>1620</c:v>
                </c:pt>
                <c:pt idx="152">
                  <c:v>1740</c:v>
                </c:pt>
                <c:pt idx="153">
                  <c:v>1810</c:v>
                </c:pt>
                <c:pt idx="154">
                  <c:v>1780</c:v>
                </c:pt>
                <c:pt idx="155">
                  <c:v>1750</c:v>
                </c:pt>
                <c:pt idx="156">
                  <c:v>1840</c:v>
                </c:pt>
                <c:pt idx="157">
                  <c:v>2070</c:v>
                </c:pt>
                <c:pt idx="158">
                  <c:v>2210</c:v>
                </c:pt>
                <c:pt idx="159">
                  <c:v>2330</c:v>
                </c:pt>
                <c:pt idx="160">
                  <c:v>2260</c:v>
                </c:pt>
                <c:pt idx="161">
                  <c:v>2170</c:v>
                </c:pt>
                <c:pt idx="162">
                  <c:v>2160</c:v>
                </c:pt>
                <c:pt idx="163">
                  <c:v>2170</c:v>
                </c:pt>
                <c:pt idx="164">
                  <c:v>2090</c:v>
                </c:pt>
                <c:pt idx="165">
                  <c:v>1960</c:v>
                </c:pt>
                <c:pt idx="166">
                  <c:v>1820</c:v>
                </c:pt>
                <c:pt idx="167">
                  <c:v>1720</c:v>
                </c:pt>
                <c:pt idx="168">
                  <c:v>1630</c:v>
                </c:pt>
                <c:pt idx="169">
                  <c:v>1600</c:v>
                </c:pt>
                <c:pt idx="170">
                  <c:v>1670</c:v>
                </c:pt>
                <c:pt idx="171">
                  <c:v>1720</c:v>
                </c:pt>
                <c:pt idx="172">
                  <c:v>1690</c:v>
                </c:pt>
                <c:pt idx="173">
                  <c:v>1600</c:v>
                </c:pt>
                <c:pt idx="174">
                  <c:v>1490</c:v>
                </c:pt>
                <c:pt idx="175">
                  <c:v>1400</c:v>
                </c:pt>
                <c:pt idx="176">
                  <c:v>1350</c:v>
                </c:pt>
                <c:pt idx="177">
                  <c:v>1320</c:v>
                </c:pt>
                <c:pt idx="178">
                  <c:v>1310</c:v>
                </c:pt>
                <c:pt idx="179">
                  <c:v>1320</c:v>
                </c:pt>
                <c:pt idx="180">
                  <c:v>1330</c:v>
                </c:pt>
                <c:pt idx="181">
                  <c:v>1350</c:v>
                </c:pt>
                <c:pt idx="182">
                  <c:v>1330</c:v>
                </c:pt>
                <c:pt idx="183">
                  <c:v>1260</c:v>
                </c:pt>
                <c:pt idx="184">
                  <c:v>1210</c:v>
                </c:pt>
                <c:pt idx="185">
                  <c:v>1200</c:v>
                </c:pt>
                <c:pt idx="186">
                  <c:v>1210</c:v>
                </c:pt>
                <c:pt idx="187">
                  <c:v>1230</c:v>
                </c:pt>
                <c:pt idx="188">
                  <c:v>1270</c:v>
                </c:pt>
                <c:pt idx="189">
                  <c:v>1300</c:v>
                </c:pt>
                <c:pt idx="190">
                  <c:v>1320</c:v>
                </c:pt>
                <c:pt idx="191">
                  <c:v>1560</c:v>
                </c:pt>
                <c:pt idx="192">
                  <c:v>1960</c:v>
                </c:pt>
                <c:pt idx="193">
                  <c:v>2110</c:v>
                </c:pt>
                <c:pt idx="194">
                  <c:v>2060</c:v>
                </c:pt>
                <c:pt idx="195">
                  <c:v>1950</c:v>
                </c:pt>
                <c:pt idx="196">
                  <c:v>1820</c:v>
                </c:pt>
                <c:pt idx="197">
                  <c:v>1690</c:v>
                </c:pt>
                <c:pt idx="198">
                  <c:v>1590</c:v>
                </c:pt>
                <c:pt idx="199">
                  <c:v>1560</c:v>
                </c:pt>
                <c:pt idx="200">
                  <c:v>1640</c:v>
                </c:pt>
                <c:pt idx="201">
                  <c:v>1860</c:v>
                </c:pt>
                <c:pt idx="202">
                  <c:v>1930</c:v>
                </c:pt>
                <c:pt idx="203">
                  <c:v>1850</c:v>
                </c:pt>
                <c:pt idx="204">
                  <c:v>1750</c:v>
                </c:pt>
                <c:pt idx="205">
                  <c:v>1710</c:v>
                </c:pt>
                <c:pt idx="206">
                  <c:v>1740</c:v>
                </c:pt>
                <c:pt idx="207">
                  <c:v>1780</c:v>
                </c:pt>
                <c:pt idx="208">
                  <c:v>1840</c:v>
                </c:pt>
                <c:pt idx="209">
                  <c:v>1980</c:v>
                </c:pt>
                <c:pt idx="210">
                  <c:v>2410</c:v>
                </c:pt>
                <c:pt idx="211">
                  <c:v>2920</c:v>
                </c:pt>
                <c:pt idx="212">
                  <c:v>3310</c:v>
                </c:pt>
                <c:pt idx="213">
                  <c:v>3520</c:v>
                </c:pt>
                <c:pt idx="214">
                  <c:v>3470</c:v>
                </c:pt>
                <c:pt idx="215">
                  <c:v>3260</c:v>
                </c:pt>
                <c:pt idx="216">
                  <c:v>3010</c:v>
                </c:pt>
                <c:pt idx="217">
                  <c:v>2890</c:v>
                </c:pt>
                <c:pt idx="218">
                  <c:v>2870</c:v>
                </c:pt>
                <c:pt idx="219">
                  <c:v>2800</c:v>
                </c:pt>
                <c:pt idx="220">
                  <c:v>2670</c:v>
                </c:pt>
                <c:pt idx="221">
                  <c:v>2520</c:v>
                </c:pt>
                <c:pt idx="222">
                  <c:v>2350</c:v>
                </c:pt>
                <c:pt idx="223">
                  <c:v>2170</c:v>
                </c:pt>
                <c:pt idx="224">
                  <c:v>2000</c:v>
                </c:pt>
                <c:pt idx="225">
                  <c:v>1850</c:v>
                </c:pt>
                <c:pt idx="226">
                  <c:v>1730</c:v>
                </c:pt>
                <c:pt idx="227">
                  <c:v>1650</c:v>
                </c:pt>
                <c:pt idx="228">
                  <c:v>1600</c:v>
                </c:pt>
                <c:pt idx="229">
                  <c:v>1540</c:v>
                </c:pt>
                <c:pt idx="230">
                  <c:v>1490</c:v>
                </c:pt>
                <c:pt idx="231">
                  <c:v>1440</c:v>
                </c:pt>
                <c:pt idx="232">
                  <c:v>1400</c:v>
                </c:pt>
                <c:pt idx="233">
                  <c:v>1390</c:v>
                </c:pt>
                <c:pt idx="234">
                  <c:v>1370</c:v>
                </c:pt>
                <c:pt idx="235">
                  <c:v>1380</c:v>
                </c:pt>
                <c:pt idx="236">
                  <c:v>1580</c:v>
                </c:pt>
                <c:pt idx="237">
                  <c:v>1840</c:v>
                </c:pt>
                <c:pt idx="238">
                  <c:v>1870</c:v>
                </c:pt>
                <c:pt idx="239">
                  <c:v>1760</c:v>
                </c:pt>
                <c:pt idx="240">
                  <c:v>1640</c:v>
                </c:pt>
                <c:pt idx="241">
                  <c:v>1540</c:v>
                </c:pt>
                <c:pt idx="242">
                  <c:v>1460</c:v>
                </c:pt>
                <c:pt idx="243">
                  <c:v>1430</c:v>
                </c:pt>
                <c:pt idx="244">
                  <c:v>1460</c:v>
                </c:pt>
                <c:pt idx="245">
                  <c:v>1530</c:v>
                </c:pt>
                <c:pt idx="246">
                  <c:v>1540</c:v>
                </c:pt>
                <c:pt idx="247">
                  <c:v>1480</c:v>
                </c:pt>
                <c:pt idx="248">
                  <c:v>1430</c:v>
                </c:pt>
                <c:pt idx="249">
                  <c:v>1400</c:v>
                </c:pt>
                <c:pt idx="250">
                  <c:v>1380</c:v>
                </c:pt>
                <c:pt idx="251">
                  <c:v>1360</c:v>
                </c:pt>
                <c:pt idx="252">
                  <c:v>1410</c:v>
                </c:pt>
                <c:pt idx="253">
                  <c:v>1440</c:v>
                </c:pt>
                <c:pt idx="254">
                  <c:v>1410</c:v>
                </c:pt>
                <c:pt idx="255">
                  <c:v>1400</c:v>
                </c:pt>
                <c:pt idx="256">
                  <c:v>1480</c:v>
                </c:pt>
                <c:pt idx="257">
                  <c:v>1560</c:v>
                </c:pt>
                <c:pt idx="258">
                  <c:v>1570</c:v>
                </c:pt>
                <c:pt idx="259">
                  <c:v>1540</c:v>
                </c:pt>
                <c:pt idx="260">
                  <c:v>1520</c:v>
                </c:pt>
                <c:pt idx="261">
                  <c:v>1560</c:v>
                </c:pt>
                <c:pt idx="262">
                  <c:v>1640</c:v>
                </c:pt>
                <c:pt idx="263">
                  <c:v>1670</c:v>
                </c:pt>
                <c:pt idx="264">
                  <c:v>1600</c:v>
                </c:pt>
                <c:pt idx="265">
                  <c:v>1500</c:v>
                </c:pt>
                <c:pt idx="266">
                  <c:v>1400</c:v>
                </c:pt>
                <c:pt idx="267">
                  <c:v>1320</c:v>
                </c:pt>
                <c:pt idx="268">
                  <c:v>1270</c:v>
                </c:pt>
                <c:pt idx="269">
                  <c:v>1270</c:v>
                </c:pt>
                <c:pt idx="270">
                  <c:v>1200</c:v>
                </c:pt>
                <c:pt idx="271">
                  <c:v>1270</c:v>
                </c:pt>
                <c:pt idx="272">
                  <c:v>1320</c:v>
                </c:pt>
                <c:pt idx="273">
                  <c:v>1350</c:v>
                </c:pt>
                <c:pt idx="274">
                  <c:v>1350</c:v>
                </c:pt>
                <c:pt idx="275">
                  <c:v>1310</c:v>
                </c:pt>
                <c:pt idx="276">
                  <c:v>1260</c:v>
                </c:pt>
                <c:pt idx="277">
                  <c:v>1230</c:v>
                </c:pt>
                <c:pt idx="278">
                  <c:v>1210</c:v>
                </c:pt>
                <c:pt idx="279">
                  <c:v>1200</c:v>
                </c:pt>
                <c:pt idx="280">
                  <c:v>1170</c:v>
                </c:pt>
                <c:pt idx="281">
                  <c:v>1150</c:v>
                </c:pt>
                <c:pt idx="282">
                  <c:v>1280</c:v>
                </c:pt>
                <c:pt idx="283">
                  <c:v>1540</c:v>
                </c:pt>
                <c:pt idx="284">
                  <c:v>1670</c:v>
                </c:pt>
                <c:pt idx="285">
                  <c:v>1670</c:v>
                </c:pt>
                <c:pt idx="286">
                  <c:v>1620</c:v>
                </c:pt>
                <c:pt idx="287">
                  <c:v>1530</c:v>
                </c:pt>
                <c:pt idx="288">
                  <c:v>1430</c:v>
                </c:pt>
                <c:pt idx="289">
                  <c:v>1330</c:v>
                </c:pt>
                <c:pt idx="290">
                  <c:v>1280</c:v>
                </c:pt>
                <c:pt idx="291">
                  <c:v>1250</c:v>
                </c:pt>
                <c:pt idx="292">
                  <c:v>1240</c:v>
                </c:pt>
                <c:pt idx="293">
                  <c:v>1200</c:v>
                </c:pt>
                <c:pt idx="294">
                  <c:v>1140</c:v>
                </c:pt>
                <c:pt idx="295">
                  <c:v>1090</c:v>
                </c:pt>
                <c:pt idx="296">
                  <c:v>1080</c:v>
                </c:pt>
                <c:pt idx="297">
                  <c:v>1100</c:v>
                </c:pt>
                <c:pt idx="298">
                  <c:v>1120</c:v>
                </c:pt>
                <c:pt idx="299">
                  <c:v>1210</c:v>
                </c:pt>
                <c:pt idx="300">
                  <c:v>1310</c:v>
                </c:pt>
                <c:pt idx="301">
                  <c:v>1370</c:v>
                </c:pt>
                <c:pt idx="302">
                  <c:v>1400</c:v>
                </c:pt>
                <c:pt idx="303">
                  <c:v>1430</c:v>
                </c:pt>
                <c:pt idx="304">
                  <c:v>1490</c:v>
                </c:pt>
                <c:pt idx="305">
                  <c:v>1540</c:v>
                </c:pt>
                <c:pt idx="306">
                  <c:v>1560</c:v>
                </c:pt>
                <c:pt idx="307">
                  <c:v>1530</c:v>
                </c:pt>
                <c:pt idx="308">
                  <c:v>1470</c:v>
                </c:pt>
                <c:pt idx="309">
                  <c:v>1490</c:v>
                </c:pt>
                <c:pt idx="310">
                  <c:v>1660</c:v>
                </c:pt>
                <c:pt idx="311">
                  <c:v>1770</c:v>
                </c:pt>
                <c:pt idx="312">
                  <c:v>1770</c:v>
                </c:pt>
                <c:pt idx="313">
                  <c:v>1670</c:v>
                </c:pt>
                <c:pt idx="314">
                  <c:v>1550</c:v>
                </c:pt>
                <c:pt idx="315">
                  <c:v>1450</c:v>
                </c:pt>
                <c:pt idx="316">
                  <c:v>1400</c:v>
                </c:pt>
                <c:pt idx="317">
                  <c:v>1390</c:v>
                </c:pt>
                <c:pt idx="318">
                  <c:v>1390</c:v>
                </c:pt>
                <c:pt idx="319">
                  <c:v>1370</c:v>
                </c:pt>
                <c:pt idx="320">
                  <c:v>1350</c:v>
                </c:pt>
                <c:pt idx="321">
                  <c:v>1320</c:v>
                </c:pt>
                <c:pt idx="322">
                  <c:v>1280</c:v>
                </c:pt>
                <c:pt idx="323">
                  <c:v>1270</c:v>
                </c:pt>
                <c:pt idx="324">
                  <c:v>1350</c:v>
                </c:pt>
                <c:pt idx="325">
                  <c:v>1480</c:v>
                </c:pt>
                <c:pt idx="326">
                  <c:v>1530</c:v>
                </c:pt>
                <c:pt idx="327">
                  <c:v>1500</c:v>
                </c:pt>
                <c:pt idx="328">
                  <c:v>1450</c:v>
                </c:pt>
                <c:pt idx="329">
                  <c:v>1390</c:v>
                </c:pt>
                <c:pt idx="330">
                  <c:v>1330</c:v>
                </c:pt>
                <c:pt idx="331">
                  <c:v>1390</c:v>
                </c:pt>
                <c:pt idx="332">
                  <c:v>1610</c:v>
                </c:pt>
                <c:pt idx="333">
                  <c:v>1820</c:v>
                </c:pt>
                <c:pt idx="334">
                  <c:v>1860</c:v>
                </c:pt>
                <c:pt idx="335">
                  <c:v>1770</c:v>
                </c:pt>
                <c:pt idx="336">
                  <c:v>1670</c:v>
                </c:pt>
                <c:pt idx="337">
                  <c:v>1590</c:v>
                </c:pt>
                <c:pt idx="338">
                  <c:v>1560</c:v>
                </c:pt>
                <c:pt idx="339">
                  <c:v>1570</c:v>
                </c:pt>
                <c:pt idx="340">
                  <c:v>1590</c:v>
                </c:pt>
                <c:pt idx="341">
                  <c:v>1580</c:v>
                </c:pt>
                <c:pt idx="342">
                  <c:v>1550</c:v>
                </c:pt>
                <c:pt idx="343">
                  <c:v>1520</c:v>
                </c:pt>
                <c:pt idx="344">
                  <c:v>1500</c:v>
                </c:pt>
                <c:pt idx="345">
                  <c:v>1590</c:v>
                </c:pt>
                <c:pt idx="346">
                  <c:v>1720</c:v>
                </c:pt>
                <c:pt idx="347">
                  <c:v>1760</c:v>
                </c:pt>
                <c:pt idx="348">
                  <c:v>1710</c:v>
                </c:pt>
                <c:pt idx="349">
                  <c:v>1640</c:v>
                </c:pt>
                <c:pt idx="350">
                  <c:v>1560</c:v>
                </c:pt>
                <c:pt idx="351">
                  <c:v>1490</c:v>
                </c:pt>
                <c:pt idx="352">
                  <c:v>1430</c:v>
                </c:pt>
                <c:pt idx="353">
                  <c:v>1410</c:v>
                </c:pt>
                <c:pt idx="354">
                  <c:v>1410</c:v>
                </c:pt>
                <c:pt idx="355">
                  <c:v>1400</c:v>
                </c:pt>
                <c:pt idx="356">
                  <c:v>1360</c:v>
                </c:pt>
                <c:pt idx="357">
                  <c:v>1300</c:v>
                </c:pt>
                <c:pt idx="358">
                  <c:v>1230</c:v>
                </c:pt>
                <c:pt idx="359">
                  <c:v>1210</c:v>
                </c:pt>
                <c:pt idx="360">
                  <c:v>1200</c:v>
                </c:pt>
                <c:pt idx="361">
                  <c:v>1190</c:v>
                </c:pt>
                <c:pt idx="362">
                  <c:v>1160</c:v>
                </c:pt>
                <c:pt idx="363">
                  <c:v>1130</c:v>
                </c:pt>
                <c:pt idx="364">
                  <c:v>1100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6E9-4C6A-877D-07A6C1B97466}"/>
            </c:ext>
          </c:extLst>
        </c:ser>
        <c:ser>
          <c:idx val="1"/>
          <c:order val="1"/>
          <c:tx>
            <c:strRef>
              <c:f>Podaci!$C$1</c:f>
              <c:strCache>
                <c:ptCount val="1"/>
                <c:pt idx="0">
                  <c:v>Смедерево</c:v>
                </c:pt>
              </c:strCache>
            </c:strRef>
          </c:tx>
          <c:spPr>
            <a:ln w="25400">
              <a:solidFill>
                <a:srgbClr val="339966"/>
              </a:solidFill>
              <a:prstDash val="solid"/>
            </a:ln>
          </c:spPr>
          <c:marker>
            <c:symbol val="none"/>
          </c:marker>
          <c:cat>
            <c:numRef>
              <c:f>Podaci!$A$2:$A$366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Podaci!$C$2:$C$366</c:f>
              <c:numCache>
                <c:formatCode>0</c:formatCode>
                <c:ptCount val="365"/>
                <c:pt idx="0">
                  <c:v>4100</c:v>
                </c:pt>
                <c:pt idx="1">
                  <c:v>3930</c:v>
                </c:pt>
                <c:pt idx="2">
                  <c:v>3630</c:v>
                </c:pt>
                <c:pt idx="3">
                  <c:v>3490</c:v>
                </c:pt>
                <c:pt idx="4">
                  <c:v>3490</c:v>
                </c:pt>
                <c:pt idx="5">
                  <c:v>3570</c:v>
                </c:pt>
                <c:pt idx="6">
                  <c:v>3660</c:v>
                </c:pt>
                <c:pt idx="7">
                  <c:v>3830</c:v>
                </c:pt>
                <c:pt idx="8">
                  <c:v>4310</c:v>
                </c:pt>
                <c:pt idx="9">
                  <c:v>4730</c:v>
                </c:pt>
                <c:pt idx="10">
                  <c:v>5180</c:v>
                </c:pt>
                <c:pt idx="11">
                  <c:v>5500</c:v>
                </c:pt>
                <c:pt idx="12">
                  <c:v>5810</c:v>
                </c:pt>
                <c:pt idx="13">
                  <c:v>6020</c:v>
                </c:pt>
                <c:pt idx="14">
                  <c:v>6140</c:v>
                </c:pt>
                <c:pt idx="15">
                  <c:v>6160</c:v>
                </c:pt>
                <c:pt idx="16">
                  <c:v>6000</c:v>
                </c:pt>
                <c:pt idx="17">
                  <c:v>5750</c:v>
                </c:pt>
                <c:pt idx="18">
                  <c:v>5400</c:v>
                </c:pt>
                <c:pt idx="19">
                  <c:v>5100</c:v>
                </c:pt>
                <c:pt idx="20">
                  <c:v>4800</c:v>
                </c:pt>
                <c:pt idx="21">
                  <c:v>4470</c:v>
                </c:pt>
                <c:pt idx="22">
                  <c:v>4050</c:v>
                </c:pt>
                <c:pt idx="23">
                  <c:v>3860</c:v>
                </c:pt>
                <c:pt idx="24">
                  <c:v>3660</c:v>
                </c:pt>
                <c:pt idx="25">
                  <c:v>3610</c:v>
                </c:pt>
                <c:pt idx="26">
                  <c:v>3610</c:v>
                </c:pt>
                <c:pt idx="27">
                  <c:v>3600</c:v>
                </c:pt>
                <c:pt idx="28">
                  <c:v>3590</c:v>
                </c:pt>
                <c:pt idx="29">
                  <c:v>3600</c:v>
                </c:pt>
                <c:pt idx="30">
                  <c:v>3620</c:v>
                </c:pt>
                <c:pt idx="31">
                  <c:v>3710</c:v>
                </c:pt>
                <c:pt idx="32">
                  <c:v>3880</c:v>
                </c:pt>
                <c:pt idx="33">
                  <c:v>4280</c:v>
                </c:pt>
                <c:pt idx="34">
                  <c:v>4410</c:v>
                </c:pt>
                <c:pt idx="35">
                  <c:v>4470</c:v>
                </c:pt>
                <c:pt idx="36">
                  <c:v>4250</c:v>
                </c:pt>
                <c:pt idx="37">
                  <c:v>4100</c:v>
                </c:pt>
                <c:pt idx="38">
                  <c:v>3970</c:v>
                </c:pt>
                <c:pt idx="39">
                  <c:v>3850</c:v>
                </c:pt>
                <c:pt idx="40">
                  <c:v>3700</c:v>
                </c:pt>
                <c:pt idx="41">
                  <c:v>3550</c:v>
                </c:pt>
                <c:pt idx="42">
                  <c:v>3510</c:v>
                </c:pt>
                <c:pt idx="43">
                  <c:v>3470</c:v>
                </c:pt>
                <c:pt idx="44">
                  <c:v>3390</c:v>
                </c:pt>
                <c:pt idx="45">
                  <c:v>3350</c:v>
                </c:pt>
                <c:pt idx="46">
                  <c:v>3330</c:v>
                </c:pt>
                <c:pt idx="47">
                  <c:v>3320</c:v>
                </c:pt>
                <c:pt idx="48">
                  <c:v>3310</c:v>
                </c:pt>
                <c:pt idx="49">
                  <c:v>3320</c:v>
                </c:pt>
                <c:pt idx="50">
                  <c:v>3370</c:v>
                </c:pt>
                <c:pt idx="51">
                  <c:v>3300</c:v>
                </c:pt>
                <c:pt idx="52">
                  <c:v>3200</c:v>
                </c:pt>
                <c:pt idx="53">
                  <c:v>3150</c:v>
                </c:pt>
                <c:pt idx="54">
                  <c:v>3050</c:v>
                </c:pt>
                <c:pt idx="55">
                  <c:v>2950</c:v>
                </c:pt>
                <c:pt idx="56">
                  <c:v>2900</c:v>
                </c:pt>
                <c:pt idx="57">
                  <c:v>2850</c:v>
                </c:pt>
                <c:pt idx="58">
                  <c:v>2950</c:v>
                </c:pt>
                <c:pt idx="59">
                  <c:v>2900</c:v>
                </c:pt>
                <c:pt idx="60">
                  <c:v>3100</c:v>
                </c:pt>
                <c:pt idx="61">
                  <c:v>3360</c:v>
                </c:pt>
                <c:pt idx="62">
                  <c:v>3440</c:v>
                </c:pt>
                <c:pt idx="63">
                  <c:v>3520</c:v>
                </c:pt>
                <c:pt idx="64">
                  <c:v>3570</c:v>
                </c:pt>
                <c:pt idx="65">
                  <c:v>3570</c:v>
                </c:pt>
                <c:pt idx="66">
                  <c:v>3550</c:v>
                </c:pt>
                <c:pt idx="67">
                  <c:v>3510</c:v>
                </c:pt>
                <c:pt idx="68">
                  <c:v>3430</c:v>
                </c:pt>
                <c:pt idx="69">
                  <c:v>3370</c:v>
                </c:pt>
                <c:pt idx="70">
                  <c:v>3350</c:v>
                </c:pt>
                <c:pt idx="71">
                  <c:v>3360</c:v>
                </c:pt>
                <c:pt idx="72">
                  <c:v>3380</c:v>
                </c:pt>
                <c:pt idx="73">
                  <c:v>3420</c:v>
                </c:pt>
                <c:pt idx="74">
                  <c:v>3450</c:v>
                </c:pt>
                <c:pt idx="75">
                  <c:v>3680</c:v>
                </c:pt>
                <c:pt idx="76">
                  <c:v>4070</c:v>
                </c:pt>
                <c:pt idx="77">
                  <c:v>4800</c:v>
                </c:pt>
                <c:pt idx="78">
                  <c:v>5380</c:v>
                </c:pt>
                <c:pt idx="79">
                  <c:v>5730</c:v>
                </c:pt>
                <c:pt idx="80">
                  <c:v>5830</c:v>
                </c:pt>
                <c:pt idx="81">
                  <c:v>5750</c:v>
                </c:pt>
                <c:pt idx="82">
                  <c:v>5640</c:v>
                </c:pt>
                <c:pt idx="83">
                  <c:v>5460</c:v>
                </c:pt>
                <c:pt idx="84">
                  <c:v>5230</c:v>
                </c:pt>
                <c:pt idx="85">
                  <c:v>5320</c:v>
                </c:pt>
                <c:pt idx="86">
                  <c:v>5730</c:v>
                </c:pt>
                <c:pt idx="87">
                  <c:v>6190</c:v>
                </c:pt>
                <c:pt idx="88">
                  <c:v>6470</c:v>
                </c:pt>
                <c:pt idx="89">
                  <c:v>6810</c:v>
                </c:pt>
                <c:pt idx="90">
                  <c:v>7020</c:v>
                </c:pt>
                <c:pt idx="91">
                  <c:v>7100</c:v>
                </c:pt>
                <c:pt idx="92">
                  <c:v>7250</c:v>
                </c:pt>
                <c:pt idx="93">
                  <c:v>7440</c:v>
                </c:pt>
                <c:pt idx="94">
                  <c:v>7600</c:v>
                </c:pt>
                <c:pt idx="95">
                  <c:v>7650</c:v>
                </c:pt>
                <c:pt idx="96">
                  <c:v>7620</c:v>
                </c:pt>
                <c:pt idx="97">
                  <c:v>7480</c:v>
                </c:pt>
                <c:pt idx="98">
                  <c:v>7250</c:v>
                </c:pt>
                <c:pt idx="99">
                  <c:v>6960</c:v>
                </c:pt>
                <c:pt idx="100">
                  <c:v>6700</c:v>
                </c:pt>
                <c:pt idx="101">
                  <c:v>6490</c:v>
                </c:pt>
                <c:pt idx="102">
                  <c:v>6220</c:v>
                </c:pt>
                <c:pt idx="103">
                  <c:v>5900</c:v>
                </c:pt>
                <c:pt idx="104">
                  <c:v>5600</c:v>
                </c:pt>
                <c:pt idx="105">
                  <c:v>5240</c:v>
                </c:pt>
                <c:pt idx="106">
                  <c:v>4870</c:v>
                </c:pt>
                <c:pt idx="107">
                  <c:v>4700</c:v>
                </c:pt>
                <c:pt idx="108">
                  <c:v>4490</c:v>
                </c:pt>
                <c:pt idx="109">
                  <c:v>4570</c:v>
                </c:pt>
                <c:pt idx="110">
                  <c:v>4470</c:v>
                </c:pt>
                <c:pt idx="111">
                  <c:v>4510</c:v>
                </c:pt>
                <c:pt idx="112">
                  <c:v>4690</c:v>
                </c:pt>
                <c:pt idx="113">
                  <c:v>4710</c:v>
                </c:pt>
                <c:pt idx="114">
                  <c:v>4510</c:v>
                </c:pt>
                <c:pt idx="115">
                  <c:v>4470</c:v>
                </c:pt>
                <c:pt idx="116">
                  <c:v>4470</c:v>
                </c:pt>
                <c:pt idx="117">
                  <c:v>4640</c:v>
                </c:pt>
                <c:pt idx="118">
                  <c:v>4760</c:v>
                </c:pt>
                <c:pt idx="119">
                  <c:v>4740</c:v>
                </c:pt>
                <c:pt idx="120">
                  <c:v>4840</c:v>
                </c:pt>
                <c:pt idx="121">
                  <c:v>4720</c:v>
                </c:pt>
                <c:pt idx="122">
                  <c:v>4560</c:v>
                </c:pt>
                <c:pt idx="123">
                  <c:v>4250</c:v>
                </c:pt>
                <c:pt idx="124">
                  <c:v>4000</c:v>
                </c:pt>
                <c:pt idx="125">
                  <c:v>3810</c:v>
                </c:pt>
                <c:pt idx="126">
                  <c:v>3630</c:v>
                </c:pt>
                <c:pt idx="127">
                  <c:v>3670</c:v>
                </c:pt>
                <c:pt idx="128">
                  <c:v>3770</c:v>
                </c:pt>
                <c:pt idx="129">
                  <c:v>4070</c:v>
                </c:pt>
                <c:pt idx="130">
                  <c:v>4540</c:v>
                </c:pt>
                <c:pt idx="131">
                  <c:v>4920</c:v>
                </c:pt>
                <c:pt idx="132">
                  <c:v>5050</c:v>
                </c:pt>
                <c:pt idx="133">
                  <c:v>5000</c:v>
                </c:pt>
                <c:pt idx="134">
                  <c:v>4860</c:v>
                </c:pt>
                <c:pt idx="135">
                  <c:v>4650</c:v>
                </c:pt>
                <c:pt idx="136">
                  <c:v>4280</c:v>
                </c:pt>
                <c:pt idx="137">
                  <c:v>4050</c:v>
                </c:pt>
                <c:pt idx="138">
                  <c:v>3890</c:v>
                </c:pt>
                <c:pt idx="139">
                  <c:v>3710</c:v>
                </c:pt>
                <c:pt idx="140">
                  <c:v>3510</c:v>
                </c:pt>
                <c:pt idx="141">
                  <c:v>3510</c:v>
                </c:pt>
                <c:pt idx="142">
                  <c:v>3710</c:v>
                </c:pt>
                <c:pt idx="143">
                  <c:v>3770</c:v>
                </c:pt>
                <c:pt idx="144">
                  <c:v>4030</c:v>
                </c:pt>
                <c:pt idx="145">
                  <c:v>4210</c:v>
                </c:pt>
                <c:pt idx="146">
                  <c:v>4360</c:v>
                </c:pt>
                <c:pt idx="147">
                  <c:v>4520</c:v>
                </c:pt>
                <c:pt idx="148">
                  <c:v>4670</c:v>
                </c:pt>
                <c:pt idx="149">
                  <c:v>4690</c:v>
                </c:pt>
                <c:pt idx="150">
                  <c:v>4520</c:v>
                </c:pt>
                <c:pt idx="151">
                  <c:v>4440</c:v>
                </c:pt>
                <c:pt idx="152">
                  <c:v>4500</c:v>
                </c:pt>
                <c:pt idx="153">
                  <c:v>4390</c:v>
                </c:pt>
                <c:pt idx="154">
                  <c:v>4290</c:v>
                </c:pt>
                <c:pt idx="155">
                  <c:v>4160</c:v>
                </c:pt>
                <c:pt idx="156">
                  <c:v>4090</c:v>
                </c:pt>
                <c:pt idx="157">
                  <c:v>3970</c:v>
                </c:pt>
                <c:pt idx="158">
                  <c:v>3880</c:v>
                </c:pt>
                <c:pt idx="159">
                  <c:v>3810</c:v>
                </c:pt>
                <c:pt idx="160">
                  <c:v>3700</c:v>
                </c:pt>
                <c:pt idx="161">
                  <c:v>3600</c:v>
                </c:pt>
                <c:pt idx="162">
                  <c:v>3500</c:v>
                </c:pt>
                <c:pt idx="163">
                  <c:v>3430</c:v>
                </c:pt>
                <c:pt idx="164">
                  <c:v>3310</c:v>
                </c:pt>
                <c:pt idx="165">
                  <c:v>3250</c:v>
                </c:pt>
                <c:pt idx="166">
                  <c:v>3150</c:v>
                </c:pt>
                <c:pt idx="167">
                  <c:v>2900</c:v>
                </c:pt>
                <c:pt idx="168">
                  <c:v>2750</c:v>
                </c:pt>
                <c:pt idx="169">
                  <c:v>2700</c:v>
                </c:pt>
                <c:pt idx="170">
                  <c:v>2650</c:v>
                </c:pt>
                <c:pt idx="171">
                  <c:v>2600</c:v>
                </c:pt>
                <c:pt idx="172">
                  <c:v>2500</c:v>
                </c:pt>
                <c:pt idx="173">
                  <c:v>2450</c:v>
                </c:pt>
                <c:pt idx="174">
                  <c:v>2350</c:v>
                </c:pt>
                <c:pt idx="175">
                  <c:v>2250</c:v>
                </c:pt>
                <c:pt idx="176">
                  <c:v>2150</c:v>
                </c:pt>
                <c:pt idx="177">
                  <c:v>2150</c:v>
                </c:pt>
                <c:pt idx="178">
                  <c:v>2100</c:v>
                </c:pt>
                <c:pt idx="179">
                  <c:v>2100</c:v>
                </c:pt>
                <c:pt idx="180">
                  <c:v>2100</c:v>
                </c:pt>
                <c:pt idx="181">
                  <c:v>2100</c:v>
                </c:pt>
                <c:pt idx="182">
                  <c:v>2150</c:v>
                </c:pt>
                <c:pt idx="183">
                  <c:v>2170</c:v>
                </c:pt>
                <c:pt idx="184">
                  <c:v>2070</c:v>
                </c:pt>
                <c:pt idx="185">
                  <c:v>1970</c:v>
                </c:pt>
                <c:pt idx="186">
                  <c:v>1940</c:v>
                </c:pt>
                <c:pt idx="187">
                  <c:v>1910</c:v>
                </c:pt>
                <c:pt idx="188">
                  <c:v>1930</c:v>
                </c:pt>
                <c:pt idx="189">
                  <c:v>1970</c:v>
                </c:pt>
                <c:pt idx="190">
                  <c:v>2060</c:v>
                </c:pt>
                <c:pt idx="191">
                  <c:v>2200</c:v>
                </c:pt>
                <c:pt idx="192">
                  <c:v>2620</c:v>
                </c:pt>
                <c:pt idx="193">
                  <c:v>2960</c:v>
                </c:pt>
                <c:pt idx="194">
                  <c:v>3040</c:v>
                </c:pt>
                <c:pt idx="195">
                  <c:v>3000</c:v>
                </c:pt>
                <c:pt idx="196">
                  <c:v>2880</c:v>
                </c:pt>
                <c:pt idx="197">
                  <c:v>2720</c:v>
                </c:pt>
                <c:pt idx="198">
                  <c:v>2530</c:v>
                </c:pt>
                <c:pt idx="199">
                  <c:v>2400</c:v>
                </c:pt>
                <c:pt idx="200">
                  <c:v>2370</c:v>
                </c:pt>
                <c:pt idx="201">
                  <c:v>2420</c:v>
                </c:pt>
                <c:pt idx="202">
                  <c:v>2600</c:v>
                </c:pt>
                <c:pt idx="203">
                  <c:v>2720</c:v>
                </c:pt>
                <c:pt idx="204">
                  <c:v>2680</c:v>
                </c:pt>
                <c:pt idx="205">
                  <c:v>2530</c:v>
                </c:pt>
                <c:pt idx="206">
                  <c:v>2500</c:v>
                </c:pt>
                <c:pt idx="207">
                  <c:v>2580</c:v>
                </c:pt>
                <c:pt idx="208">
                  <c:v>2670</c:v>
                </c:pt>
                <c:pt idx="209">
                  <c:v>2600</c:v>
                </c:pt>
                <c:pt idx="210">
                  <c:v>2820</c:v>
                </c:pt>
                <c:pt idx="211">
                  <c:v>3270</c:v>
                </c:pt>
                <c:pt idx="212">
                  <c:v>3860</c:v>
                </c:pt>
                <c:pt idx="213">
                  <c:v>4000</c:v>
                </c:pt>
                <c:pt idx="214">
                  <c:v>4400</c:v>
                </c:pt>
                <c:pt idx="215">
                  <c:v>4500</c:v>
                </c:pt>
                <c:pt idx="216">
                  <c:v>4400</c:v>
                </c:pt>
                <c:pt idx="217">
                  <c:v>4300</c:v>
                </c:pt>
                <c:pt idx="218">
                  <c:v>4050</c:v>
                </c:pt>
                <c:pt idx="219">
                  <c:v>3970</c:v>
                </c:pt>
                <c:pt idx="220">
                  <c:v>3820</c:v>
                </c:pt>
                <c:pt idx="221">
                  <c:v>3690</c:v>
                </c:pt>
                <c:pt idx="222">
                  <c:v>3590</c:v>
                </c:pt>
                <c:pt idx="223">
                  <c:v>3350</c:v>
                </c:pt>
                <c:pt idx="224">
                  <c:v>3100</c:v>
                </c:pt>
                <c:pt idx="225">
                  <c:v>2830</c:v>
                </c:pt>
                <c:pt idx="226">
                  <c:v>2600</c:v>
                </c:pt>
                <c:pt idx="227">
                  <c:v>2420</c:v>
                </c:pt>
                <c:pt idx="228">
                  <c:v>2350</c:v>
                </c:pt>
                <c:pt idx="229">
                  <c:v>2270</c:v>
                </c:pt>
                <c:pt idx="230">
                  <c:v>2180</c:v>
                </c:pt>
                <c:pt idx="231">
                  <c:v>2140</c:v>
                </c:pt>
                <c:pt idx="232">
                  <c:v>2120</c:v>
                </c:pt>
                <c:pt idx="233">
                  <c:v>2140</c:v>
                </c:pt>
                <c:pt idx="234">
                  <c:v>2080</c:v>
                </c:pt>
                <c:pt idx="235">
                  <c:v>2070</c:v>
                </c:pt>
                <c:pt idx="236">
                  <c:v>2050</c:v>
                </c:pt>
                <c:pt idx="237">
                  <c:v>2220</c:v>
                </c:pt>
                <c:pt idx="238">
                  <c:v>2440</c:v>
                </c:pt>
                <c:pt idx="239">
                  <c:v>2470</c:v>
                </c:pt>
                <c:pt idx="240">
                  <c:v>2410</c:v>
                </c:pt>
                <c:pt idx="241">
                  <c:v>2260</c:v>
                </c:pt>
                <c:pt idx="242">
                  <c:v>2240</c:v>
                </c:pt>
                <c:pt idx="243">
                  <c:v>2200</c:v>
                </c:pt>
                <c:pt idx="244">
                  <c:v>2170</c:v>
                </c:pt>
                <c:pt idx="245">
                  <c:v>2230</c:v>
                </c:pt>
                <c:pt idx="246">
                  <c:v>2380</c:v>
                </c:pt>
                <c:pt idx="247">
                  <c:v>2450</c:v>
                </c:pt>
                <c:pt idx="248">
                  <c:v>2450</c:v>
                </c:pt>
                <c:pt idx="249">
                  <c:v>2370</c:v>
                </c:pt>
                <c:pt idx="250">
                  <c:v>2320</c:v>
                </c:pt>
                <c:pt idx="251">
                  <c:v>2240</c:v>
                </c:pt>
                <c:pt idx="252">
                  <c:v>2190</c:v>
                </c:pt>
                <c:pt idx="253">
                  <c:v>2300</c:v>
                </c:pt>
                <c:pt idx="254">
                  <c:v>2310</c:v>
                </c:pt>
                <c:pt idx="255">
                  <c:v>2190</c:v>
                </c:pt>
                <c:pt idx="256">
                  <c:v>2230</c:v>
                </c:pt>
                <c:pt idx="257">
                  <c:v>2380</c:v>
                </c:pt>
                <c:pt idx="258">
                  <c:v>2550</c:v>
                </c:pt>
                <c:pt idx="259">
                  <c:v>2650</c:v>
                </c:pt>
                <c:pt idx="260">
                  <c:v>2680</c:v>
                </c:pt>
                <c:pt idx="261">
                  <c:v>2710</c:v>
                </c:pt>
                <c:pt idx="262">
                  <c:v>2660</c:v>
                </c:pt>
                <c:pt idx="263">
                  <c:v>2700</c:v>
                </c:pt>
                <c:pt idx="264">
                  <c:v>2720</c:v>
                </c:pt>
                <c:pt idx="265">
                  <c:v>2680</c:v>
                </c:pt>
                <c:pt idx="266">
                  <c:v>2570</c:v>
                </c:pt>
                <c:pt idx="267">
                  <c:v>2430</c:v>
                </c:pt>
                <c:pt idx="268">
                  <c:v>2270</c:v>
                </c:pt>
                <c:pt idx="269">
                  <c:v>2180</c:v>
                </c:pt>
                <c:pt idx="270">
                  <c:v>2100</c:v>
                </c:pt>
                <c:pt idx="271">
                  <c:v>2150</c:v>
                </c:pt>
                <c:pt idx="272">
                  <c:v>2260</c:v>
                </c:pt>
                <c:pt idx="273">
                  <c:v>2360</c:v>
                </c:pt>
                <c:pt idx="274">
                  <c:v>2450</c:v>
                </c:pt>
                <c:pt idx="275">
                  <c:v>2580</c:v>
                </c:pt>
                <c:pt idx="276">
                  <c:v>2550</c:v>
                </c:pt>
                <c:pt idx="277">
                  <c:v>2290</c:v>
                </c:pt>
                <c:pt idx="278">
                  <c:v>2140</c:v>
                </c:pt>
                <c:pt idx="279">
                  <c:v>2110</c:v>
                </c:pt>
                <c:pt idx="280">
                  <c:v>2130</c:v>
                </c:pt>
                <c:pt idx="281">
                  <c:v>2190</c:v>
                </c:pt>
                <c:pt idx="282">
                  <c:v>2290</c:v>
                </c:pt>
                <c:pt idx="283">
                  <c:v>2430</c:v>
                </c:pt>
                <c:pt idx="284">
                  <c:v>2700</c:v>
                </c:pt>
                <c:pt idx="285">
                  <c:v>2930</c:v>
                </c:pt>
                <c:pt idx="286">
                  <c:v>2880</c:v>
                </c:pt>
                <c:pt idx="287">
                  <c:v>2770</c:v>
                </c:pt>
                <c:pt idx="288">
                  <c:v>2660</c:v>
                </c:pt>
                <c:pt idx="289">
                  <c:v>2540</c:v>
                </c:pt>
                <c:pt idx="290">
                  <c:v>2390</c:v>
                </c:pt>
                <c:pt idx="291">
                  <c:v>2290</c:v>
                </c:pt>
                <c:pt idx="292">
                  <c:v>2230</c:v>
                </c:pt>
                <c:pt idx="293">
                  <c:v>2210</c:v>
                </c:pt>
                <c:pt idx="294">
                  <c:v>2170</c:v>
                </c:pt>
                <c:pt idx="295">
                  <c:v>2080</c:v>
                </c:pt>
                <c:pt idx="296">
                  <c:v>2070</c:v>
                </c:pt>
                <c:pt idx="297">
                  <c:v>2060</c:v>
                </c:pt>
                <c:pt idx="298">
                  <c:v>2040</c:v>
                </c:pt>
                <c:pt idx="299">
                  <c:v>2110</c:v>
                </c:pt>
                <c:pt idx="300">
                  <c:v>2340</c:v>
                </c:pt>
                <c:pt idx="301">
                  <c:v>2750</c:v>
                </c:pt>
                <c:pt idx="302">
                  <c:v>3070</c:v>
                </c:pt>
                <c:pt idx="303">
                  <c:v>3150</c:v>
                </c:pt>
                <c:pt idx="304">
                  <c:v>3120</c:v>
                </c:pt>
                <c:pt idx="305">
                  <c:v>3230</c:v>
                </c:pt>
                <c:pt idx="306">
                  <c:v>3230</c:v>
                </c:pt>
                <c:pt idx="307">
                  <c:v>3210</c:v>
                </c:pt>
                <c:pt idx="308">
                  <c:v>3230</c:v>
                </c:pt>
                <c:pt idx="309">
                  <c:v>3210</c:v>
                </c:pt>
                <c:pt idx="310">
                  <c:v>3190</c:v>
                </c:pt>
                <c:pt idx="311">
                  <c:v>3210</c:v>
                </c:pt>
                <c:pt idx="312">
                  <c:v>3300</c:v>
                </c:pt>
                <c:pt idx="313">
                  <c:v>3350</c:v>
                </c:pt>
                <c:pt idx="314">
                  <c:v>3200</c:v>
                </c:pt>
                <c:pt idx="315">
                  <c:v>3150</c:v>
                </c:pt>
                <c:pt idx="316">
                  <c:v>3120</c:v>
                </c:pt>
                <c:pt idx="317">
                  <c:v>3100</c:v>
                </c:pt>
                <c:pt idx="318">
                  <c:v>3000</c:v>
                </c:pt>
                <c:pt idx="319">
                  <c:v>2900</c:v>
                </c:pt>
                <c:pt idx="320">
                  <c:v>2900</c:v>
                </c:pt>
                <c:pt idx="321">
                  <c:v>2900</c:v>
                </c:pt>
                <c:pt idx="322">
                  <c:v>2850</c:v>
                </c:pt>
                <c:pt idx="323">
                  <c:v>2900</c:v>
                </c:pt>
                <c:pt idx="324">
                  <c:v>3000</c:v>
                </c:pt>
                <c:pt idx="325">
                  <c:v>3050</c:v>
                </c:pt>
                <c:pt idx="326">
                  <c:v>3210</c:v>
                </c:pt>
                <c:pt idx="327">
                  <c:v>3450</c:v>
                </c:pt>
                <c:pt idx="328">
                  <c:v>3690</c:v>
                </c:pt>
                <c:pt idx="329">
                  <c:v>3950</c:v>
                </c:pt>
                <c:pt idx="330">
                  <c:v>4060</c:v>
                </c:pt>
                <c:pt idx="331">
                  <c:v>4340</c:v>
                </c:pt>
                <c:pt idx="332">
                  <c:v>4760</c:v>
                </c:pt>
                <c:pt idx="333">
                  <c:v>5070</c:v>
                </c:pt>
                <c:pt idx="334">
                  <c:v>5390</c:v>
                </c:pt>
                <c:pt idx="335">
                  <c:v>5630</c:v>
                </c:pt>
                <c:pt idx="336">
                  <c:v>5350</c:v>
                </c:pt>
                <c:pt idx="337">
                  <c:v>5230</c:v>
                </c:pt>
                <c:pt idx="338">
                  <c:v>5000</c:v>
                </c:pt>
                <c:pt idx="339">
                  <c:v>4700</c:v>
                </c:pt>
                <c:pt idx="340">
                  <c:v>4390</c:v>
                </c:pt>
                <c:pt idx="341">
                  <c:v>4180</c:v>
                </c:pt>
                <c:pt idx="342">
                  <c:v>4090</c:v>
                </c:pt>
                <c:pt idx="343">
                  <c:v>4010</c:v>
                </c:pt>
                <c:pt idx="344">
                  <c:v>3830</c:v>
                </c:pt>
                <c:pt idx="345">
                  <c:v>3710</c:v>
                </c:pt>
                <c:pt idx="346">
                  <c:v>3580</c:v>
                </c:pt>
                <c:pt idx="347">
                  <c:v>3520</c:v>
                </c:pt>
                <c:pt idx="348">
                  <c:v>3590</c:v>
                </c:pt>
                <c:pt idx="349">
                  <c:v>3530</c:v>
                </c:pt>
                <c:pt idx="350">
                  <c:v>3460</c:v>
                </c:pt>
                <c:pt idx="351">
                  <c:v>3280</c:v>
                </c:pt>
                <c:pt idx="352">
                  <c:v>3200</c:v>
                </c:pt>
                <c:pt idx="353">
                  <c:v>3000</c:v>
                </c:pt>
                <c:pt idx="354">
                  <c:v>2930</c:v>
                </c:pt>
                <c:pt idx="355">
                  <c:v>2880</c:v>
                </c:pt>
                <c:pt idx="356">
                  <c:v>2850</c:v>
                </c:pt>
                <c:pt idx="357">
                  <c:v>2800</c:v>
                </c:pt>
                <c:pt idx="358">
                  <c:v>2720</c:v>
                </c:pt>
                <c:pt idx="359">
                  <c:v>2580</c:v>
                </c:pt>
                <c:pt idx="360">
                  <c:v>2450</c:v>
                </c:pt>
                <c:pt idx="361">
                  <c:v>2400</c:v>
                </c:pt>
                <c:pt idx="362">
                  <c:v>2390</c:v>
                </c:pt>
                <c:pt idx="363">
                  <c:v>2400</c:v>
                </c:pt>
                <c:pt idx="364">
                  <c:v>2390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6E9-4C6A-877D-07A6C1B97466}"/>
            </c:ext>
          </c:extLst>
        </c:ser>
        <c:ser>
          <c:idx val="2"/>
          <c:order val="2"/>
          <c:tx>
            <c:strRef>
              <c:f>Podaci!$D$1</c:f>
              <c:strCache>
                <c:ptCount val="1"/>
                <c:pt idx="0">
                  <c:v>Сента</c:v>
                </c:pt>
              </c:strCache>
            </c:strRef>
          </c:tx>
          <c:spPr>
            <a:ln w="25400">
              <a:solidFill>
                <a:srgbClr val="00CCFF"/>
              </a:solidFill>
              <a:prstDash val="solid"/>
            </a:ln>
          </c:spPr>
          <c:marker>
            <c:symbol val="none"/>
          </c:marker>
          <c:cat>
            <c:numRef>
              <c:f>Podaci!$A$2:$A$366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Podaci!$D$2:$D$366</c:f>
              <c:numCache>
                <c:formatCode>0</c:formatCode>
                <c:ptCount val="365"/>
                <c:pt idx="0">
                  <c:v>282</c:v>
                </c:pt>
                <c:pt idx="1">
                  <c:v>281</c:v>
                </c:pt>
                <c:pt idx="2">
                  <c:v>281</c:v>
                </c:pt>
                <c:pt idx="3">
                  <c:v>265</c:v>
                </c:pt>
                <c:pt idx="4">
                  <c:v>260</c:v>
                </c:pt>
                <c:pt idx="5">
                  <c:v>265</c:v>
                </c:pt>
                <c:pt idx="6">
                  <c:v>260</c:v>
                </c:pt>
                <c:pt idx="7">
                  <c:v>250</c:v>
                </c:pt>
                <c:pt idx="8">
                  <c:v>248</c:v>
                </c:pt>
                <c:pt idx="9">
                  <c:v>281</c:v>
                </c:pt>
                <c:pt idx="10">
                  <c:v>340</c:v>
                </c:pt>
                <c:pt idx="11">
                  <c:v>414</c:v>
                </c:pt>
                <c:pt idx="12">
                  <c:v>506</c:v>
                </c:pt>
                <c:pt idx="13">
                  <c:v>570</c:v>
                </c:pt>
                <c:pt idx="14">
                  <c:v>630</c:v>
                </c:pt>
                <c:pt idx="15">
                  <c:v>605</c:v>
                </c:pt>
                <c:pt idx="16">
                  <c:v>561</c:v>
                </c:pt>
                <c:pt idx="17">
                  <c:v>534</c:v>
                </c:pt>
                <c:pt idx="18">
                  <c:v>487</c:v>
                </c:pt>
                <c:pt idx="19">
                  <c:v>436</c:v>
                </c:pt>
                <c:pt idx="20">
                  <c:v>414</c:v>
                </c:pt>
                <c:pt idx="21">
                  <c:v>391</c:v>
                </c:pt>
                <c:pt idx="22">
                  <c:v>391</c:v>
                </c:pt>
                <c:pt idx="23">
                  <c:v>353</c:v>
                </c:pt>
                <c:pt idx="24">
                  <c:v>353</c:v>
                </c:pt>
                <c:pt idx="25">
                  <c:v>353</c:v>
                </c:pt>
                <c:pt idx="26">
                  <c:v>366</c:v>
                </c:pt>
                <c:pt idx="27">
                  <c:v>370</c:v>
                </c:pt>
                <c:pt idx="28">
                  <c:v>391</c:v>
                </c:pt>
                <c:pt idx="29">
                  <c:v>402</c:v>
                </c:pt>
                <c:pt idx="30">
                  <c:v>436</c:v>
                </c:pt>
                <c:pt idx="31">
                  <c:v>447</c:v>
                </c:pt>
                <c:pt idx="32">
                  <c:v>467</c:v>
                </c:pt>
                <c:pt idx="33">
                  <c:v>467</c:v>
                </c:pt>
                <c:pt idx="34">
                  <c:v>477</c:v>
                </c:pt>
                <c:pt idx="35">
                  <c:v>457</c:v>
                </c:pt>
                <c:pt idx="36">
                  <c:v>457</c:v>
                </c:pt>
                <c:pt idx="37">
                  <c:v>467</c:v>
                </c:pt>
                <c:pt idx="38">
                  <c:v>467</c:v>
                </c:pt>
                <c:pt idx="39">
                  <c:v>436</c:v>
                </c:pt>
                <c:pt idx="40">
                  <c:v>391</c:v>
                </c:pt>
                <c:pt idx="41">
                  <c:v>340</c:v>
                </c:pt>
                <c:pt idx="42">
                  <c:v>320</c:v>
                </c:pt>
                <c:pt idx="43">
                  <c:v>330</c:v>
                </c:pt>
                <c:pt idx="44">
                  <c:v>326</c:v>
                </c:pt>
                <c:pt idx="45">
                  <c:v>300</c:v>
                </c:pt>
                <c:pt idx="46">
                  <c:v>295</c:v>
                </c:pt>
                <c:pt idx="47">
                  <c:v>265</c:v>
                </c:pt>
                <c:pt idx="48">
                  <c:v>265</c:v>
                </c:pt>
                <c:pt idx="49">
                  <c:v>281</c:v>
                </c:pt>
                <c:pt idx="50">
                  <c:v>297</c:v>
                </c:pt>
                <c:pt idx="51">
                  <c:v>281</c:v>
                </c:pt>
                <c:pt idx="52">
                  <c:v>255</c:v>
                </c:pt>
                <c:pt idx="53">
                  <c:v>245</c:v>
                </c:pt>
                <c:pt idx="54">
                  <c:v>240</c:v>
                </c:pt>
                <c:pt idx="55">
                  <c:v>225</c:v>
                </c:pt>
                <c:pt idx="56">
                  <c:v>220</c:v>
                </c:pt>
                <c:pt idx="57">
                  <c:v>215</c:v>
                </c:pt>
                <c:pt idx="58">
                  <c:v>210</c:v>
                </c:pt>
                <c:pt idx="59">
                  <c:v>210</c:v>
                </c:pt>
                <c:pt idx="60">
                  <c:v>209</c:v>
                </c:pt>
                <c:pt idx="61">
                  <c:v>248</c:v>
                </c:pt>
                <c:pt idx="62">
                  <c:v>297</c:v>
                </c:pt>
                <c:pt idx="63">
                  <c:v>281</c:v>
                </c:pt>
                <c:pt idx="64">
                  <c:v>229</c:v>
                </c:pt>
                <c:pt idx="65">
                  <c:v>209</c:v>
                </c:pt>
                <c:pt idx="66">
                  <c:v>220</c:v>
                </c:pt>
                <c:pt idx="67">
                  <c:v>216</c:v>
                </c:pt>
                <c:pt idx="68">
                  <c:v>200</c:v>
                </c:pt>
                <c:pt idx="69">
                  <c:v>180</c:v>
                </c:pt>
                <c:pt idx="70">
                  <c:v>170</c:v>
                </c:pt>
                <c:pt idx="71">
                  <c:v>180</c:v>
                </c:pt>
                <c:pt idx="72">
                  <c:v>190</c:v>
                </c:pt>
                <c:pt idx="73">
                  <c:v>200</c:v>
                </c:pt>
                <c:pt idx="74">
                  <c:v>280</c:v>
                </c:pt>
                <c:pt idx="75">
                  <c:v>398</c:v>
                </c:pt>
                <c:pt idx="76">
                  <c:v>565</c:v>
                </c:pt>
                <c:pt idx="77">
                  <c:v>708</c:v>
                </c:pt>
                <c:pt idx="78">
                  <c:v>836</c:v>
                </c:pt>
                <c:pt idx="79">
                  <c:v>921</c:v>
                </c:pt>
                <c:pt idx="80">
                  <c:v>947</c:v>
                </c:pt>
                <c:pt idx="81">
                  <c:v>893</c:v>
                </c:pt>
                <c:pt idx="82">
                  <c:v>836</c:v>
                </c:pt>
                <c:pt idx="83">
                  <c:v>770</c:v>
                </c:pt>
                <c:pt idx="84">
                  <c:v>716</c:v>
                </c:pt>
                <c:pt idx="85">
                  <c:v>667</c:v>
                </c:pt>
                <c:pt idx="86">
                  <c:v>667</c:v>
                </c:pt>
                <c:pt idx="87">
                  <c:v>708</c:v>
                </c:pt>
                <c:pt idx="88">
                  <c:v>747</c:v>
                </c:pt>
                <c:pt idx="89">
                  <c:v>731</c:v>
                </c:pt>
                <c:pt idx="90">
                  <c:v>725</c:v>
                </c:pt>
                <c:pt idx="91">
                  <c:v>725</c:v>
                </c:pt>
                <c:pt idx="92">
                  <c:v>735</c:v>
                </c:pt>
                <c:pt idx="93">
                  <c:v>735</c:v>
                </c:pt>
                <c:pt idx="94">
                  <c:v>725</c:v>
                </c:pt>
                <c:pt idx="95">
                  <c:v>700</c:v>
                </c:pt>
                <c:pt idx="96">
                  <c:v>670</c:v>
                </c:pt>
                <c:pt idx="97">
                  <c:v>643</c:v>
                </c:pt>
                <c:pt idx="98">
                  <c:v>600</c:v>
                </c:pt>
                <c:pt idx="99">
                  <c:v>592</c:v>
                </c:pt>
                <c:pt idx="100">
                  <c:v>583</c:v>
                </c:pt>
                <c:pt idx="101">
                  <c:v>574</c:v>
                </c:pt>
                <c:pt idx="102">
                  <c:v>565</c:v>
                </c:pt>
                <c:pt idx="103">
                  <c:v>565</c:v>
                </c:pt>
                <c:pt idx="104">
                  <c:v>556</c:v>
                </c:pt>
                <c:pt idx="105">
                  <c:v>518</c:v>
                </c:pt>
                <c:pt idx="106">
                  <c:v>518</c:v>
                </c:pt>
                <c:pt idx="107">
                  <c:v>538</c:v>
                </c:pt>
                <c:pt idx="108">
                  <c:v>583</c:v>
                </c:pt>
                <c:pt idx="109">
                  <c:v>600</c:v>
                </c:pt>
                <c:pt idx="110">
                  <c:v>600</c:v>
                </c:pt>
                <c:pt idx="111">
                  <c:v>592</c:v>
                </c:pt>
                <c:pt idx="112">
                  <c:v>556</c:v>
                </c:pt>
                <c:pt idx="113">
                  <c:v>538</c:v>
                </c:pt>
                <c:pt idx="114">
                  <c:v>508</c:v>
                </c:pt>
                <c:pt idx="115">
                  <c:v>498</c:v>
                </c:pt>
                <c:pt idx="116">
                  <c:v>498</c:v>
                </c:pt>
                <c:pt idx="117">
                  <c:v>518</c:v>
                </c:pt>
                <c:pt idx="118">
                  <c:v>518</c:v>
                </c:pt>
                <c:pt idx="119">
                  <c:v>488</c:v>
                </c:pt>
                <c:pt idx="120">
                  <c:v>467</c:v>
                </c:pt>
                <c:pt idx="121">
                  <c:v>434</c:v>
                </c:pt>
                <c:pt idx="122">
                  <c:v>410</c:v>
                </c:pt>
                <c:pt idx="123">
                  <c:v>398</c:v>
                </c:pt>
                <c:pt idx="124">
                  <c:v>360</c:v>
                </c:pt>
                <c:pt idx="125">
                  <c:v>320</c:v>
                </c:pt>
                <c:pt idx="126">
                  <c:v>320</c:v>
                </c:pt>
                <c:pt idx="127">
                  <c:v>360</c:v>
                </c:pt>
                <c:pt idx="128">
                  <c:v>347</c:v>
                </c:pt>
                <c:pt idx="129">
                  <c:v>347</c:v>
                </c:pt>
                <c:pt idx="130">
                  <c:v>373</c:v>
                </c:pt>
                <c:pt idx="131">
                  <c:v>373</c:v>
                </c:pt>
                <c:pt idx="132">
                  <c:v>373</c:v>
                </c:pt>
                <c:pt idx="133">
                  <c:v>386</c:v>
                </c:pt>
                <c:pt idx="134">
                  <c:v>422</c:v>
                </c:pt>
                <c:pt idx="135">
                  <c:v>422</c:v>
                </c:pt>
                <c:pt idx="136">
                  <c:v>422</c:v>
                </c:pt>
                <c:pt idx="137">
                  <c:v>422</c:v>
                </c:pt>
                <c:pt idx="138">
                  <c:v>410</c:v>
                </c:pt>
                <c:pt idx="139">
                  <c:v>422</c:v>
                </c:pt>
                <c:pt idx="140">
                  <c:v>488</c:v>
                </c:pt>
                <c:pt idx="141">
                  <c:v>538</c:v>
                </c:pt>
                <c:pt idx="142">
                  <c:v>692</c:v>
                </c:pt>
                <c:pt idx="143">
                  <c:v>872</c:v>
                </c:pt>
                <c:pt idx="144">
                  <c:v>1020</c:v>
                </c:pt>
                <c:pt idx="145">
                  <c:v>1050</c:v>
                </c:pt>
                <c:pt idx="146">
                  <c:v>1020</c:v>
                </c:pt>
                <c:pt idx="147">
                  <c:v>1030</c:v>
                </c:pt>
                <c:pt idx="148">
                  <c:v>1020</c:v>
                </c:pt>
                <c:pt idx="149">
                  <c:v>1020</c:v>
                </c:pt>
                <c:pt idx="150">
                  <c:v>1020</c:v>
                </c:pt>
                <c:pt idx="151">
                  <c:v>1000</c:v>
                </c:pt>
                <c:pt idx="152">
                  <c:v>990</c:v>
                </c:pt>
                <c:pt idx="153">
                  <c:v>943</c:v>
                </c:pt>
                <c:pt idx="154">
                  <c:v>850</c:v>
                </c:pt>
                <c:pt idx="155">
                  <c:v>781</c:v>
                </c:pt>
                <c:pt idx="156">
                  <c:v>717</c:v>
                </c:pt>
                <c:pt idx="157">
                  <c:v>675</c:v>
                </c:pt>
                <c:pt idx="158">
                  <c:v>659</c:v>
                </c:pt>
                <c:pt idx="159">
                  <c:v>624</c:v>
                </c:pt>
                <c:pt idx="160">
                  <c:v>548</c:v>
                </c:pt>
                <c:pt idx="161">
                  <c:v>495</c:v>
                </c:pt>
                <c:pt idx="162">
                  <c:v>436</c:v>
                </c:pt>
                <c:pt idx="163">
                  <c:v>410</c:v>
                </c:pt>
                <c:pt idx="164">
                  <c:v>375</c:v>
                </c:pt>
                <c:pt idx="165">
                  <c:v>368</c:v>
                </c:pt>
                <c:pt idx="166">
                  <c:v>353</c:v>
                </c:pt>
                <c:pt idx="167">
                  <c:v>340</c:v>
                </c:pt>
                <c:pt idx="168">
                  <c:v>310</c:v>
                </c:pt>
                <c:pt idx="169">
                  <c:v>264</c:v>
                </c:pt>
                <c:pt idx="170">
                  <c:v>250</c:v>
                </c:pt>
                <c:pt idx="171">
                  <c:v>241</c:v>
                </c:pt>
                <c:pt idx="172">
                  <c:v>241</c:v>
                </c:pt>
                <c:pt idx="173">
                  <c:v>241</c:v>
                </c:pt>
                <c:pt idx="174">
                  <c:v>216</c:v>
                </c:pt>
                <c:pt idx="175">
                  <c:v>216</c:v>
                </c:pt>
                <c:pt idx="176">
                  <c:v>216</c:v>
                </c:pt>
                <c:pt idx="177">
                  <c:v>185</c:v>
                </c:pt>
                <c:pt idx="178">
                  <c:v>185</c:v>
                </c:pt>
                <c:pt idx="179">
                  <c:v>185</c:v>
                </c:pt>
                <c:pt idx="180">
                  <c:v>158</c:v>
                </c:pt>
                <c:pt idx="181">
                  <c:v>154</c:v>
                </c:pt>
                <c:pt idx="182">
                  <c:v>164</c:v>
                </c:pt>
                <c:pt idx="183">
                  <c:v>165</c:v>
                </c:pt>
                <c:pt idx="184">
                  <c:v>163</c:v>
                </c:pt>
                <c:pt idx="185">
                  <c:v>140</c:v>
                </c:pt>
                <c:pt idx="186">
                  <c:v>135</c:v>
                </c:pt>
                <c:pt idx="187">
                  <c:v>140</c:v>
                </c:pt>
                <c:pt idx="188">
                  <c:v>135</c:v>
                </c:pt>
                <c:pt idx="189">
                  <c:v>120</c:v>
                </c:pt>
                <c:pt idx="190">
                  <c:v>120</c:v>
                </c:pt>
                <c:pt idx="191">
                  <c:v>125</c:v>
                </c:pt>
                <c:pt idx="192">
                  <c:v>125</c:v>
                </c:pt>
                <c:pt idx="193">
                  <c:v>135</c:v>
                </c:pt>
                <c:pt idx="194">
                  <c:v>163</c:v>
                </c:pt>
                <c:pt idx="195">
                  <c:v>224</c:v>
                </c:pt>
                <c:pt idx="196">
                  <c:v>240</c:v>
                </c:pt>
                <c:pt idx="197">
                  <c:v>221</c:v>
                </c:pt>
                <c:pt idx="198">
                  <c:v>179</c:v>
                </c:pt>
                <c:pt idx="199">
                  <c:v>141</c:v>
                </c:pt>
                <c:pt idx="200">
                  <c:v>127</c:v>
                </c:pt>
                <c:pt idx="201">
                  <c:v>156</c:v>
                </c:pt>
                <c:pt idx="202">
                  <c:v>197</c:v>
                </c:pt>
                <c:pt idx="203">
                  <c:v>241</c:v>
                </c:pt>
                <c:pt idx="204">
                  <c:v>260</c:v>
                </c:pt>
                <c:pt idx="205">
                  <c:v>248</c:v>
                </c:pt>
                <c:pt idx="206">
                  <c:v>215</c:v>
                </c:pt>
                <c:pt idx="207">
                  <c:v>165</c:v>
                </c:pt>
                <c:pt idx="208">
                  <c:v>172</c:v>
                </c:pt>
                <c:pt idx="209">
                  <c:v>155</c:v>
                </c:pt>
                <c:pt idx="210">
                  <c:v>149</c:v>
                </c:pt>
                <c:pt idx="211">
                  <c:v>164</c:v>
                </c:pt>
                <c:pt idx="212">
                  <c:v>194</c:v>
                </c:pt>
                <c:pt idx="213">
                  <c:v>208</c:v>
                </c:pt>
                <c:pt idx="214">
                  <c:v>234</c:v>
                </c:pt>
                <c:pt idx="215">
                  <c:v>234</c:v>
                </c:pt>
                <c:pt idx="216">
                  <c:v>230</c:v>
                </c:pt>
                <c:pt idx="217">
                  <c:v>214</c:v>
                </c:pt>
                <c:pt idx="218">
                  <c:v>206</c:v>
                </c:pt>
                <c:pt idx="219">
                  <c:v>189</c:v>
                </c:pt>
                <c:pt idx="220">
                  <c:v>173</c:v>
                </c:pt>
                <c:pt idx="221">
                  <c:v>151</c:v>
                </c:pt>
                <c:pt idx="222">
                  <c:v>136</c:v>
                </c:pt>
                <c:pt idx="223">
                  <c:v>133</c:v>
                </c:pt>
                <c:pt idx="224">
                  <c:v>128</c:v>
                </c:pt>
                <c:pt idx="225">
                  <c:v>129</c:v>
                </c:pt>
                <c:pt idx="226">
                  <c:v>126</c:v>
                </c:pt>
                <c:pt idx="227">
                  <c:v>131</c:v>
                </c:pt>
                <c:pt idx="228">
                  <c:v>138</c:v>
                </c:pt>
                <c:pt idx="229">
                  <c:v>134</c:v>
                </c:pt>
                <c:pt idx="230">
                  <c:v>128</c:v>
                </c:pt>
                <c:pt idx="231">
                  <c:v>141</c:v>
                </c:pt>
                <c:pt idx="232">
                  <c:v>155</c:v>
                </c:pt>
                <c:pt idx="233">
                  <c:v>148</c:v>
                </c:pt>
                <c:pt idx="234">
                  <c:v>140</c:v>
                </c:pt>
                <c:pt idx="235">
                  <c:v>137</c:v>
                </c:pt>
                <c:pt idx="236">
                  <c:v>139</c:v>
                </c:pt>
                <c:pt idx="237">
                  <c:v>144</c:v>
                </c:pt>
                <c:pt idx="238">
                  <c:v>147</c:v>
                </c:pt>
                <c:pt idx="239">
                  <c:v>145</c:v>
                </c:pt>
                <c:pt idx="240">
                  <c:v>153</c:v>
                </c:pt>
                <c:pt idx="241">
                  <c:v>176</c:v>
                </c:pt>
                <c:pt idx="242">
                  <c:v>167</c:v>
                </c:pt>
                <c:pt idx="243">
                  <c:v>145</c:v>
                </c:pt>
                <c:pt idx="244">
                  <c:v>135</c:v>
                </c:pt>
                <c:pt idx="245">
                  <c:v>135</c:v>
                </c:pt>
                <c:pt idx="246">
                  <c:v>130</c:v>
                </c:pt>
                <c:pt idx="247">
                  <c:v>130</c:v>
                </c:pt>
                <c:pt idx="248">
                  <c:v>135</c:v>
                </c:pt>
                <c:pt idx="249">
                  <c:v>134</c:v>
                </c:pt>
                <c:pt idx="250">
                  <c:v>134</c:v>
                </c:pt>
                <c:pt idx="251">
                  <c:v>135</c:v>
                </c:pt>
                <c:pt idx="252">
                  <c:v>135</c:v>
                </c:pt>
                <c:pt idx="253">
                  <c:v>135</c:v>
                </c:pt>
                <c:pt idx="254">
                  <c:v>135</c:v>
                </c:pt>
                <c:pt idx="255">
                  <c:v>135</c:v>
                </c:pt>
                <c:pt idx="256">
                  <c:v>135</c:v>
                </c:pt>
                <c:pt idx="257">
                  <c:v>136</c:v>
                </c:pt>
                <c:pt idx="258">
                  <c:v>166</c:v>
                </c:pt>
                <c:pt idx="259">
                  <c:v>236</c:v>
                </c:pt>
                <c:pt idx="260">
                  <c:v>274</c:v>
                </c:pt>
                <c:pt idx="261">
                  <c:v>305</c:v>
                </c:pt>
                <c:pt idx="262">
                  <c:v>303</c:v>
                </c:pt>
                <c:pt idx="263">
                  <c:v>287</c:v>
                </c:pt>
                <c:pt idx="264">
                  <c:v>270</c:v>
                </c:pt>
                <c:pt idx="265">
                  <c:v>270</c:v>
                </c:pt>
                <c:pt idx="266">
                  <c:v>275</c:v>
                </c:pt>
                <c:pt idx="267">
                  <c:v>253</c:v>
                </c:pt>
                <c:pt idx="268">
                  <c:v>213</c:v>
                </c:pt>
                <c:pt idx="269">
                  <c:v>200</c:v>
                </c:pt>
                <c:pt idx="270">
                  <c:v>171</c:v>
                </c:pt>
                <c:pt idx="271">
                  <c:v>162</c:v>
                </c:pt>
                <c:pt idx="272">
                  <c:v>170</c:v>
                </c:pt>
                <c:pt idx="273">
                  <c:v>165</c:v>
                </c:pt>
                <c:pt idx="274">
                  <c:v>165</c:v>
                </c:pt>
                <c:pt idx="275">
                  <c:v>160</c:v>
                </c:pt>
                <c:pt idx="276">
                  <c:v>234</c:v>
                </c:pt>
                <c:pt idx="277">
                  <c:v>234</c:v>
                </c:pt>
                <c:pt idx="278">
                  <c:v>165</c:v>
                </c:pt>
                <c:pt idx="279">
                  <c:v>158</c:v>
                </c:pt>
                <c:pt idx="280">
                  <c:v>155</c:v>
                </c:pt>
                <c:pt idx="281">
                  <c:v>165</c:v>
                </c:pt>
                <c:pt idx="282">
                  <c:v>165</c:v>
                </c:pt>
                <c:pt idx="283">
                  <c:v>165</c:v>
                </c:pt>
                <c:pt idx="284">
                  <c:v>165</c:v>
                </c:pt>
                <c:pt idx="285">
                  <c:v>165</c:v>
                </c:pt>
                <c:pt idx="286">
                  <c:v>191</c:v>
                </c:pt>
                <c:pt idx="287">
                  <c:v>191</c:v>
                </c:pt>
                <c:pt idx="288">
                  <c:v>170</c:v>
                </c:pt>
                <c:pt idx="289">
                  <c:v>170</c:v>
                </c:pt>
                <c:pt idx="290">
                  <c:v>181</c:v>
                </c:pt>
                <c:pt idx="291">
                  <c:v>181</c:v>
                </c:pt>
                <c:pt idx="292">
                  <c:v>175</c:v>
                </c:pt>
                <c:pt idx="293">
                  <c:v>191</c:v>
                </c:pt>
                <c:pt idx="294">
                  <c:v>213</c:v>
                </c:pt>
                <c:pt idx="295">
                  <c:v>213</c:v>
                </c:pt>
                <c:pt idx="296">
                  <c:v>210</c:v>
                </c:pt>
                <c:pt idx="297">
                  <c:v>200</c:v>
                </c:pt>
                <c:pt idx="298">
                  <c:v>200</c:v>
                </c:pt>
                <c:pt idx="299">
                  <c:v>200</c:v>
                </c:pt>
                <c:pt idx="300">
                  <c:v>186</c:v>
                </c:pt>
                <c:pt idx="301">
                  <c:v>200</c:v>
                </c:pt>
                <c:pt idx="302">
                  <c:v>220</c:v>
                </c:pt>
                <c:pt idx="303">
                  <c:v>270</c:v>
                </c:pt>
                <c:pt idx="304">
                  <c:v>287</c:v>
                </c:pt>
                <c:pt idx="305">
                  <c:v>270</c:v>
                </c:pt>
                <c:pt idx="306">
                  <c:v>332</c:v>
                </c:pt>
                <c:pt idx="307">
                  <c:v>386</c:v>
                </c:pt>
                <c:pt idx="308">
                  <c:v>396</c:v>
                </c:pt>
                <c:pt idx="309">
                  <c:v>368</c:v>
                </c:pt>
                <c:pt idx="310">
                  <c:v>297</c:v>
                </c:pt>
                <c:pt idx="311">
                  <c:v>312</c:v>
                </c:pt>
                <c:pt idx="312">
                  <c:v>297</c:v>
                </c:pt>
                <c:pt idx="313">
                  <c:v>326</c:v>
                </c:pt>
                <c:pt idx="314">
                  <c:v>350</c:v>
                </c:pt>
                <c:pt idx="315">
                  <c:v>340</c:v>
                </c:pt>
                <c:pt idx="316">
                  <c:v>335</c:v>
                </c:pt>
                <c:pt idx="317">
                  <c:v>330</c:v>
                </c:pt>
                <c:pt idx="318">
                  <c:v>330</c:v>
                </c:pt>
                <c:pt idx="319">
                  <c:v>330</c:v>
                </c:pt>
                <c:pt idx="320">
                  <c:v>340</c:v>
                </c:pt>
                <c:pt idx="321">
                  <c:v>340</c:v>
                </c:pt>
                <c:pt idx="322">
                  <c:v>342</c:v>
                </c:pt>
                <c:pt idx="323">
                  <c:v>340</c:v>
                </c:pt>
                <c:pt idx="324">
                  <c:v>335</c:v>
                </c:pt>
                <c:pt idx="325">
                  <c:v>366</c:v>
                </c:pt>
                <c:pt idx="326">
                  <c:v>447</c:v>
                </c:pt>
                <c:pt idx="327">
                  <c:v>447</c:v>
                </c:pt>
                <c:pt idx="328">
                  <c:v>477</c:v>
                </c:pt>
                <c:pt idx="329">
                  <c:v>506</c:v>
                </c:pt>
                <c:pt idx="330">
                  <c:v>506</c:v>
                </c:pt>
                <c:pt idx="331">
                  <c:v>543</c:v>
                </c:pt>
                <c:pt idx="332">
                  <c:v>646</c:v>
                </c:pt>
                <c:pt idx="333">
                  <c:v>685</c:v>
                </c:pt>
                <c:pt idx="334">
                  <c:v>735</c:v>
                </c:pt>
                <c:pt idx="335">
                  <c:v>770</c:v>
                </c:pt>
                <c:pt idx="336">
                  <c:v>775</c:v>
                </c:pt>
                <c:pt idx="337">
                  <c:v>770</c:v>
                </c:pt>
                <c:pt idx="338">
                  <c:v>750</c:v>
                </c:pt>
                <c:pt idx="339">
                  <c:v>720</c:v>
                </c:pt>
                <c:pt idx="340">
                  <c:v>690</c:v>
                </c:pt>
                <c:pt idx="341">
                  <c:v>640</c:v>
                </c:pt>
                <c:pt idx="342">
                  <c:v>620</c:v>
                </c:pt>
                <c:pt idx="343">
                  <c:v>600</c:v>
                </c:pt>
                <c:pt idx="344">
                  <c:v>520</c:v>
                </c:pt>
                <c:pt idx="345">
                  <c:v>520</c:v>
                </c:pt>
                <c:pt idx="346">
                  <c:v>495</c:v>
                </c:pt>
                <c:pt idx="347">
                  <c:v>457</c:v>
                </c:pt>
                <c:pt idx="348">
                  <c:v>425</c:v>
                </c:pt>
                <c:pt idx="349">
                  <c:v>414</c:v>
                </c:pt>
                <c:pt idx="350">
                  <c:v>414</c:v>
                </c:pt>
                <c:pt idx="351">
                  <c:v>366</c:v>
                </c:pt>
                <c:pt idx="352">
                  <c:v>378</c:v>
                </c:pt>
                <c:pt idx="353">
                  <c:v>378</c:v>
                </c:pt>
                <c:pt idx="354">
                  <c:v>353</c:v>
                </c:pt>
                <c:pt idx="355">
                  <c:v>340</c:v>
                </c:pt>
                <c:pt idx="356">
                  <c:v>340</c:v>
                </c:pt>
                <c:pt idx="357">
                  <c:v>340</c:v>
                </c:pt>
                <c:pt idx="358">
                  <c:v>312</c:v>
                </c:pt>
                <c:pt idx="359">
                  <c:v>326</c:v>
                </c:pt>
                <c:pt idx="360">
                  <c:v>326</c:v>
                </c:pt>
                <c:pt idx="361">
                  <c:v>326</c:v>
                </c:pt>
                <c:pt idx="362">
                  <c:v>297</c:v>
                </c:pt>
                <c:pt idx="363">
                  <c:v>281</c:v>
                </c:pt>
                <c:pt idx="364">
                  <c:v>265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96E9-4C6A-877D-07A6C1B97466}"/>
            </c:ext>
          </c:extLst>
        </c:ser>
        <c:ser>
          <c:idx val="3"/>
          <c:order val="3"/>
          <c:tx>
            <c:strRef>
              <c:f>Podaci!$E$1</c:f>
              <c:strCache>
                <c:ptCount val="1"/>
                <c:pt idx="0">
                  <c:v>Сремска Митровица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numRef>
              <c:f>Podaci!$A$2:$A$366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Podaci!$E$2:$E$366</c:f>
              <c:numCache>
                <c:formatCode>0</c:formatCode>
                <c:ptCount val="365"/>
                <c:pt idx="0">
                  <c:v>1600</c:v>
                </c:pt>
                <c:pt idx="1">
                  <c:v>1460</c:v>
                </c:pt>
                <c:pt idx="2">
                  <c:v>1330</c:v>
                </c:pt>
                <c:pt idx="3">
                  <c:v>1340</c:v>
                </c:pt>
                <c:pt idx="4">
                  <c:v>1530</c:v>
                </c:pt>
                <c:pt idx="5">
                  <c:v>1550</c:v>
                </c:pt>
                <c:pt idx="6">
                  <c:v>1670</c:v>
                </c:pt>
                <c:pt idx="7">
                  <c:v>2050</c:v>
                </c:pt>
                <c:pt idx="8">
                  <c:v>2580</c:v>
                </c:pt>
                <c:pt idx="9">
                  <c:v>2940</c:v>
                </c:pt>
                <c:pt idx="10">
                  <c:v>3120</c:v>
                </c:pt>
                <c:pt idx="11">
                  <c:v>3190</c:v>
                </c:pt>
                <c:pt idx="12">
                  <c:v>3150</c:v>
                </c:pt>
                <c:pt idx="13">
                  <c:v>3020</c:v>
                </c:pt>
                <c:pt idx="14">
                  <c:v>2860</c:v>
                </c:pt>
                <c:pt idx="15">
                  <c:v>2700</c:v>
                </c:pt>
                <c:pt idx="16">
                  <c:v>2530</c:v>
                </c:pt>
                <c:pt idx="17">
                  <c:v>2370</c:v>
                </c:pt>
                <c:pt idx="18">
                  <c:v>2160</c:v>
                </c:pt>
                <c:pt idx="19">
                  <c:v>1930</c:v>
                </c:pt>
                <c:pt idx="20">
                  <c:v>1780</c:v>
                </c:pt>
                <c:pt idx="21">
                  <c:v>1660</c:v>
                </c:pt>
                <c:pt idx="22">
                  <c:v>1560</c:v>
                </c:pt>
                <c:pt idx="23">
                  <c:v>1490</c:v>
                </c:pt>
                <c:pt idx="24">
                  <c:v>1460</c:v>
                </c:pt>
                <c:pt idx="25">
                  <c:v>1420</c:v>
                </c:pt>
                <c:pt idx="26">
                  <c:v>1440</c:v>
                </c:pt>
                <c:pt idx="27">
                  <c:v>1420</c:v>
                </c:pt>
                <c:pt idx="28">
                  <c:v>1470</c:v>
                </c:pt>
                <c:pt idx="29">
                  <c:v>1560</c:v>
                </c:pt>
                <c:pt idx="30">
                  <c:v>1590</c:v>
                </c:pt>
                <c:pt idx="31">
                  <c:v>1710</c:v>
                </c:pt>
                <c:pt idx="32">
                  <c:v>1790</c:v>
                </c:pt>
                <c:pt idx="33">
                  <c:v>1770</c:v>
                </c:pt>
                <c:pt idx="34">
                  <c:v>1760</c:v>
                </c:pt>
                <c:pt idx="35">
                  <c:v>1660</c:v>
                </c:pt>
                <c:pt idx="36">
                  <c:v>1520</c:v>
                </c:pt>
                <c:pt idx="37">
                  <c:v>1430</c:v>
                </c:pt>
                <c:pt idx="38">
                  <c:v>1320</c:v>
                </c:pt>
                <c:pt idx="39">
                  <c:v>1240</c:v>
                </c:pt>
                <c:pt idx="40">
                  <c:v>1140</c:v>
                </c:pt>
                <c:pt idx="41">
                  <c:v>1060</c:v>
                </c:pt>
                <c:pt idx="42">
                  <c:v>1100</c:v>
                </c:pt>
                <c:pt idx="43">
                  <c:v>1070</c:v>
                </c:pt>
                <c:pt idx="44">
                  <c:v>996.745</c:v>
                </c:pt>
                <c:pt idx="45">
                  <c:v>946.83399999999995</c:v>
                </c:pt>
                <c:pt idx="46">
                  <c:v>950.38300000000004</c:v>
                </c:pt>
                <c:pt idx="47">
                  <c:v>952.45899999999995</c:v>
                </c:pt>
                <c:pt idx="48">
                  <c:v>1010</c:v>
                </c:pt>
                <c:pt idx="49">
                  <c:v>1090</c:v>
                </c:pt>
                <c:pt idx="50">
                  <c:v>1120</c:v>
                </c:pt>
                <c:pt idx="51">
                  <c:v>1060</c:v>
                </c:pt>
                <c:pt idx="52">
                  <c:v>993.33100000000002</c:v>
                </c:pt>
                <c:pt idx="53">
                  <c:v>931.45100000000002</c:v>
                </c:pt>
                <c:pt idx="54">
                  <c:v>849.96299999999997</c:v>
                </c:pt>
                <c:pt idx="55">
                  <c:v>833.53300000000002</c:v>
                </c:pt>
                <c:pt idx="56">
                  <c:v>897.98</c:v>
                </c:pt>
                <c:pt idx="57">
                  <c:v>885.15800000000002</c:v>
                </c:pt>
                <c:pt idx="58">
                  <c:v>890.50900000000001</c:v>
                </c:pt>
                <c:pt idx="59">
                  <c:v>950.12199999999996</c:v>
                </c:pt>
                <c:pt idx="60">
                  <c:v>1200</c:v>
                </c:pt>
                <c:pt idx="61">
                  <c:v>1510</c:v>
                </c:pt>
                <c:pt idx="62">
                  <c:v>1710</c:v>
                </c:pt>
                <c:pt idx="63">
                  <c:v>1760</c:v>
                </c:pt>
                <c:pt idx="64">
                  <c:v>1750</c:v>
                </c:pt>
                <c:pt idx="65">
                  <c:v>1630</c:v>
                </c:pt>
                <c:pt idx="66">
                  <c:v>1480</c:v>
                </c:pt>
                <c:pt idx="67">
                  <c:v>1380</c:v>
                </c:pt>
                <c:pt idx="68">
                  <c:v>1260</c:v>
                </c:pt>
                <c:pt idx="69">
                  <c:v>1150</c:v>
                </c:pt>
                <c:pt idx="70">
                  <c:v>1190</c:v>
                </c:pt>
                <c:pt idx="71">
                  <c:v>1460</c:v>
                </c:pt>
                <c:pt idx="72">
                  <c:v>1690</c:v>
                </c:pt>
                <c:pt idx="73">
                  <c:v>1790</c:v>
                </c:pt>
                <c:pt idx="74">
                  <c:v>1870</c:v>
                </c:pt>
                <c:pt idx="75">
                  <c:v>2120</c:v>
                </c:pt>
                <c:pt idx="76">
                  <c:v>2410</c:v>
                </c:pt>
                <c:pt idx="77">
                  <c:v>2640</c:v>
                </c:pt>
                <c:pt idx="78">
                  <c:v>2690</c:v>
                </c:pt>
                <c:pt idx="79">
                  <c:v>2690</c:v>
                </c:pt>
                <c:pt idx="80">
                  <c:v>2630</c:v>
                </c:pt>
                <c:pt idx="81">
                  <c:v>2500</c:v>
                </c:pt>
                <c:pt idx="82">
                  <c:v>2410</c:v>
                </c:pt>
                <c:pt idx="83">
                  <c:v>2360</c:v>
                </c:pt>
                <c:pt idx="84">
                  <c:v>2460</c:v>
                </c:pt>
                <c:pt idx="85">
                  <c:v>2750</c:v>
                </c:pt>
                <c:pt idx="86">
                  <c:v>3400</c:v>
                </c:pt>
                <c:pt idx="87">
                  <c:v>3930</c:v>
                </c:pt>
                <c:pt idx="88">
                  <c:v>4180</c:v>
                </c:pt>
                <c:pt idx="89">
                  <c:v>4360</c:v>
                </c:pt>
                <c:pt idx="90">
                  <c:v>4390</c:v>
                </c:pt>
                <c:pt idx="91">
                  <c:v>4360</c:v>
                </c:pt>
                <c:pt idx="92">
                  <c:v>4330</c:v>
                </c:pt>
                <c:pt idx="93">
                  <c:v>4330</c:v>
                </c:pt>
                <c:pt idx="94">
                  <c:v>4320</c:v>
                </c:pt>
                <c:pt idx="95">
                  <c:v>4290</c:v>
                </c:pt>
                <c:pt idx="96">
                  <c:v>4220</c:v>
                </c:pt>
                <c:pt idx="97">
                  <c:v>4120</c:v>
                </c:pt>
                <c:pt idx="98">
                  <c:v>3990</c:v>
                </c:pt>
                <c:pt idx="99">
                  <c:v>3800</c:v>
                </c:pt>
                <c:pt idx="100">
                  <c:v>3640</c:v>
                </c:pt>
                <c:pt idx="101">
                  <c:v>3450</c:v>
                </c:pt>
                <c:pt idx="102">
                  <c:v>3190</c:v>
                </c:pt>
                <c:pt idx="103">
                  <c:v>2930</c:v>
                </c:pt>
                <c:pt idx="104">
                  <c:v>2650</c:v>
                </c:pt>
                <c:pt idx="105">
                  <c:v>2450</c:v>
                </c:pt>
                <c:pt idx="106">
                  <c:v>2190</c:v>
                </c:pt>
                <c:pt idx="107">
                  <c:v>2110</c:v>
                </c:pt>
                <c:pt idx="108">
                  <c:v>2060</c:v>
                </c:pt>
                <c:pt idx="109">
                  <c:v>1950</c:v>
                </c:pt>
                <c:pt idx="110">
                  <c:v>1850</c:v>
                </c:pt>
                <c:pt idx="111">
                  <c:v>1800</c:v>
                </c:pt>
                <c:pt idx="112">
                  <c:v>1750</c:v>
                </c:pt>
                <c:pt idx="113">
                  <c:v>1650</c:v>
                </c:pt>
                <c:pt idx="114">
                  <c:v>1650</c:v>
                </c:pt>
                <c:pt idx="115">
                  <c:v>1750</c:v>
                </c:pt>
                <c:pt idx="116">
                  <c:v>1880</c:v>
                </c:pt>
                <c:pt idx="117">
                  <c:v>1890</c:v>
                </c:pt>
                <c:pt idx="118">
                  <c:v>1890</c:v>
                </c:pt>
                <c:pt idx="119">
                  <c:v>1930</c:v>
                </c:pt>
                <c:pt idx="120">
                  <c:v>1910</c:v>
                </c:pt>
                <c:pt idx="121">
                  <c:v>1790</c:v>
                </c:pt>
                <c:pt idx="122">
                  <c:v>1650</c:v>
                </c:pt>
                <c:pt idx="123">
                  <c:v>1520</c:v>
                </c:pt>
                <c:pt idx="124">
                  <c:v>1370</c:v>
                </c:pt>
                <c:pt idx="125">
                  <c:v>1310</c:v>
                </c:pt>
                <c:pt idx="126">
                  <c:v>1320</c:v>
                </c:pt>
                <c:pt idx="127">
                  <c:v>1350</c:v>
                </c:pt>
                <c:pt idx="128">
                  <c:v>1540</c:v>
                </c:pt>
                <c:pt idx="129">
                  <c:v>1770</c:v>
                </c:pt>
                <c:pt idx="130">
                  <c:v>1920</c:v>
                </c:pt>
                <c:pt idx="131">
                  <c:v>1980</c:v>
                </c:pt>
                <c:pt idx="132">
                  <c:v>2060</c:v>
                </c:pt>
                <c:pt idx="133">
                  <c:v>1950</c:v>
                </c:pt>
                <c:pt idx="134">
                  <c:v>1820</c:v>
                </c:pt>
                <c:pt idx="135">
                  <c:v>1640</c:v>
                </c:pt>
                <c:pt idx="136">
                  <c:v>1530</c:v>
                </c:pt>
                <c:pt idx="137">
                  <c:v>1420</c:v>
                </c:pt>
                <c:pt idx="138">
                  <c:v>1260</c:v>
                </c:pt>
                <c:pt idx="139">
                  <c:v>1200</c:v>
                </c:pt>
                <c:pt idx="140">
                  <c:v>1170</c:v>
                </c:pt>
                <c:pt idx="141">
                  <c:v>1140</c:v>
                </c:pt>
                <c:pt idx="142">
                  <c:v>1030</c:v>
                </c:pt>
                <c:pt idx="143">
                  <c:v>1020</c:v>
                </c:pt>
                <c:pt idx="144">
                  <c:v>1070</c:v>
                </c:pt>
                <c:pt idx="145">
                  <c:v>1190</c:v>
                </c:pt>
                <c:pt idx="146">
                  <c:v>1360</c:v>
                </c:pt>
                <c:pt idx="147">
                  <c:v>1480</c:v>
                </c:pt>
                <c:pt idx="148">
                  <c:v>1500</c:v>
                </c:pt>
                <c:pt idx="149">
                  <c:v>1440</c:v>
                </c:pt>
                <c:pt idx="150">
                  <c:v>1350</c:v>
                </c:pt>
                <c:pt idx="151">
                  <c:v>1280</c:v>
                </c:pt>
                <c:pt idx="152">
                  <c:v>1190</c:v>
                </c:pt>
                <c:pt idx="153">
                  <c:v>1120</c:v>
                </c:pt>
                <c:pt idx="154">
                  <c:v>968.90800000000002</c:v>
                </c:pt>
                <c:pt idx="155">
                  <c:v>904.09699999999998</c:v>
                </c:pt>
                <c:pt idx="156">
                  <c:v>896.17899999999997</c:v>
                </c:pt>
                <c:pt idx="157">
                  <c:v>864.87699999999995</c:v>
                </c:pt>
                <c:pt idx="158">
                  <c:v>794.41899999999998</c:v>
                </c:pt>
                <c:pt idx="159">
                  <c:v>708.702</c:v>
                </c:pt>
                <c:pt idx="160">
                  <c:v>645.745</c:v>
                </c:pt>
                <c:pt idx="161">
                  <c:v>597.22199999999998</c:v>
                </c:pt>
                <c:pt idx="162">
                  <c:v>565.98</c:v>
                </c:pt>
                <c:pt idx="163">
                  <c:v>544.71199999999999</c:v>
                </c:pt>
                <c:pt idx="164">
                  <c:v>542.78599999999994</c:v>
                </c:pt>
                <c:pt idx="165">
                  <c:v>534.71600000000001</c:v>
                </c:pt>
                <c:pt idx="166">
                  <c:v>538.75699999999995</c:v>
                </c:pt>
                <c:pt idx="167">
                  <c:v>540.55700000000002</c:v>
                </c:pt>
                <c:pt idx="168">
                  <c:v>511.11</c:v>
                </c:pt>
                <c:pt idx="169">
                  <c:v>509.39</c:v>
                </c:pt>
                <c:pt idx="170">
                  <c:v>518.04499999999996</c:v>
                </c:pt>
                <c:pt idx="171">
                  <c:v>494.65699999999998</c:v>
                </c:pt>
                <c:pt idx="172">
                  <c:v>485.39299999999997</c:v>
                </c:pt>
                <c:pt idx="173">
                  <c:v>478.68900000000002</c:v>
                </c:pt>
                <c:pt idx="174">
                  <c:v>475.76400000000001</c:v>
                </c:pt>
                <c:pt idx="175">
                  <c:v>490.7</c:v>
                </c:pt>
                <c:pt idx="176">
                  <c:v>472.15100000000001</c:v>
                </c:pt>
                <c:pt idx="177">
                  <c:v>491.75</c:v>
                </c:pt>
                <c:pt idx="178">
                  <c:v>479.50799999999998</c:v>
                </c:pt>
                <c:pt idx="179">
                  <c:v>447.41399999999999</c:v>
                </c:pt>
                <c:pt idx="180">
                  <c:v>425.33300000000003</c:v>
                </c:pt>
                <c:pt idx="181">
                  <c:v>403.22899999999998</c:v>
                </c:pt>
                <c:pt idx="182">
                  <c:v>419.89699999999999</c:v>
                </c:pt>
                <c:pt idx="183">
                  <c:v>418.23899999999998</c:v>
                </c:pt>
                <c:pt idx="184">
                  <c:v>421.04700000000003</c:v>
                </c:pt>
                <c:pt idx="185">
                  <c:v>417.39100000000002</c:v>
                </c:pt>
                <c:pt idx="186">
                  <c:v>398.27600000000001</c:v>
                </c:pt>
                <c:pt idx="187">
                  <c:v>390.536</c:v>
                </c:pt>
                <c:pt idx="188">
                  <c:v>381.04399999999998</c:v>
                </c:pt>
                <c:pt idx="189">
                  <c:v>388.084</c:v>
                </c:pt>
                <c:pt idx="190">
                  <c:v>411.60399999999998</c:v>
                </c:pt>
                <c:pt idx="191">
                  <c:v>394.40300000000002</c:v>
                </c:pt>
                <c:pt idx="192">
                  <c:v>400.02600000000001</c:v>
                </c:pt>
                <c:pt idx="193">
                  <c:v>426.51600000000002</c:v>
                </c:pt>
                <c:pt idx="194">
                  <c:v>444.47699999999998</c:v>
                </c:pt>
                <c:pt idx="195">
                  <c:v>443.50799999999998</c:v>
                </c:pt>
                <c:pt idx="196">
                  <c:v>432.096</c:v>
                </c:pt>
                <c:pt idx="197">
                  <c:v>417.28100000000001</c:v>
                </c:pt>
                <c:pt idx="198">
                  <c:v>402.55599999999998</c:v>
                </c:pt>
                <c:pt idx="199">
                  <c:v>389.666</c:v>
                </c:pt>
                <c:pt idx="200">
                  <c:v>388.72899999999998</c:v>
                </c:pt>
                <c:pt idx="201">
                  <c:v>384.00099999999998</c:v>
                </c:pt>
                <c:pt idx="202">
                  <c:v>383.54199999999997</c:v>
                </c:pt>
                <c:pt idx="203">
                  <c:v>402.81</c:v>
                </c:pt>
                <c:pt idx="204">
                  <c:v>397.024</c:v>
                </c:pt>
                <c:pt idx="205">
                  <c:v>391.69799999999998</c:v>
                </c:pt>
                <c:pt idx="206">
                  <c:v>407.67200000000003</c:v>
                </c:pt>
                <c:pt idx="207">
                  <c:v>425.79300000000001</c:v>
                </c:pt>
                <c:pt idx="208">
                  <c:v>385.93</c:v>
                </c:pt>
                <c:pt idx="209">
                  <c:v>357.82400000000001</c:v>
                </c:pt>
                <c:pt idx="210">
                  <c:v>352.22899999999998</c:v>
                </c:pt>
                <c:pt idx="211">
                  <c:v>366.6</c:v>
                </c:pt>
                <c:pt idx="212">
                  <c:v>429.27100000000002</c:v>
                </c:pt>
                <c:pt idx="213">
                  <c:v>501.48200000000003</c:v>
                </c:pt>
                <c:pt idx="214">
                  <c:v>547.92399999999998</c:v>
                </c:pt>
                <c:pt idx="215">
                  <c:v>544.72400000000005</c:v>
                </c:pt>
                <c:pt idx="216">
                  <c:v>521.55899999999997</c:v>
                </c:pt>
                <c:pt idx="217">
                  <c:v>514.86599999999999</c:v>
                </c:pt>
                <c:pt idx="218">
                  <c:v>508.81700000000001</c:v>
                </c:pt>
                <c:pt idx="219">
                  <c:v>503.05799999999999</c:v>
                </c:pt>
                <c:pt idx="220">
                  <c:v>477.21699999999998</c:v>
                </c:pt>
                <c:pt idx="221">
                  <c:v>446.47300000000001</c:v>
                </c:pt>
                <c:pt idx="222">
                  <c:v>434.04300000000001</c:v>
                </c:pt>
                <c:pt idx="223">
                  <c:v>415.20699999999999</c:v>
                </c:pt>
                <c:pt idx="224">
                  <c:v>416.41</c:v>
                </c:pt>
                <c:pt idx="225">
                  <c:v>422.25</c:v>
                </c:pt>
                <c:pt idx="226">
                  <c:v>430.36399999999998</c:v>
                </c:pt>
                <c:pt idx="227">
                  <c:v>434.85</c:v>
                </c:pt>
                <c:pt idx="228">
                  <c:v>422.488</c:v>
                </c:pt>
                <c:pt idx="229">
                  <c:v>396.54500000000002</c:v>
                </c:pt>
                <c:pt idx="230">
                  <c:v>383.416</c:v>
                </c:pt>
                <c:pt idx="231">
                  <c:v>378.66699999999997</c:v>
                </c:pt>
                <c:pt idx="232">
                  <c:v>388.89499999999998</c:v>
                </c:pt>
                <c:pt idx="233">
                  <c:v>393.74</c:v>
                </c:pt>
                <c:pt idx="234">
                  <c:v>380.00599999999997</c:v>
                </c:pt>
                <c:pt idx="235">
                  <c:v>362.98200000000003</c:v>
                </c:pt>
                <c:pt idx="236">
                  <c:v>346.22199999999998</c:v>
                </c:pt>
                <c:pt idx="237">
                  <c:v>337.935</c:v>
                </c:pt>
                <c:pt idx="238">
                  <c:v>331.952</c:v>
                </c:pt>
                <c:pt idx="239">
                  <c:v>331.27600000000001</c:v>
                </c:pt>
                <c:pt idx="240">
                  <c:v>333.19900000000001</c:v>
                </c:pt>
                <c:pt idx="241">
                  <c:v>334.59199999999998</c:v>
                </c:pt>
                <c:pt idx="242">
                  <c:v>342.68599999999998</c:v>
                </c:pt>
                <c:pt idx="243">
                  <c:v>333.62400000000002</c:v>
                </c:pt>
                <c:pt idx="244">
                  <c:v>332.89600000000002</c:v>
                </c:pt>
                <c:pt idx="245">
                  <c:v>365.35300000000001</c:v>
                </c:pt>
                <c:pt idx="246">
                  <c:v>429.726</c:v>
                </c:pt>
                <c:pt idx="247">
                  <c:v>463.71300000000002</c:v>
                </c:pt>
                <c:pt idx="248">
                  <c:v>515.56700000000001</c:v>
                </c:pt>
                <c:pt idx="249">
                  <c:v>502.86099999999999</c:v>
                </c:pt>
                <c:pt idx="250">
                  <c:v>471.30399999999997</c:v>
                </c:pt>
                <c:pt idx="251">
                  <c:v>441.08499999999998</c:v>
                </c:pt>
                <c:pt idx="252">
                  <c:v>436.60399999999998</c:v>
                </c:pt>
                <c:pt idx="253">
                  <c:v>449.25200000000001</c:v>
                </c:pt>
                <c:pt idx="254">
                  <c:v>432.09199999999998</c:v>
                </c:pt>
                <c:pt idx="255">
                  <c:v>413.76600000000002</c:v>
                </c:pt>
                <c:pt idx="256">
                  <c:v>408.1</c:v>
                </c:pt>
                <c:pt idx="257">
                  <c:v>475.53899999999999</c:v>
                </c:pt>
                <c:pt idx="258">
                  <c:v>616.54399999999998</c:v>
                </c:pt>
                <c:pt idx="259">
                  <c:v>705.274</c:v>
                </c:pt>
                <c:pt idx="260">
                  <c:v>684.48299999999995</c:v>
                </c:pt>
                <c:pt idx="261">
                  <c:v>630.64599999999996</c:v>
                </c:pt>
                <c:pt idx="262">
                  <c:v>579.38699999999994</c:v>
                </c:pt>
                <c:pt idx="263">
                  <c:v>536.99599999999998</c:v>
                </c:pt>
                <c:pt idx="264">
                  <c:v>509.39</c:v>
                </c:pt>
                <c:pt idx="265">
                  <c:v>504.90899999999999</c:v>
                </c:pt>
                <c:pt idx="266">
                  <c:v>476.86799999999999</c:v>
                </c:pt>
                <c:pt idx="267">
                  <c:v>480.27800000000002</c:v>
                </c:pt>
                <c:pt idx="268">
                  <c:v>479.06700000000001</c:v>
                </c:pt>
                <c:pt idx="269">
                  <c:v>453.42700000000002</c:v>
                </c:pt>
                <c:pt idx="270">
                  <c:v>426.01900000000001</c:v>
                </c:pt>
                <c:pt idx="271">
                  <c:v>436.77699999999999</c:v>
                </c:pt>
                <c:pt idx="272">
                  <c:v>447.31400000000002</c:v>
                </c:pt>
                <c:pt idx="273">
                  <c:v>472.50099999999998</c:v>
                </c:pt>
                <c:pt idx="274">
                  <c:v>481.17</c:v>
                </c:pt>
                <c:pt idx="275">
                  <c:v>547.24</c:v>
                </c:pt>
                <c:pt idx="276">
                  <c:v>520.32299999999998</c:v>
                </c:pt>
                <c:pt idx="277">
                  <c:v>434.95499999999998</c:v>
                </c:pt>
                <c:pt idx="278">
                  <c:v>402.87099999999998</c:v>
                </c:pt>
                <c:pt idx="279">
                  <c:v>387.83100000000002</c:v>
                </c:pt>
                <c:pt idx="280">
                  <c:v>418.05799999999999</c:v>
                </c:pt>
                <c:pt idx="281">
                  <c:v>482.709</c:v>
                </c:pt>
                <c:pt idx="282">
                  <c:v>592.16999999999996</c:v>
                </c:pt>
                <c:pt idx="283">
                  <c:v>642.94899999999996</c:v>
                </c:pt>
                <c:pt idx="284">
                  <c:v>646.70000000000005</c:v>
                </c:pt>
                <c:pt idx="285">
                  <c:v>620.846</c:v>
                </c:pt>
                <c:pt idx="286">
                  <c:v>607.50199999999995</c:v>
                </c:pt>
                <c:pt idx="287">
                  <c:v>593.35500000000002</c:v>
                </c:pt>
                <c:pt idx="288">
                  <c:v>578.73099999999999</c:v>
                </c:pt>
                <c:pt idx="289">
                  <c:v>560.05600000000004</c:v>
                </c:pt>
                <c:pt idx="290">
                  <c:v>527.32000000000005</c:v>
                </c:pt>
                <c:pt idx="291">
                  <c:v>507.23399999999998</c:v>
                </c:pt>
                <c:pt idx="292">
                  <c:v>479.61</c:v>
                </c:pt>
                <c:pt idx="293">
                  <c:v>447.86</c:v>
                </c:pt>
                <c:pt idx="294">
                  <c:v>429.78</c:v>
                </c:pt>
                <c:pt idx="295">
                  <c:v>395.97399999999999</c:v>
                </c:pt>
                <c:pt idx="296">
                  <c:v>399.77600000000001</c:v>
                </c:pt>
                <c:pt idx="297">
                  <c:v>428.85899999999998</c:v>
                </c:pt>
                <c:pt idx="298">
                  <c:v>402.20499999999998</c:v>
                </c:pt>
                <c:pt idx="299">
                  <c:v>404.90300000000002</c:v>
                </c:pt>
                <c:pt idx="300">
                  <c:v>559.07600000000002</c:v>
                </c:pt>
                <c:pt idx="301">
                  <c:v>868.01300000000003</c:v>
                </c:pt>
                <c:pt idx="302">
                  <c:v>1090</c:v>
                </c:pt>
                <c:pt idx="303">
                  <c:v>1180</c:v>
                </c:pt>
                <c:pt idx="304">
                  <c:v>1120</c:v>
                </c:pt>
                <c:pt idx="305">
                  <c:v>1010</c:v>
                </c:pt>
                <c:pt idx="306">
                  <c:v>937.29200000000003</c:v>
                </c:pt>
                <c:pt idx="307">
                  <c:v>893.79399999999998</c:v>
                </c:pt>
                <c:pt idx="308">
                  <c:v>830.07</c:v>
                </c:pt>
                <c:pt idx="309">
                  <c:v>802.30200000000002</c:v>
                </c:pt>
                <c:pt idx="310">
                  <c:v>818.38</c:v>
                </c:pt>
                <c:pt idx="311">
                  <c:v>848.30799999999999</c:v>
                </c:pt>
                <c:pt idx="312">
                  <c:v>861.73900000000003</c:v>
                </c:pt>
                <c:pt idx="313">
                  <c:v>815.09699999999998</c:v>
                </c:pt>
                <c:pt idx="314">
                  <c:v>750.29399999999998</c:v>
                </c:pt>
                <c:pt idx="315">
                  <c:v>742.78599999999994</c:v>
                </c:pt>
                <c:pt idx="316">
                  <c:v>753.47799999999995</c:v>
                </c:pt>
                <c:pt idx="317">
                  <c:v>773.851</c:v>
                </c:pt>
                <c:pt idx="318">
                  <c:v>764.43299999999999</c:v>
                </c:pt>
                <c:pt idx="319">
                  <c:v>711.08699999999999</c:v>
                </c:pt>
                <c:pt idx="320">
                  <c:v>650.68700000000001</c:v>
                </c:pt>
                <c:pt idx="321">
                  <c:v>703.89700000000005</c:v>
                </c:pt>
                <c:pt idx="322">
                  <c:v>724.39</c:v>
                </c:pt>
                <c:pt idx="323">
                  <c:v>743.52800000000002</c:v>
                </c:pt>
                <c:pt idx="324">
                  <c:v>769.17899999999997</c:v>
                </c:pt>
                <c:pt idx="325">
                  <c:v>928.803</c:v>
                </c:pt>
                <c:pt idx="326">
                  <c:v>1250</c:v>
                </c:pt>
                <c:pt idx="327">
                  <c:v>1450</c:v>
                </c:pt>
                <c:pt idx="328">
                  <c:v>1560</c:v>
                </c:pt>
                <c:pt idx="329">
                  <c:v>1650</c:v>
                </c:pt>
                <c:pt idx="330">
                  <c:v>1900</c:v>
                </c:pt>
                <c:pt idx="331">
                  <c:v>2330</c:v>
                </c:pt>
                <c:pt idx="332">
                  <c:v>2590</c:v>
                </c:pt>
                <c:pt idx="333">
                  <c:v>2710</c:v>
                </c:pt>
                <c:pt idx="334">
                  <c:v>2730</c:v>
                </c:pt>
                <c:pt idx="335">
                  <c:v>2600</c:v>
                </c:pt>
                <c:pt idx="336">
                  <c:v>2470</c:v>
                </c:pt>
                <c:pt idx="337">
                  <c:v>2340</c:v>
                </c:pt>
                <c:pt idx="338">
                  <c:v>2140</c:v>
                </c:pt>
                <c:pt idx="339">
                  <c:v>1920</c:v>
                </c:pt>
                <c:pt idx="340">
                  <c:v>1750</c:v>
                </c:pt>
                <c:pt idx="341">
                  <c:v>1650</c:v>
                </c:pt>
                <c:pt idx="342">
                  <c:v>1590</c:v>
                </c:pt>
                <c:pt idx="343">
                  <c:v>1550</c:v>
                </c:pt>
                <c:pt idx="344">
                  <c:v>1470</c:v>
                </c:pt>
                <c:pt idx="345">
                  <c:v>1460</c:v>
                </c:pt>
                <c:pt idx="346">
                  <c:v>1410</c:v>
                </c:pt>
                <c:pt idx="347">
                  <c:v>1300</c:v>
                </c:pt>
                <c:pt idx="348">
                  <c:v>1160</c:v>
                </c:pt>
                <c:pt idx="349">
                  <c:v>1090</c:v>
                </c:pt>
                <c:pt idx="350">
                  <c:v>1070</c:v>
                </c:pt>
                <c:pt idx="351">
                  <c:v>1020</c:v>
                </c:pt>
                <c:pt idx="352">
                  <c:v>977.01</c:v>
                </c:pt>
                <c:pt idx="353">
                  <c:v>934.11699999999996</c:v>
                </c:pt>
                <c:pt idx="354">
                  <c:v>898.78399999999999</c:v>
                </c:pt>
                <c:pt idx="355">
                  <c:v>830.82100000000003</c:v>
                </c:pt>
                <c:pt idx="356">
                  <c:v>805.61099999999999</c:v>
                </c:pt>
                <c:pt idx="357">
                  <c:v>809.95399999999995</c:v>
                </c:pt>
                <c:pt idx="358">
                  <c:v>807.92600000000004</c:v>
                </c:pt>
                <c:pt idx="359">
                  <c:v>756.74800000000005</c:v>
                </c:pt>
                <c:pt idx="360">
                  <c:v>688.76099999999997</c:v>
                </c:pt>
                <c:pt idx="361">
                  <c:v>665.91499999999996</c:v>
                </c:pt>
                <c:pt idx="362">
                  <c:v>662.00199999999995</c:v>
                </c:pt>
                <c:pt idx="363">
                  <c:v>694.56500000000005</c:v>
                </c:pt>
                <c:pt idx="364">
                  <c:v>738.93399999999997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96E9-4C6A-877D-07A6C1B97466}"/>
            </c:ext>
          </c:extLst>
        </c:ser>
        <c:ser>
          <c:idx val="0"/>
          <c:order val="4"/>
          <c:tx>
            <c:strRef>
              <c:f>Podaci!$F$1</c:f>
              <c:strCache>
                <c:ptCount val="1"/>
                <c:pt idx="0">
                  <c:v>Љубичевски мост</c:v>
                </c:pt>
              </c:strCache>
            </c:strRef>
          </c:tx>
          <c:spPr>
            <a:ln w="25400"/>
          </c:spPr>
          <c:marker>
            <c:symbol val="none"/>
          </c:marker>
          <c:cat>
            <c:numRef>
              <c:f>Podaci!$A$2:$A$366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Podaci!$F$2:$F$366</c:f>
              <c:numCache>
                <c:formatCode>0</c:formatCode>
                <c:ptCount val="365"/>
                <c:pt idx="0">
                  <c:v>157.11500000000001</c:v>
                </c:pt>
                <c:pt idx="1">
                  <c:v>154.506</c:v>
                </c:pt>
                <c:pt idx="2">
                  <c:v>152.24299999999999</c:v>
                </c:pt>
                <c:pt idx="3">
                  <c:v>151.18799999999999</c:v>
                </c:pt>
                <c:pt idx="4">
                  <c:v>153.51599999999999</c:v>
                </c:pt>
                <c:pt idx="5">
                  <c:v>163.94200000000001</c:v>
                </c:pt>
                <c:pt idx="6">
                  <c:v>155.70699999999999</c:v>
                </c:pt>
                <c:pt idx="7">
                  <c:v>168.56700000000001</c:v>
                </c:pt>
                <c:pt idx="8">
                  <c:v>210.33500000000001</c:v>
                </c:pt>
                <c:pt idx="9">
                  <c:v>284.27999999999997</c:v>
                </c:pt>
                <c:pt idx="10">
                  <c:v>308.45699999999999</c:v>
                </c:pt>
                <c:pt idx="11">
                  <c:v>297.44299999999998</c:v>
                </c:pt>
                <c:pt idx="12">
                  <c:v>290.22000000000003</c:v>
                </c:pt>
                <c:pt idx="13">
                  <c:v>278.26</c:v>
                </c:pt>
                <c:pt idx="14">
                  <c:v>266.31900000000002</c:v>
                </c:pt>
                <c:pt idx="15">
                  <c:v>250.64</c:v>
                </c:pt>
                <c:pt idx="16">
                  <c:v>241.52799999999999</c:v>
                </c:pt>
                <c:pt idx="17">
                  <c:v>234.578</c:v>
                </c:pt>
                <c:pt idx="18">
                  <c:v>220.53100000000001</c:v>
                </c:pt>
                <c:pt idx="19">
                  <c:v>213.464</c:v>
                </c:pt>
                <c:pt idx="20">
                  <c:v>187.65799999999999</c:v>
                </c:pt>
                <c:pt idx="21">
                  <c:v>170.24100000000001</c:v>
                </c:pt>
                <c:pt idx="22">
                  <c:v>182.99</c:v>
                </c:pt>
                <c:pt idx="23">
                  <c:v>175.85900000000001</c:v>
                </c:pt>
                <c:pt idx="24">
                  <c:v>171.14099999999999</c:v>
                </c:pt>
                <c:pt idx="25">
                  <c:v>163.40899999999999</c:v>
                </c:pt>
                <c:pt idx="26">
                  <c:v>162.82599999999999</c:v>
                </c:pt>
                <c:pt idx="27">
                  <c:v>158.25</c:v>
                </c:pt>
                <c:pt idx="28">
                  <c:v>151.28800000000001</c:v>
                </c:pt>
                <c:pt idx="29">
                  <c:v>152.488</c:v>
                </c:pt>
                <c:pt idx="30">
                  <c:v>153.33099999999999</c:v>
                </c:pt>
                <c:pt idx="31">
                  <c:v>161.489</c:v>
                </c:pt>
                <c:pt idx="32">
                  <c:v>178.09700000000001</c:v>
                </c:pt>
                <c:pt idx="33">
                  <c:v>173.732</c:v>
                </c:pt>
                <c:pt idx="34">
                  <c:v>174.69900000000001</c:v>
                </c:pt>
                <c:pt idx="35">
                  <c:v>176.13200000000001</c:v>
                </c:pt>
                <c:pt idx="36">
                  <c:v>183.66800000000001</c:v>
                </c:pt>
                <c:pt idx="37">
                  <c:v>183.619</c:v>
                </c:pt>
                <c:pt idx="38">
                  <c:v>174.27099999999999</c:v>
                </c:pt>
                <c:pt idx="39">
                  <c:v>158.649</c:v>
                </c:pt>
                <c:pt idx="40">
                  <c:v>139.01900000000001</c:v>
                </c:pt>
                <c:pt idx="41">
                  <c:v>129.41200000000001</c:v>
                </c:pt>
                <c:pt idx="42">
                  <c:v>126.892</c:v>
                </c:pt>
                <c:pt idx="43">
                  <c:v>124.101</c:v>
                </c:pt>
                <c:pt idx="44">
                  <c:v>134.352</c:v>
                </c:pt>
                <c:pt idx="45">
                  <c:v>138.57900000000001</c:v>
                </c:pt>
                <c:pt idx="46">
                  <c:v>125.89400000000001</c:v>
                </c:pt>
                <c:pt idx="47">
                  <c:v>128.96600000000001</c:v>
                </c:pt>
                <c:pt idx="48">
                  <c:v>120.71299999999999</c:v>
                </c:pt>
                <c:pt idx="49">
                  <c:v>126.68600000000001</c:v>
                </c:pt>
                <c:pt idx="50">
                  <c:v>146.30000000000001</c:v>
                </c:pt>
                <c:pt idx="51">
                  <c:v>156.03200000000001</c:v>
                </c:pt>
                <c:pt idx="52">
                  <c:v>156.49</c:v>
                </c:pt>
                <c:pt idx="53">
                  <c:v>151.73400000000001</c:v>
                </c:pt>
                <c:pt idx="54">
                  <c:v>137.84100000000001</c:v>
                </c:pt>
                <c:pt idx="55">
                  <c:v>121.773</c:v>
                </c:pt>
                <c:pt idx="56">
                  <c:v>123.27</c:v>
                </c:pt>
                <c:pt idx="57">
                  <c:v>139.785</c:v>
                </c:pt>
                <c:pt idx="58">
                  <c:v>139.63499999999999</c:v>
                </c:pt>
                <c:pt idx="59">
                  <c:v>138.46700000000001</c:v>
                </c:pt>
                <c:pt idx="60">
                  <c:v>127.18600000000001</c:v>
                </c:pt>
                <c:pt idx="61">
                  <c:v>137.07300000000001</c:v>
                </c:pt>
                <c:pt idx="62">
                  <c:v>158.25</c:v>
                </c:pt>
                <c:pt idx="63">
                  <c:v>165.875</c:v>
                </c:pt>
                <c:pt idx="64">
                  <c:v>182.584</c:v>
                </c:pt>
                <c:pt idx="65">
                  <c:v>177.38200000000001</c:v>
                </c:pt>
                <c:pt idx="66">
                  <c:v>164.49100000000001</c:v>
                </c:pt>
                <c:pt idx="67">
                  <c:v>151.63399999999999</c:v>
                </c:pt>
                <c:pt idx="68">
                  <c:v>137.63999999999999</c:v>
                </c:pt>
                <c:pt idx="69">
                  <c:v>129.64500000000001</c:v>
                </c:pt>
                <c:pt idx="70">
                  <c:v>123.35</c:v>
                </c:pt>
                <c:pt idx="71">
                  <c:v>123.11799999999999</c:v>
                </c:pt>
                <c:pt idx="72">
                  <c:v>125.13500000000001</c:v>
                </c:pt>
                <c:pt idx="73">
                  <c:v>133.559</c:v>
                </c:pt>
                <c:pt idx="74">
                  <c:v>141.369</c:v>
                </c:pt>
                <c:pt idx="75">
                  <c:v>143.08799999999999</c:v>
                </c:pt>
                <c:pt idx="76">
                  <c:v>154.84</c:v>
                </c:pt>
                <c:pt idx="77">
                  <c:v>180.51400000000001</c:v>
                </c:pt>
                <c:pt idx="78">
                  <c:v>210.517</c:v>
                </c:pt>
                <c:pt idx="79">
                  <c:v>230.11500000000001</c:v>
                </c:pt>
                <c:pt idx="80">
                  <c:v>232.887</c:v>
                </c:pt>
                <c:pt idx="81">
                  <c:v>227.70500000000001</c:v>
                </c:pt>
                <c:pt idx="82">
                  <c:v>215.34899999999999</c:v>
                </c:pt>
                <c:pt idx="83">
                  <c:v>189.179</c:v>
                </c:pt>
                <c:pt idx="84">
                  <c:v>178.41</c:v>
                </c:pt>
                <c:pt idx="85">
                  <c:v>183.17</c:v>
                </c:pt>
                <c:pt idx="86">
                  <c:v>194.08500000000001</c:v>
                </c:pt>
                <c:pt idx="87">
                  <c:v>281.346</c:v>
                </c:pt>
                <c:pt idx="88">
                  <c:v>402.99099999999999</c:v>
                </c:pt>
                <c:pt idx="89">
                  <c:v>462.63400000000001</c:v>
                </c:pt>
                <c:pt idx="90">
                  <c:v>441.42200000000003</c:v>
                </c:pt>
                <c:pt idx="91">
                  <c:v>433.24700000000001</c:v>
                </c:pt>
                <c:pt idx="92">
                  <c:v>485.44400000000002</c:v>
                </c:pt>
                <c:pt idx="93">
                  <c:v>536.98900000000003</c:v>
                </c:pt>
                <c:pt idx="94">
                  <c:v>530.25199999999995</c:v>
                </c:pt>
                <c:pt idx="95">
                  <c:v>515.33600000000001</c:v>
                </c:pt>
                <c:pt idx="96">
                  <c:v>486.85899999999998</c:v>
                </c:pt>
                <c:pt idx="97">
                  <c:v>445.28300000000002</c:v>
                </c:pt>
                <c:pt idx="98">
                  <c:v>419.50200000000001</c:v>
                </c:pt>
                <c:pt idx="99">
                  <c:v>406.35</c:v>
                </c:pt>
                <c:pt idx="100">
                  <c:v>377.93299999999999</c:v>
                </c:pt>
                <c:pt idx="101">
                  <c:v>350.61599999999999</c:v>
                </c:pt>
                <c:pt idx="102">
                  <c:v>335.74900000000002</c:v>
                </c:pt>
                <c:pt idx="103">
                  <c:v>318.06</c:v>
                </c:pt>
                <c:pt idx="104">
                  <c:v>288.53800000000001</c:v>
                </c:pt>
                <c:pt idx="105">
                  <c:v>267.185</c:v>
                </c:pt>
                <c:pt idx="106">
                  <c:v>247.68299999999999</c:v>
                </c:pt>
                <c:pt idx="107">
                  <c:v>217.79900000000001</c:v>
                </c:pt>
                <c:pt idx="108">
                  <c:v>202.91800000000001</c:v>
                </c:pt>
                <c:pt idx="109">
                  <c:v>190.654</c:v>
                </c:pt>
                <c:pt idx="110">
                  <c:v>185.30799999999999</c:v>
                </c:pt>
                <c:pt idx="111">
                  <c:v>178.173</c:v>
                </c:pt>
                <c:pt idx="112">
                  <c:v>179.06</c:v>
                </c:pt>
                <c:pt idx="113">
                  <c:v>194.928</c:v>
                </c:pt>
                <c:pt idx="114">
                  <c:v>199.941</c:v>
                </c:pt>
                <c:pt idx="115">
                  <c:v>206.49</c:v>
                </c:pt>
                <c:pt idx="116">
                  <c:v>246.096</c:v>
                </c:pt>
                <c:pt idx="117">
                  <c:v>276.56900000000002</c:v>
                </c:pt>
                <c:pt idx="118">
                  <c:v>272.161</c:v>
                </c:pt>
                <c:pt idx="119">
                  <c:v>251.398</c:v>
                </c:pt>
                <c:pt idx="120">
                  <c:v>223.62</c:v>
                </c:pt>
                <c:pt idx="121">
                  <c:v>201.23400000000001</c:v>
                </c:pt>
                <c:pt idx="122">
                  <c:v>181.08699999999999</c:v>
                </c:pt>
                <c:pt idx="123">
                  <c:v>163.19399999999999</c:v>
                </c:pt>
                <c:pt idx="124">
                  <c:v>151.06200000000001</c:v>
                </c:pt>
                <c:pt idx="125">
                  <c:v>134.22999999999999</c:v>
                </c:pt>
                <c:pt idx="126">
                  <c:v>123.045</c:v>
                </c:pt>
                <c:pt idx="127">
                  <c:v>116.66</c:v>
                </c:pt>
                <c:pt idx="128">
                  <c:v>119.393</c:v>
                </c:pt>
                <c:pt idx="129">
                  <c:v>141.36000000000001</c:v>
                </c:pt>
                <c:pt idx="130">
                  <c:v>154.29499999999999</c:v>
                </c:pt>
                <c:pt idx="131">
                  <c:v>154.74</c:v>
                </c:pt>
                <c:pt idx="132">
                  <c:v>146.61699999999999</c:v>
                </c:pt>
                <c:pt idx="133">
                  <c:v>146.21600000000001</c:v>
                </c:pt>
                <c:pt idx="134">
                  <c:v>149.40199999999999</c:v>
                </c:pt>
                <c:pt idx="135">
                  <c:v>147.29499999999999</c:v>
                </c:pt>
                <c:pt idx="136">
                  <c:v>134.548</c:v>
                </c:pt>
                <c:pt idx="137">
                  <c:v>134.03200000000001</c:v>
                </c:pt>
                <c:pt idx="138">
                  <c:v>133.68899999999999</c:v>
                </c:pt>
                <c:pt idx="139">
                  <c:v>118.206</c:v>
                </c:pt>
                <c:pt idx="140">
                  <c:v>113.819</c:v>
                </c:pt>
                <c:pt idx="141">
                  <c:v>106.14100000000001</c:v>
                </c:pt>
                <c:pt idx="142">
                  <c:v>112.673</c:v>
                </c:pt>
                <c:pt idx="143">
                  <c:v>120.268</c:v>
                </c:pt>
                <c:pt idx="144">
                  <c:v>111.935</c:v>
                </c:pt>
                <c:pt idx="145">
                  <c:v>109.628</c:v>
                </c:pt>
                <c:pt idx="146">
                  <c:v>116.622</c:v>
                </c:pt>
                <c:pt idx="147">
                  <c:v>132.20400000000001</c:v>
                </c:pt>
                <c:pt idx="148">
                  <c:v>135.334</c:v>
                </c:pt>
                <c:pt idx="149">
                  <c:v>127.604</c:v>
                </c:pt>
                <c:pt idx="150">
                  <c:v>125.187</c:v>
                </c:pt>
                <c:pt idx="151">
                  <c:v>130.572</c:v>
                </c:pt>
                <c:pt idx="152">
                  <c:v>128.87700000000001</c:v>
                </c:pt>
                <c:pt idx="153">
                  <c:v>120.82899999999999</c:v>
                </c:pt>
                <c:pt idx="154">
                  <c:v>116.57599999999999</c:v>
                </c:pt>
                <c:pt idx="155">
                  <c:v>105.467</c:v>
                </c:pt>
                <c:pt idx="156">
                  <c:v>93.1</c:v>
                </c:pt>
                <c:pt idx="157">
                  <c:v>92.628</c:v>
                </c:pt>
                <c:pt idx="158">
                  <c:v>97.177999999999997</c:v>
                </c:pt>
                <c:pt idx="159">
                  <c:v>101.066</c:v>
                </c:pt>
                <c:pt idx="160">
                  <c:v>107.979</c:v>
                </c:pt>
                <c:pt idx="161">
                  <c:v>92.174000000000007</c:v>
                </c:pt>
                <c:pt idx="162">
                  <c:v>90.444000000000003</c:v>
                </c:pt>
                <c:pt idx="163">
                  <c:v>79.834999999999994</c:v>
                </c:pt>
                <c:pt idx="164">
                  <c:v>72.459999999999994</c:v>
                </c:pt>
                <c:pt idx="165">
                  <c:v>75.516000000000005</c:v>
                </c:pt>
                <c:pt idx="166">
                  <c:v>63.107999999999997</c:v>
                </c:pt>
                <c:pt idx="167">
                  <c:v>60.771000000000001</c:v>
                </c:pt>
                <c:pt idx="168">
                  <c:v>59.079000000000001</c:v>
                </c:pt>
                <c:pt idx="169">
                  <c:v>53.345999999999997</c:v>
                </c:pt>
                <c:pt idx="170">
                  <c:v>51.042000000000002</c:v>
                </c:pt>
                <c:pt idx="171">
                  <c:v>47.457999999999998</c:v>
                </c:pt>
                <c:pt idx="172">
                  <c:v>51.835000000000001</c:v>
                </c:pt>
                <c:pt idx="173">
                  <c:v>49.098999999999997</c:v>
                </c:pt>
                <c:pt idx="174">
                  <c:v>50.320999999999998</c:v>
                </c:pt>
                <c:pt idx="175">
                  <c:v>48.595999999999997</c:v>
                </c:pt>
                <c:pt idx="176">
                  <c:v>48.027999999999999</c:v>
                </c:pt>
                <c:pt idx="177">
                  <c:v>46.755000000000003</c:v>
                </c:pt>
                <c:pt idx="178">
                  <c:v>40.914999999999999</c:v>
                </c:pt>
                <c:pt idx="179">
                  <c:v>42.981000000000002</c:v>
                </c:pt>
                <c:pt idx="180">
                  <c:v>40.64</c:v>
                </c:pt>
                <c:pt idx="181">
                  <c:v>40.402999999999999</c:v>
                </c:pt>
                <c:pt idx="182">
                  <c:v>39.420999999999999</c:v>
                </c:pt>
                <c:pt idx="183">
                  <c:v>39.792999999999999</c:v>
                </c:pt>
                <c:pt idx="184">
                  <c:v>38.116999999999997</c:v>
                </c:pt>
                <c:pt idx="185">
                  <c:v>37.997</c:v>
                </c:pt>
                <c:pt idx="186">
                  <c:v>35.603000000000002</c:v>
                </c:pt>
                <c:pt idx="187">
                  <c:v>35.417000000000002</c:v>
                </c:pt>
                <c:pt idx="188">
                  <c:v>34.398000000000003</c:v>
                </c:pt>
                <c:pt idx="189">
                  <c:v>32.786000000000001</c:v>
                </c:pt>
                <c:pt idx="190">
                  <c:v>34.061</c:v>
                </c:pt>
                <c:pt idx="191">
                  <c:v>37.880000000000003</c:v>
                </c:pt>
                <c:pt idx="192">
                  <c:v>40.006</c:v>
                </c:pt>
                <c:pt idx="193">
                  <c:v>44.877000000000002</c:v>
                </c:pt>
                <c:pt idx="194">
                  <c:v>52.258000000000003</c:v>
                </c:pt>
                <c:pt idx="195">
                  <c:v>62.103999999999999</c:v>
                </c:pt>
                <c:pt idx="196">
                  <c:v>65.808999999999997</c:v>
                </c:pt>
                <c:pt idx="197">
                  <c:v>59.554000000000002</c:v>
                </c:pt>
                <c:pt idx="198">
                  <c:v>54.573</c:v>
                </c:pt>
                <c:pt idx="199">
                  <c:v>54.235999999999997</c:v>
                </c:pt>
                <c:pt idx="200">
                  <c:v>49.006</c:v>
                </c:pt>
                <c:pt idx="201">
                  <c:v>46.512</c:v>
                </c:pt>
                <c:pt idx="202">
                  <c:v>44.904000000000003</c:v>
                </c:pt>
                <c:pt idx="203">
                  <c:v>48.953000000000003</c:v>
                </c:pt>
                <c:pt idx="204">
                  <c:v>52.988999999999997</c:v>
                </c:pt>
                <c:pt idx="205">
                  <c:v>55.487000000000002</c:v>
                </c:pt>
                <c:pt idx="206">
                  <c:v>57.343000000000004</c:v>
                </c:pt>
                <c:pt idx="207">
                  <c:v>56.325000000000003</c:v>
                </c:pt>
                <c:pt idx="208">
                  <c:v>47.606999999999999</c:v>
                </c:pt>
                <c:pt idx="209">
                  <c:v>47.832999999999998</c:v>
                </c:pt>
                <c:pt idx="210">
                  <c:v>47.978999999999999</c:v>
                </c:pt>
                <c:pt idx="211">
                  <c:v>49.817999999999998</c:v>
                </c:pt>
                <c:pt idx="212">
                  <c:v>51.058999999999997</c:v>
                </c:pt>
                <c:pt idx="213">
                  <c:v>61.442999999999998</c:v>
                </c:pt>
                <c:pt idx="214">
                  <c:v>79.730999999999995</c:v>
                </c:pt>
                <c:pt idx="215">
                  <c:v>92.108999999999995</c:v>
                </c:pt>
                <c:pt idx="216">
                  <c:v>106.373</c:v>
                </c:pt>
                <c:pt idx="217">
                  <c:v>105.825</c:v>
                </c:pt>
                <c:pt idx="218">
                  <c:v>98.308000000000007</c:v>
                </c:pt>
                <c:pt idx="219">
                  <c:v>94.831000000000003</c:v>
                </c:pt>
                <c:pt idx="220">
                  <c:v>83.54</c:v>
                </c:pt>
                <c:pt idx="221">
                  <c:v>79.436000000000007</c:v>
                </c:pt>
                <c:pt idx="222">
                  <c:v>77.832999999999998</c:v>
                </c:pt>
                <c:pt idx="223">
                  <c:v>70.03</c:v>
                </c:pt>
                <c:pt idx="224">
                  <c:v>59.787999999999997</c:v>
                </c:pt>
                <c:pt idx="225">
                  <c:v>51.094000000000001</c:v>
                </c:pt>
                <c:pt idx="226">
                  <c:v>47.911000000000001</c:v>
                </c:pt>
                <c:pt idx="227">
                  <c:v>44.384999999999998</c:v>
                </c:pt>
                <c:pt idx="228">
                  <c:v>42.023000000000003</c:v>
                </c:pt>
                <c:pt idx="229">
                  <c:v>42.271000000000001</c:v>
                </c:pt>
                <c:pt idx="230">
                  <c:v>43.264000000000003</c:v>
                </c:pt>
                <c:pt idx="231">
                  <c:v>42.113</c:v>
                </c:pt>
                <c:pt idx="232">
                  <c:v>42.670999999999999</c:v>
                </c:pt>
                <c:pt idx="233">
                  <c:v>38.116</c:v>
                </c:pt>
                <c:pt idx="234">
                  <c:v>40.886000000000003</c:v>
                </c:pt>
                <c:pt idx="235">
                  <c:v>37.755000000000003</c:v>
                </c:pt>
                <c:pt idx="236">
                  <c:v>36.406999999999996</c:v>
                </c:pt>
                <c:pt idx="237">
                  <c:v>36.231000000000002</c:v>
                </c:pt>
                <c:pt idx="238">
                  <c:v>36.603999999999999</c:v>
                </c:pt>
                <c:pt idx="239">
                  <c:v>38.595999999999997</c:v>
                </c:pt>
                <c:pt idx="240">
                  <c:v>42.045999999999999</c:v>
                </c:pt>
                <c:pt idx="241">
                  <c:v>39.97</c:v>
                </c:pt>
                <c:pt idx="242">
                  <c:v>39.85</c:v>
                </c:pt>
                <c:pt idx="243">
                  <c:v>40.195</c:v>
                </c:pt>
                <c:pt idx="244">
                  <c:v>38.933999999999997</c:v>
                </c:pt>
                <c:pt idx="245">
                  <c:v>37.848999999999997</c:v>
                </c:pt>
                <c:pt idx="246">
                  <c:v>38.47</c:v>
                </c:pt>
                <c:pt idx="247">
                  <c:v>40.250999999999998</c:v>
                </c:pt>
                <c:pt idx="248">
                  <c:v>40.994</c:v>
                </c:pt>
                <c:pt idx="249">
                  <c:v>43.601999999999997</c:v>
                </c:pt>
                <c:pt idx="250">
                  <c:v>43.295999999999999</c:v>
                </c:pt>
                <c:pt idx="251" formatCode="0.0">
                  <c:v>43.954000000000001</c:v>
                </c:pt>
                <c:pt idx="252" formatCode="0.0">
                  <c:v>45.116999999999997</c:v>
                </c:pt>
                <c:pt idx="253" formatCode="0.0">
                  <c:v>45.411999999999999</c:v>
                </c:pt>
                <c:pt idx="254" formatCode="0.0">
                  <c:v>41.212000000000003</c:v>
                </c:pt>
                <c:pt idx="255" formatCode="0.0">
                  <c:v>44.768999999999998</c:v>
                </c:pt>
                <c:pt idx="256" formatCode="0.0">
                  <c:v>45.777999999999999</c:v>
                </c:pt>
                <c:pt idx="257" formatCode="0.0">
                  <c:v>40.933</c:v>
                </c:pt>
                <c:pt idx="258" formatCode="0.0">
                  <c:v>40.204999999999998</c:v>
                </c:pt>
                <c:pt idx="259" formatCode="0.0">
                  <c:v>44.015999999999998</c:v>
                </c:pt>
                <c:pt idx="260" formatCode="0.0">
                  <c:v>47.896999999999998</c:v>
                </c:pt>
                <c:pt idx="261" formatCode="0.0">
                  <c:v>56.127000000000002</c:v>
                </c:pt>
                <c:pt idx="262" formatCode="0.0">
                  <c:v>62.594999999999999</c:v>
                </c:pt>
                <c:pt idx="263" formatCode="0.0">
                  <c:v>66.183999999999997</c:v>
                </c:pt>
                <c:pt idx="264" formatCode="0.0">
                  <c:v>64.855999999999995</c:v>
                </c:pt>
                <c:pt idx="265" formatCode="0.0">
                  <c:v>54.395000000000003</c:v>
                </c:pt>
                <c:pt idx="266" formatCode="0.0">
                  <c:v>47.25</c:v>
                </c:pt>
                <c:pt idx="267" formatCode="0.0">
                  <c:v>48.076000000000001</c:v>
                </c:pt>
                <c:pt idx="268" formatCode="0.0">
                  <c:v>47.732999999999997</c:v>
                </c:pt>
                <c:pt idx="269" formatCode="0.0">
                  <c:v>39.956000000000003</c:v>
                </c:pt>
                <c:pt idx="270" formatCode="0.0">
                  <c:v>34.847000000000001</c:v>
                </c:pt>
                <c:pt idx="271" formatCode="0.0">
                  <c:v>31.847000000000001</c:v>
                </c:pt>
                <c:pt idx="272" formatCode="0.0">
                  <c:v>30.914000000000001</c:v>
                </c:pt>
                <c:pt idx="273" formatCode="0.0">
                  <c:v>30.663</c:v>
                </c:pt>
                <c:pt idx="274" formatCode="0.0">
                  <c:v>30.085999999999999</c:v>
                </c:pt>
                <c:pt idx="275" formatCode="0.0">
                  <c:v>36.258000000000003</c:v>
                </c:pt>
                <c:pt idx="276" formatCode="0.0">
                  <c:v>43.073</c:v>
                </c:pt>
                <c:pt idx="277" formatCode="0.0">
                  <c:v>52.3</c:v>
                </c:pt>
                <c:pt idx="278" formatCode="0.0">
                  <c:v>56.942</c:v>
                </c:pt>
                <c:pt idx="279" formatCode="0.0">
                  <c:v>54.811999999999998</c:v>
                </c:pt>
                <c:pt idx="280">
                  <c:v>109.675</c:v>
                </c:pt>
                <c:pt idx="281">
                  <c:v>112.898</c:v>
                </c:pt>
                <c:pt idx="282">
                  <c:v>114.474</c:v>
                </c:pt>
                <c:pt idx="283">
                  <c:v>122.895</c:v>
                </c:pt>
                <c:pt idx="284">
                  <c:v>117.37</c:v>
                </c:pt>
                <c:pt idx="285">
                  <c:v>114.982</c:v>
                </c:pt>
                <c:pt idx="286">
                  <c:v>118.858</c:v>
                </c:pt>
                <c:pt idx="287">
                  <c:v>114.783</c:v>
                </c:pt>
                <c:pt idx="288">
                  <c:v>110.379</c:v>
                </c:pt>
                <c:pt idx="289">
                  <c:v>103.59399999999999</c:v>
                </c:pt>
                <c:pt idx="290">
                  <c:v>95.436000000000007</c:v>
                </c:pt>
                <c:pt idx="291">
                  <c:v>91.652000000000001</c:v>
                </c:pt>
                <c:pt idx="292">
                  <c:v>88.328999999999994</c:v>
                </c:pt>
                <c:pt idx="293">
                  <c:v>87.819000000000003</c:v>
                </c:pt>
                <c:pt idx="294">
                  <c:v>87.031000000000006</c:v>
                </c:pt>
                <c:pt idx="295">
                  <c:v>84.52</c:v>
                </c:pt>
                <c:pt idx="296">
                  <c:v>82.899000000000001</c:v>
                </c:pt>
                <c:pt idx="297">
                  <c:v>81.302000000000007</c:v>
                </c:pt>
                <c:pt idx="298">
                  <c:v>82.596999999999994</c:v>
                </c:pt>
                <c:pt idx="299">
                  <c:v>78.625</c:v>
                </c:pt>
                <c:pt idx="300">
                  <c:v>79.512</c:v>
                </c:pt>
                <c:pt idx="301">
                  <c:v>127.265</c:v>
                </c:pt>
                <c:pt idx="302">
                  <c:v>172.876</c:v>
                </c:pt>
                <c:pt idx="303">
                  <c:v>153.85900000000001</c:v>
                </c:pt>
                <c:pt idx="304">
                  <c:v>145.66900000000001</c:v>
                </c:pt>
                <c:pt idx="305">
                  <c:v>140.18</c:v>
                </c:pt>
                <c:pt idx="306">
                  <c:v>131.98099999999999</c:v>
                </c:pt>
                <c:pt idx="307">
                  <c:v>126.32299999999999</c:v>
                </c:pt>
                <c:pt idx="308">
                  <c:v>124.717</c:v>
                </c:pt>
                <c:pt idx="309">
                  <c:v>119.087</c:v>
                </c:pt>
                <c:pt idx="310">
                  <c:v>118.34399999999999</c:v>
                </c:pt>
                <c:pt idx="311">
                  <c:v>118.90300000000001</c:v>
                </c:pt>
                <c:pt idx="312">
                  <c:v>135.57499999999999</c:v>
                </c:pt>
                <c:pt idx="313">
                  <c:v>181.94200000000001</c:v>
                </c:pt>
                <c:pt idx="314">
                  <c:v>155.70500000000001</c:v>
                </c:pt>
                <c:pt idx="315">
                  <c:v>142.684</c:v>
                </c:pt>
                <c:pt idx="316">
                  <c:v>148.67400000000001</c:v>
                </c:pt>
                <c:pt idx="317">
                  <c:v>152.92400000000001</c:v>
                </c:pt>
                <c:pt idx="318">
                  <c:v>143.05500000000001</c:v>
                </c:pt>
                <c:pt idx="319">
                  <c:v>134.102</c:v>
                </c:pt>
                <c:pt idx="320">
                  <c:v>124.024</c:v>
                </c:pt>
                <c:pt idx="321">
                  <c:v>111.34099999999999</c:v>
                </c:pt>
                <c:pt idx="322">
                  <c:v>114.83799999999999</c:v>
                </c:pt>
                <c:pt idx="323">
                  <c:v>161.41399999999999</c:v>
                </c:pt>
                <c:pt idx="324">
                  <c:v>394.65600000000001</c:v>
                </c:pt>
                <c:pt idx="325">
                  <c:v>488.37900000000002</c:v>
                </c:pt>
                <c:pt idx="326">
                  <c:v>454.822</c:v>
                </c:pt>
                <c:pt idx="327">
                  <c:v>469.85500000000002</c:v>
                </c:pt>
                <c:pt idx="328">
                  <c:v>532.68299999999999</c:v>
                </c:pt>
                <c:pt idx="329">
                  <c:v>444.51900000000001</c:v>
                </c:pt>
                <c:pt idx="330">
                  <c:v>344.12900000000002</c:v>
                </c:pt>
                <c:pt idx="331">
                  <c:v>345.70800000000003</c:v>
                </c:pt>
                <c:pt idx="332">
                  <c:v>512.57600000000002</c:v>
                </c:pt>
                <c:pt idx="333">
                  <c:v>621.27700000000004</c:v>
                </c:pt>
                <c:pt idx="334">
                  <c:v>622.66899999999998</c:v>
                </c:pt>
                <c:pt idx="335">
                  <c:v>536.56200000000001</c:v>
                </c:pt>
                <c:pt idx="336">
                  <c:v>474.49799999999999</c:v>
                </c:pt>
                <c:pt idx="337">
                  <c:v>433.00700000000001</c:v>
                </c:pt>
                <c:pt idx="338">
                  <c:v>403.56700000000001</c:v>
                </c:pt>
                <c:pt idx="339">
                  <c:v>391.46899999999999</c:v>
                </c:pt>
                <c:pt idx="340">
                  <c:v>380.45400000000001</c:v>
                </c:pt>
                <c:pt idx="341">
                  <c:v>357.28300000000002</c:v>
                </c:pt>
                <c:pt idx="342">
                  <c:v>341.17099999999999</c:v>
                </c:pt>
                <c:pt idx="343">
                  <c:v>316.84699999999998</c:v>
                </c:pt>
                <c:pt idx="344">
                  <c:v>298.036</c:v>
                </c:pt>
                <c:pt idx="345">
                  <c:v>274.19400000000002</c:v>
                </c:pt>
                <c:pt idx="346">
                  <c:v>256.97000000000003</c:v>
                </c:pt>
                <c:pt idx="347">
                  <c:v>250.99199999999999</c:v>
                </c:pt>
                <c:pt idx="348">
                  <c:v>247.46799999999999</c:v>
                </c:pt>
                <c:pt idx="349">
                  <c:v>221.12100000000001</c:v>
                </c:pt>
                <c:pt idx="350">
                  <c:v>211.93199999999999</c:v>
                </c:pt>
                <c:pt idx="351">
                  <c:v>213.22900000000001</c:v>
                </c:pt>
                <c:pt idx="352">
                  <c:v>212.90100000000001</c:v>
                </c:pt>
                <c:pt idx="353">
                  <c:v>195.59700000000001</c:v>
                </c:pt>
                <c:pt idx="354">
                  <c:v>185.56100000000001</c:v>
                </c:pt>
                <c:pt idx="355">
                  <c:v>170.637</c:v>
                </c:pt>
                <c:pt idx="356">
                  <c:v>170.803</c:v>
                </c:pt>
                <c:pt idx="357">
                  <c:v>170.37200000000001</c:v>
                </c:pt>
                <c:pt idx="358">
                  <c:v>166.893</c:v>
                </c:pt>
                <c:pt idx="359">
                  <c:v>150.125</c:v>
                </c:pt>
                <c:pt idx="360">
                  <c:v>142.87799999999999</c:v>
                </c:pt>
                <c:pt idx="361">
                  <c:v>139.566</c:v>
                </c:pt>
                <c:pt idx="362">
                  <c:v>130.23099999999999</c:v>
                </c:pt>
                <c:pt idx="363">
                  <c:v>121.953</c:v>
                </c:pt>
                <c:pt idx="364">
                  <c:v>117.017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6E9-4C6A-877D-07A6C1B974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474984"/>
        <c:axId val="524475768"/>
      </c:lineChart>
      <c:dateAx>
        <c:axId val="52447498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</a:t>
                </a:r>
                <a:r>
                  <a:rPr lang="sr-Cyrl-RS" sz="900" b="1" baseline="0"/>
                  <a:t>датум.месец</a:t>
                </a:r>
                <a:r>
                  <a:rPr lang="en-US" sz="900" b="1" baseline="0"/>
                  <a:t>]</a:t>
                </a:r>
                <a:endParaRPr lang="sr-Cyrl-RS" sz="900" b="1"/>
              </a:p>
            </c:rich>
          </c:tx>
          <c:layout>
            <c:manualLayout>
              <c:xMode val="edge"/>
              <c:yMode val="edge"/>
              <c:x val="0.43159414101015153"/>
              <c:y val="0.87152399219328358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5768"/>
        <c:crossesAt val="-10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524475768"/>
        <c:scaling>
          <c:orientation val="minMax"/>
          <c:max val="8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Latn-RS" sz="900" b="1"/>
                  <a:t>Проток (m</a:t>
                </a:r>
                <a:r>
                  <a:rPr lang="sr-Latn-RS" sz="900" b="1" baseline="30000"/>
                  <a:t>3</a:t>
                </a:r>
                <a:r>
                  <a:rPr lang="sr-Latn-RS" sz="900" b="1"/>
                  <a:t>/s)</a:t>
                </a:r>
              </a:p>
            </c:rich>
          </c:tx>
          <c:layout>
            <c:manualLayout>
              <c:xMode val="edge"/>
              <c:yMode val="edge"/>
              <c:x val="1.4989614028307811E-3"/>
              <c:y val="0.3107695538057742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474984"/>
        <c:crosses val="autoZero"/>
        <c:crossBetween val="midCat"/>
        <c:majorUnit val="2000"/>
        <c:minorUnit val="500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2507394908969717E-2"/>
          <c:y val="0.92527788994324423"/>
          <c:w val="0.89548586118251927"/>
          <c:h val="5.385826771653545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2382549403546774E-2"/>
          <c:y val="0.10282544810103865"/>
          <c:w val="0.86752888527822913"/>
          <c:h val="0.80890874217645869"/>
        </c:manualLayout>
      </c:layout>
      <c:lineChart>
        <c:grouping val="standard"/>
        <c:varyColors val="0"/>
        <c:ser>
          <c:idx val="8"/>
          <c:order val="0"/>
          <c:tx>
            <c:v>5%</c:v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val>
            <c:numRef>
              <c:f>'Bezdan '!$B$10:$M$10</c:f>
              <c:numCache>
                <c:formatCode>0</c:formatCode>
                <c:ptCount val="12"/>
                <c:pt idx="0">
                  <c:v>3215.9599609375</c:v>
                </c:pt>
                <c:pt idx="1">
                  <c:v>3274.4716796875</c:v>
                </c:pt>
                <c:pt idx="2">
                  <c:v>3668.64404296875</c:v>
                </c:pt>
                <c:pt idx="3">
                  <c:v>4491.3349609375</c:v>
                </c:pt>
                <c:pt idx="4">
                  <c:v>4179.46728515625</c:v>
                </c:pt>
                <c:pt idx="5">
                  <c:v>4787.20849609375</c:v>
                </c:pt>
                <c:pt idx="6">
                  <c:v>4391.3125</c:v>
                </c:pt>
                <c:pt idx="7">
                  <c:v>3915.6572265625</c:v>
                </c:pt>
                <c:pt idx="8">
                  <c:v>3085.05615234375</c:v>
                </c:pt>
                <c:pt idx="9">
                  <c:v>2625.05810546875</c:v>
                </c:pt>
                <c:pt idx="10">
                  <c:v>2839.014892578125</c:v>
                </c:pt>
                <c:pt idx="11">
                  <c:v>3039.7640000000001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AEC-4A05-9AB7-D77C25CEFF6D}"/>
            </c:ext>
          </c:extLst>
        </c:ser>
        <c:ser>
          <c:idx val="0"/>
          <c:order val="1"/>
          <c:tx>
            <c:strRef>
              <c:f>'Bezdan '!$A$11</c:f>
              <c:strCache>
                <c:ptCount val="1"/>
                <c:pt idx="0">
                  <c:v>10%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'!$B$11:$M$11</c:f>
              <c:numCache>
                <c:formatCode>0</c:formatCode>
                <c:ptCount val="12"/>
                <c:pt idx="0">
                  <c:v>2832.869873046875</c:v>
                </c:pt>
                <c:pt idx="1">
                  <c:v>2962.165771484375</c:v>
                </c:pt>
                <c:pt idx="2">
                  <c:v>3310.716796875</c:v>
                </c:pt>
                <c:pt idx="3">
                  <c:v>3945.694580078125</c:v>
                </c:pt>
                <c:pt idx="4">
                  <c:v>3772.089111328125</c:v>
                </c:pt>
                <c:pt idx="5">
                  <c:v>4114.55322265625</c:v>
                </c:pt>
                <c:pt idx="6">
                  <c:v>3852.5810546875</c:v>
                </c:pt>
                <c:pt idx="7">
                  <c:v>3411.69482421875</c:v>
                </c:pt>
                <c:pt idx="8">
                  <c:v>2728.197998046875</c:v>
                </c:pt>
                <c:pt idx="9">
                  <c:v>2354.11083984375</c:v>
                </c:pt>
                <c:pt idx="10">
                  <c:v>2478.71337890625</c:v>
                </c:pt>
                <c:pt idx="11">
                  <c:v>2678.1329999999998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AEC-4A05-9AB7-D77C25CEFF6D}"/>
            </c:ext>
          </c:extLst>
        </c:ser>
        <c:ser>
          <c:idx val="1"/>
          <c:order val="2"/>
          <c:tx>
            <c:strRef>
              <c:f>'Bezdan '!$A$12</c:f>
              <c:strCache>
                <c:ptCount val="1"/>
                <c:pt idx="0">
                  <c:v>30%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'!$B$12:$M$12</c:f>
              <c:numCache>
                <c:formatCode>0</c:formatCode>
                <c:ptCount val="12"/>
                <c:pt idx="0">
                  <c:v>2212.158447265625</c:v>
                </c:pt>
                <c:pt idx="1">
                  <c:v>2394.331298828125</c:v>
                </c:pt>
                <c:pt idx="2">
                  <c:v>2676.9833984375</c:v>
                </c:pt>
                <c:pt idx="3">
                  <c:v>3052.694091796875</c:v>
                </c:pt>
                <c:pt idx="4">
                  <c:v>3079.20849609375</c:v>
                </c:pt>
                <c:pt idx="5">
                  <c:v>3130.887451171875</c:v>
                </c:pt>
                <c:pt idx="6">
                  <c:v>2964.83056640625</c:v>
                </c:pt>
                <c:pt idx="7">
                  <c:v>2579.33837890625</c:v>
                </c:pt>
                <c:pt idx="8">
                  <c:v>2139.033447265625</c:v>
                </c:pt>
                <c:pt idx="9">
                  <c:v>1881.5711669921875</c:v>
                </c:pt>
                <c:pt idx="10">
                  <c:v>1907.4879150390625</c:v>
                </c:pt>
                <c:pt idx="11">
                  <c:v>2086.6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9AEC-4A05-9AB7-D77C25CEFF6D}"/>
            </c:ext>
          </c:extLst>
        </c:ser>
        <c:ser>
          <c:idx val="2"/>
          <c:order val="3"/>
          <c:tx>
            <c:strRef>
              <c:f>'Bezdan '!$A$13</c:f>
              <c:strCache>
                <c:ptCount val="1"/>
                <c:pt idx="0">
                  <c:v>50%</c:v>
                </c:pt>
              </c:strCache>
            </c:strRef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'!$B$13:$M$13</c:f>
              <c:numCache>
                <c:formatCode>0</c:formatCode>
                <c:ptCount val="12"/>
                <c:pt idx="0">
                  <c:v>1888.5947265625</c:v>
                </c:pt>
                <c:pt idx="1">
                  <c:v>2059.718994140625</c:v>
                </c:pt>
                <c:pt idx="2">
                  <c:v>2313.34619140625</c:v>
                </c:pt>
                <c:pt idx="3">
                  <c:v>2582.296630859375</c:v>
                </c:pt>
                <c:pt idx="4">
                  <c:v>2697.927490234375</c:v>
                </c:pt>
                <c:pt idx="5">
                  <c:v>2675.189697265625</c:v>
                </c:pt>
                <c:pt idx="6">
                  <c:v>2494.0146484375</c:v>
                </c:pt>
                <c:pt idx="7">
                  <c:v>2137.6201171875</c:v>
                </c:pt>
                <c:pt idx="8">
                  <c:v>1825.561279296875</c:v>
                </c:pt>
                <c:pt idx="9">
                  <c:v>1614.9185791015625</c:v>
                </c:pt>
                <c:pt idx="10">
                  <c:v>1616.8177490234375</c:v>
                </c:pt>
                <c:pt idx="11">
                  <c:v>1775.068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9AEC-4A05-9AB7-D77C25CEFF6D}"/>
            </c:ext>
          </c:extLst>
        </c:ser>
        <c:ser>
          <c:idx val="3"/>
          <c:order val="4"/>
          <c:tx>
            <c:strRef>
              <c:f>'Bezdan '!$A$14</c:f>
              <c:strCache>
                <c:ptCount val="1"/>
                <c:pt idx="0">
                  <c:v>80%</c:v>
                </c:pt>
              </c:strCache>
            </c:strRef>
          </c:tx>
          <c:spPr>
            <a:ln w="25400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'!$B$14:$M$14</c:f>
              <c:numCache>
                <c:formatCode>0</c:formatCode>
                <c:ptCount val="12"/>
                <c:pt idx="0">
                  <c:v>1497.5133056640625</c:v>
                </c:pt>
                <c:pt idx="1">
                  <c:v>1609.0045166015625</c:v>
                </c:pt>
                <c:pt idx="2">
                  <c:v>1833.701171875</c:v>
                </c:pt>
                <c:pt idx="3">
                  <c:v>2008.5147705078125</c:v>
                </c:pt>
                <c:pt idx="4">
                  <c:v>2212.876220703125</c:v>
                </c:pt>
                <c:pt idx="5">
                  <c:v>2185.77685546875</c:v>
                </c:pt>
                <c:pt idx="6">
                  <c:v>1916.5179443359375</c:v>
                </c:pt>
                <c:pt idx="7">
                  <c:v>1596.84423828125</c:v>
                </c:pt>
                <c:pt idx="8">
                  <c:v>1439.4803466796875</c:v>
                </c:pt>
                <c:pt idx="9">
                  <c:v>1268.67431640625</c:v>
                </c:pt>
                <c:pt idx="10">
                  <c:v>1273.2906494140625</c:v>
                </c:pt>
                <c:pt idx="11">
                  <c:v>1394.9929999999999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9AEC-4A05-9AB7-D77C25CEFF6D}"/>
            </c:ext>
          </c:extLst>
        </c:ser>
        <c:ser>
          <c:idx val="4"/>
          <c:order val="5"/>
          <c:tx>
            <c:strRef>
              <c:f>'Bezdan '!$A$15</c:f>
              <c:strCache>
                <c:ptCount val="1"/>
                <c:pt idx="0">
                  <c:v>95%</c:v>
                </c:pt>
              </c:strCache>
            </c:strRef>
          </c:tx>
          <c:spPr>
            <a:ln w="25400">
              <a:solidFill>
                <a:srgbClr val="92D05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'!$B$15:$M$15</c:f>
              <c:numCache>
                <c:formatCode>0</c:formatCode>
                <c:ptCount val="12"/>
                <c:pt idx="0">
                  <c:v>1229.2801513671875</c:v>
                </c:pt>
                <c:pt idx="1">
                  <c:v>1263.2125244140625</c:v>
                </c:pt>
                <c:pt idx="2">
                  <c:v>1472.287353515625</c:v>
                </c:pt>
                <c:pt idx="3">
                  <c:v>1611.0789794921875</c:v>
                </c:pt>
                <c:pt idx="4">
                  <c:v>1860.301025390625</c:v>
                </c:pt>
                <c:pt idx="5">
                  <c:v>1898.5909423828125</c:v>
                </c:pt>
                <c:pt idx="6">
                  <c:v>1514.5098876953125</c:v>
                </c:pt>
                <c:pt idx="7">
                  <c:v>1222.4300537109375</c:v>
                </c:pt>
                <c:pt idx="8">
                  <c:v>1169.05224609375</c:v>
                </c:pt>
                <c:pt idx="9">
                  <c:v>1012.2819213867187</c:v>
                </c:pt>
                <c:pt idx="10">
                  <c:v>1043.6243896484375</c:v>
                </c:pt>
                <c:pt idx="11">
                  <c:v>1131.5550000000001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9AEC-4A05-9AB7-D77C25CEFF6D}"/>
            </c:ext>
          </c:extLst>
        </c:ser>
        <c:ser>
          <c:idx val="5"/>
          <c:order val="6"/>
          <c:tx>
            <c:strRef>
              <c:f>'Bezdan '!$A$16</c:f>
              <c:strCache>
                <c:ptCount val="1"/>
                <c:pt idx="0">
                  <c:v>99%</c:v>
                </c:pt>
              </c:strCache>
            </c:strRef>
          </c:tx>
          <c:spPr>
            <a:ln w="25400">
              <a:solidFill>
                <a:srgbClr val="00B05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'!$B$16:$M$16</c:f>
              <c:numCache>
                <c:formatCode>0</c:formatCode>
                <c:ptCount val="12"/>
                <c:pt idx="0">
                  <c:v>1058.1885986328125</c:v>
                </c:pt>
                <c:pt idx="1">
                  <c:v>1023.8194580078125</c:v>
                </c:pt>
                <c:pt idx="2">
                  <c:v>1224.16943359375</c:v>
                </c:pt>
                <c:pt idx="3">
                  <c:v>1355.4742431640625</c:v>
                </c:pt>
                <c:pt idx="4">
                  <c:v>1624.235595703125</c:v>
                </c:pt>
                <c:pt idx="5">
                  <c:v>1743.218505859375</c:v>
                </c:pt>
                <c:pt idx="6">
                  <c:v>1255.138671875</c:v>
                </c:pt>
                <c:pt idx="7">
                  <c:v>982.69451904296875</c:v>
                </c:pt>
                <c:pt idx="8">
                  <c:v>993.49554443359375</c:v>
                </c:pt>
                <c:pt idx="9">
                  <c:v>838.69677734375</c:v>
                </c:pt>
                <c:pt idx="10">
                  <c:v>900.29095458984375</c:v>
                </c:pt>
                <c:pt idx="11">
                  <c:v>961.99599999999998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9AEC-4A05-9AB7-D77C25CEFF6D}"/>
            </c:ext>
          </c:extLst>
        </c:ser>
        <c:ser>
          <c:idx val="9"/>
          <c:order val="7"/>
          <c:tx>
            <c:strRef>
              <c:f>'Bezdan '!#REF!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FF6600"/>
              </a:solidFill>
              <a:prstDash val="solid"/>
            </a:ln>
          </c:spPr>
          <c:marker>
            <c:symbol val="none"/>
          </c:marker>
          <c:val>
            <c:numRef>
              <c:f>'Bezdan 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9AEC-4A05-9AB7-D77C25CEFF6D}"/>
            </c:ext>
          </c:extLst>
        </c:ser>
        <c:ser>
          <c:idx val="6"/>
          <c:order val="8"/>
          <c:tx>
            <c:strRef>
              <c:f>'Bezdan '!#REF!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9AEC-4A05-9AB7-D77C25CEFF6D}"/>
            </c:ext>
          </c:extLst>
        </c:ser>
        <c:ser>
          <c:idx val="11"/>
          <c:order val="9"/>
          <c:tx>
            <c:strRef>
              <c:f>'Bezdan '!$A$28</c:f>
              <c:strCache>
                <c:ptCount val="1"/>
                <c:pt idx="0">
                  <c:v>проток 2025</c:v>
                </c:pt>
              </c:strCache>
            </c:strRef>
          </c:tx>
          <c:spPr>
            <a:ln w="38100" cap="flat">
              <a:solidFill>
                <a:srgbClr val="002060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bg1">
                  <a:lumMod val="95000"/>
                </a:schemeClr>
              </a:solidFill>
              <a:ln w="9525" cap="rnd">
                <a:solidFill>
                  <a:srgbClr val="002060"/>
                </a:solidFill>
              </a:ln>
            </c:spPr>
          </c:marker>
          <c:dPt>
            <c:idx val="8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9AEC-4A05-9AB7-D77C25CEFF6D}"/>
              </c:ext>
            </c:extLst>
          </c:dPt>
          <c:val>
            <c:numRef>
              <c:f>'Bezdan '!$B$28:$M$28</c:f>
              <c:numCache>
                <c:formatCode>General</c:formatCode>
                <c:ptCount val="12"/>
                <c:pt idx="0">
                  <c:v>1720</c:v>
                </c:pt>
                <c:pt idx="1">
                  <c:v>1560</c:v>
                </c:pt>
                <c:pt idx="2">
                  <c:v>1320</c:v>
                </c:pt>
                <c:pt idx="3">
                  <c:v>1630</c:v>
                </c:pt>
                <c:pt idx="4">
                  <c:v>1450</c:v>
                </c:pt>
                <c:pt idx="5" formatCode="0">
                  <c:v>1760</c:v>
                </c:pt>
                <c:pt idx="6">
                  <c:v>1690</c:v>
                </c:pt>
                <c:pt idx="7">
                  <c:v>2110</c:v>
                </c:pt>
                <c:pt idx="8">
                  <c:v>1440</c:v>
                </c:pt>
                <c:pt idx="9">
                  <c:v>1310</c:v>
                </c:pt>
                <c:pt idx="10">
                  <c:v>1480</c:v>
                </c:pt>
                <c:pt idx="11">
                  <c:v>1480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9AEC-4A05-9AB7-D77C25CEFF6D}"/>
            </c:ext>
          </c:extLst>
        </c:ser>
        <c:ser>
          <c:idx val="7"/>
          <c:order val="10"/>
          <c:tx>
            <c:strRef>
              <c:f>'Bezdan '!$A$29</c:f>
              <c:strCache>
                <c:ptCount val="1"/>
                <c:pt idx="0">
                  <c:v>апс. мес. мин.</c:v>
                </c:pt>
              </c:strCache>
            </c:strRef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strRef>
              <c:f>'Bezdan '!$B$9:$M$9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'!$B$29:$M$29</c:f>
              <c:numCache>
                <c:formatCode>0</c:formatCode>
                <c:ptCount val="12"/>
                <c:pt idx="0">
                  <c:v>895</c:v>
                </c:pt>
                <c:pt idx="1">
                  <c:v>810</c:v>
                </c:pt>
                <c:pt idx="2">
                  <c:v>960</c:v>
                </c:pt>
                <c:pt idx="3">
                  <c:v>960</c:v>
                </c:pt>
                <c:pt idx="4">
                  <c:v>1170</c:v>
                </c:pt>
                <c:pt idx="5">
                  <c:v>1310</c:v>
                </c:pt>
                <c:pt idx="6">
                  <c:v>929</c:v>
                </c:pt>
                <c:pt idx="7">
                  <c:v>784</c:v>
                </c:pt>
                <c:pt idx="8">
                  <c:v>791</c:v>
                </c:pt>
                <c:pt idx="9">
                  <c:v>742</c:v>
                </c:pt>
                <c:pt idx="10">
                  <c:v>790</c:v>
                </c:pt>
                <c:pt idx="11">
                  <c:v>854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B-9AEC-4A05-9AB7-D77C25CEFF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978544"/>
        <c:axId val="524975408"/>
      </c:lineChart>
      <c:catAx>
        <c:axId val="52497854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</a:t>
                </a:r>
                <a:r>
                  <a:rPr lang="sr-Cyrl-RS" sz="900" b="1" baseline="0"/>
                  <a:t>месеци</a:t>
                </a:r>
                <a:r>
                  <a:rPr lang="en-US" sz="900" b="1" baseline="0"/>
                  <a:t>]</a:t>
                </a:r>
                <a:endParaRPr lang="sr-Cyrl-RS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524975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4975408"/>
        <c:scaling>
          <c:orientation val="minMax"/>
          <c:max val="5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Средњемесечни протоци -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[m</a:t>
                </a:r>
                <a:r>
                  <a:rPr lang="en-U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/s]</a:t>
                </a:r>
              </a:p>
            </c:rich>
          </c:tx>
          <c:layout>
            <c:manualLayout>
              <c:xMode val="edge"/>
              <c:yMode val="edge"/>
              <c:x val="1.1581597222222221E-3"/>
              <c:y val="0.2837805745164960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524978544"/>
        <c:crosses val="autoZero"/>
        <c:crossBetween val="between"/>
        <c:majorUnit val="500"/>
        <c:minorUnit val="100"/>
      </c:valAx>
      <c:spPr>
        <a:noFill/>
        <a:ln w="12700">
          <a:solidFill>
            <a:schemeClr val="tx1"/>
          </a:solidFill>
          <a:prstDash val="solid"/>
        </a:ln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78817717229790718"/>
          <c:y val="0.1085924355609395"/>
          <c:w val="0.16620849182687364"/>
          <c:h val="0.2521828958509737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sr-Latn-R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/>
            </a:pPr>
            <a:r>
              <a:rPr lang="sr-Cyrl-RS" sz="1100" b="1"/>
              <a:t>Хистограми </a:t>
            </a:r>
            <a:r>
              <a:rPr lang="sr-Cyrl-RS" sz="1100" b="1" baseline="0"/>
              <a:t>и сумарне криве запремине средњемесечних протока </a:t>
            </a:r>
          </a:p>
          <a:p>
            <a:pPr>
              <a:defRPr sz="1100" b="1"/>
            </a:pPr>
            <a:r>
              <a:rPr lang="sr-Cyrl-RS" sz="1100" b="1" baseline="0"/>
              <a:t>- вишегодишњи просек и 20</a:t>
            </a:r>
            <a:r>
              <a:rPr lang="sr-Latn-RS" sz="1100" b="1" baseline="0"/>
              <a:t>2</a:t>
            </a:r>
            <a:r>
              <a:rPr lang="en-US" sz="1100" b="1" baseline="0"/>
              <a:t>5</a:t>
            </a:r>
            <a:r>
              <a:rPr lang="sr-Cyrl-RS" sz="1100" b="1" baseline="0"/>
              <a:t>. година</a:t>
            </a:r>
            <a:endParaRPr lang="sr-Cyrl-RS" sz="1100" b="1"/>
          </a:p>
        </c:rich>
      </c:tx>
      <c:layout>
        <c:manualLayout>
          <c:xMode val="edge"/>
          <c:yMode val="edge"/>
          <c:x val="0.13683324306683886"/>
          <c:y val="4.6644009242434448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8965615409185"/>
          <c:y val="0.10217713170469075"/>
          <c:w val="0.78354025191295529"/>
          <c:h val="0.728992249366265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'Bezdan '!$A$62</c:f>
              <c:strCache>
                <c:ptCount val="1"/>
                <c:pt idx="0">
                  <c:v>Vср вишегодишња</c:v>
                </c:pt>
              </c:strCache>
            </c:strRef>
          </c:tx>
          <c:spPr>
            <a:solidFill>
              <a:srgbClr val="99CCFF"/>
            </a:solidFill>
            <a:ln w="6350">
              <a:solidFill>
                <a:srgbClr val="002060"/>
              </a:solidFill>
              <a:prstDash val="solid"/>
            </a:ln>
          </c:spPr>
          <c:invertIfNegative val="0"/>
          <c:cat>
            <c:strRef>
              <c:f>'Bezdan '!$B$33:$M$33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'Bezdan '!$B$62:$M$62</c:f>
              <c:numCache>
                <c:formatCode>0</c:formatCode>
                <c:ptCount val="12"/>
                <c:pt idx="0">
                  <c:v>5387.3247248639991</c:v>
                </c:pt>
                <c:pt idx="1">
                  <c:v>5167.190923776001</c:v>
                </c:pt>
                <c:pt idx="2">
                  <c:v>6447.3674492160017</c:v>
                </c:pt>
                <c:pt idx="3">
                  <c:v>7139.1863462399979</c:v>
                </c:pt>
                <c:pt idx="4">
                  <c:v>7543.2370947840027</c:v>
                </c:pt>
                <c:pt idx="5">
                  <c:v>7579.7553945599966</c:v>
                </c:pt>
                <c:pt idx="6">
                  <c:v>7132.0309493759987</c:v>
                </c:pt>
                <c:pt idx="7">
                  <c:v>6148.1213879040006</c:v>
                </c:pt>
                <c:pt idx="8">
                  <c:v>5018.561521919999</c:v>
                </c:pt>
                <c:pt idx="9">
                  <c:v>4524.157078272</c:v>
                </c:pt>
                <c:pt idx="10">
                  <c:v>4501.1765145600002</c:v>
                </c:pt>
                <c:pt idx="11">
                  <c:v>5060.1918769920021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9E-486D-8709-F6BF55DF75CC}"/>
            </c:ext>
          </c:extLst>
        </c:ser>
        <c:ser>
          <c:idx val="1"/>
          <c:order val="1"/>
          <c:tx>
            <c:strRef>
              <c:f>'Bezdan '!$A$61</c:f>
              <c:strCache>
                <c:ptCount val="1"/>
                <c:pt idx="0">
                  <c:v>Vср 2025</c:v>
                </c:pt>
              </c:strCache>
            </c:strRef>
          </c:tx>
          <c:spPr>
            <a:solidFill>
              <a:srgbClr val="002060"/>
            </a:solidFill>
            <a:ln w="6350">
              <a:solidFill>
                <a:srgbClr val="002060"/>
              </a:solidFill>
            </a:ln>
          </c:spPr>
          <c:invertIfNegative val="0"/>
          <c:val>
            <c:numRef>
              <c:f>'Bezdan '!$B$61:$M$61</c:f>
              <c:numCache>
                <c:formatCode>0</c:formatCode>
                <c:ptCount val="12"/>
                <c:pt idx="0">
                  <c:v>4606.848</c:v>
                </c:pt>
                <c:pt idx="1">
                  <c:v>3773.9520000000002</c:v>
                </c:pt>
                <c:pt idx="2">
                  <c:v>3535.4879999999998</c:v>
                </c:pt>
                <c:pt idx="3">
                  <c:v>4224.96</c:v>
                </c:pt>
                <c:pt idx="4">
                  <c:v>3883.68</c:v>
                </c:pt>
                <c:pt idx="5">
                  <c:v>4561.92</c:v>
                </c:pt>
                <c:pt idx="6">
                  <c:v>4526.4960000000001</c:v>
                </c:pt>
                <c:pt idx="7">
                  <c:v>5651.424</c:v>
                </c:pt>
                <c:pt idx="8">
                  <c:v>3732.48</c:v>
                </c:pt>
                <c:pt idx="9">
                  <c:v>3508.7040000000002</c:v>
                </c:pt>
                <c:pt idx="10">
                  <c:v>3836.16</c:v>
                </c:pt>
                <c:pt idx="11">
                  <c:v>3964.0320000000002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9E-486D-8709-F6BF55DF75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976584"/>
        <c:axId val="524976976"/>
      </c:barChart>
      <c:lineChart>
        <c:grouping val="standard"/>
        <c:varyColors val="0"/>
        <c:ser>
          <c:idx val="2"/>
          <c:order val="2"/>
          <c:tx>
            <c:strRef>
              <c:f>'Bezdan '!$O$62</c:f>
              <c:strCache>
                <c:ptCount val="1"/>
                <c:pt idx="0">
                  <c:v>Сумарна крива запремине вишегодишња</c:v>
                </c:pt>
              </c:strCache>
            </c:strRef>
          </c:tx>
          <c:spPr>
            <a:ln w="38100">
              <a:solidFill>
                <a:srgbClr val="99CCFF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66CCFF"/>
                </a:solidFill>
              </a:ln>
            </c:spPr>
          </c:marker>
          <c:val>
            <c:numRef>
              <c:f>'Bezdan '!$P$62:$AA$62</c:f>
              <c:numCache>
                <c:formatCode>0</c:formatCode>
                <c:ptCount val="12"/>
                <c:pt idx="0">
                  <c:v>5387.3247248639991</c:v>
                </c:pt>
                <c:pt idx="1">
                  <c:v>10554.515648640001</c:v>
                </c:pt>
                <c:pt idx="2">
                  <c:v>17001.883097856004</c:v>
                </c:pt>
                <c:pt idx="3">
                  <c:v>24141.069444096</c:v>
                </c:pt>
                <c:pt idx="4">
                  <c:v>31684.306538880002</c:v>
                </c:pt>
                <c:pt idx="5">
                  <c:v>39264.061933439996</c:v>
                </c:pt>
                <c:pt idx="6">
                  <c:v>46396.092882815996</c:v>
                </c:pt>
                <c:pt idx="7">
                  <c:v>52544.214270719996</c:v>
                </c:pt>
                <c:pt idx="8">
                  <c:v>57562.775792639994</c:v>
                </c:pt>
                <c:pt idx="9">
                  <c:v>62086.932870911995</c:v>
                </c:pt>
                <c:pt idx="10">
                  <c:v>66588.109385471995</c:v>
                </c:pt>
                <c:pt idx="11">
                  <c:v>71648.301262463996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999E-486D-8709-F6BF55DF75CC}"/>
            </c:ext>
          </c:extLst>
        </c:ser>
        <c:ser>
          <c:idx val="3"/>
          <c:order val="3"/>
          <c:tx>
            <c:strRef>
              <c:f>'Bezdan '!$O$61</c:f>
              <c:strCache>
                <c:ptCount val="1"/>
                <c:pt idx="0">
                  <c:v>Сумарна крива запремине за 2025. годину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'Bezdan '!$P$61:$AA$61</c:f>
              <c:numCache>
                <c:formatCode>0</c:formatCode>
                <c:ptCount val="12"/>
                <c:pt idx="0">
                  <c:v>4606.848</c:v>
                </c:pt>
                <c:pt idx="1">
                  <c:v>8380.7999999999993</c:v>
                </c:pt>
                <c:pt idx="2">
                  <c:v>11916.287999999999</c:v>
                </c:pt>
                <c:pt idx="3">
                  <c:v>16141.248</c:v>
                </c:pt>
                <c:pt idx="4">
                  <c:v>20024.928</c:v>
                </c:pt>
                <c:pt idx="5">
                  <c:v>24586.847999999998</c:v>
                </c:pt>
                <c:pt idx="6">
                  <c:v>29113.343999999997</c:v>
                </c:pt>
                <c:pt idx="7">
                  <c:v>34764.767999999996</c:v>
                </c:pt>
                <c:pt idx="8">
                  <c:v>38497.248</c:v>
                </c:pt>
                <c:pt idx="9">
                  <c:v>42005.951999999997</c:v>
                </c:pt>
                <c:pt idx="10">
                  <c:v>45842.111999999994</c:v>
                </c:pt>
                <c:pt idx="11">
                  <c:v>49806.143999999993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999E-486D-8709-F6BF55DF75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7249680"/>
        <c:axId val="417253208"/>
      </c:lineChart>
      <c:catAx>
        <c:axId val="52497658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2087048146759432"/>
              <c:y val="0.8803561814388586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976976"/>
        <c:crosses val="autoZero"/>
        <c:auto val="1"/>
        <c:lblAlgn val="ctr"/>
        <c:lblOffset val="100"/>
        <c:noMultiLvlLbl val="0"/>
      </c:catAx>
      <c:valAx>
        <c:axId val="524976976"/>
        <c:scaling>
          <c:orientation val="minMax"/>
          <c:max val="18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r>
                  <a:rPr lang="sr-Cyrl-RS" sz="900" b="1"/>
                  <a:t> </a:t>
                </a:r>
              </a:p>
            </c:rich>
          </c:tx>
          <c:layout>
            <c:manualLayout>
              <c:xMode val="edge"/>
              <c:yMode val="edge"/>
              <c:x val="7.8406865808440616E-3"/>
              <c:y val="0.393569553805774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524976584"/>
        <c:crosses val="autoZero"/>
        <c:crossBetween val="between"/>
        <c:majorUnit val="2000"/>
      </c:valAx>
      <c:valAx>
        <c:axId val="417253208"/>
        <c:scaling>
          <c:orientation val="minMax"/>
          <c:max val="90000"/>
        </c:scaling>
        <c:delete val="0"/>
        <c:axPos val="r"/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96444996177279629"/>
              <c:y val="0.3889032988523493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sr-Latn-RS"/>
          </a:p>
        </c:txPr>
        <c:crossAx val="417249680"/>
        <c:crosses val="max"/>
        <c:crossBetween val="between"/>
      </c:valAx>
      <c:catAx>
        <c:axId val="417249680"/>
        <c:scaling>
          <c:orientation val="minMax"/>
        </c:scaling>
        <c:delete val="1"/>
        <c:axPos val="b"/>
        <c:majorTickMark val="out"/>
        <c:minorTickMark val="none"/>
        <c:tickLblPos val="nextTo"/>
        <c:crossAx val="417253208"/>
        <c:crosses val="autoZero"/>
        <c:auto val="1"/>
        <c:lblAlgn val="ctr"/>
        <c:lblOffset val="100"/>
        <c:noMultiLvlLbl val="0"/>
      </c:cat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3.4799816689580473E-2"/>
          <c:y val="0.92934781389505816"/>
          <c:w val="0.90583017400602717"/>
          <c:h val="6.508457276173811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sr-Cyrl-RS" sz="1100">
                <a:latin typeface="Times New Roman" panose="02020603050405020304" pitchFamily="18" charset="0"/>
                <a:cs typeface="Times New Roman" panose="02020603050405020304" pitchFamily="18" charset="0"/>
              </a:rPr>
              <a:t>Хидрограми, анвелопе и вишегодишњи</a:t>
            </a:r>
            <a:r>
              <a:rPr lang="sr-Cyrl-RS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просек</a:t>
            </a:r>
            <a:endParaRPr lang="sr-Cyrl-RS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5729023455401406"/>
          <c:y val="1.538461538461538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879970851972552"/>
          <c:y val="8.0000120192488269E-2"/>
          <c:w val="0.85778126834402768"/>
          <c:h val="0.73877588218139401"/>
        </c:manualLayout>
      </c:layout>
      <c:lineChart>
        <c:grouping val="standard"/>
        <c:varyColors val="0"/>
        <c:ser>
          <c:idx val="0"/>
          <c:order val="0"/>
          <c:tx>
            <c:v>Проток 2025</c:v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none"/>
          </c:marker>
          <c:cat>
            <c:numRef>
              <c:f>'Smederevo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'Smederevo 2025 zaokruzeni'!$B$2:$B$366</c:f>
              <c:numCache>
                <c:formatCode>0</c:formatCode>
                <c:ptCount val="365"/>
                <c:pt idx="0">
                  <c:v>4100</c:v>
                </c:pt>
                <c:pt idx="1">
                  <c:v>3930</c:v>
                </c:pt>
                <c:pt idx="2">
                  <c:v>3630</c:v>
                </c:pt>
                <c:pt idx="3">
                  <c:v>3490</c:v>
                </c:pt>
                <c:pt idx="4">
                  <c:v>3490</c:v>
                </c:pt>
                <c:pt idx="5">
                  <c:v>3570</c:v>
                </c:pt>
                <c:pt idx="6">
                  <c:v>3660</c:v>
                </c:pt>
                <c:pt idx="7">
                  <c:v>3830</c:v>
                </c:pt>
                <c:pt idx="8">
                  <c:v>4310</c:v>
                </c:pt>
                <c:pt idx="9">
                  <c:v>4730</c:v>
                </c:pt>
                <c:pt idx="10">
                  <c:v>5180</c:v>
                </c:pt>
                <c:pt idx="11">
                  <c:v>5500</c:v>
                </c:pt>
                <c:pt idx="12">
                  <c:v>5810</c:v>
                </c:pt>
                <c:pt idx="13">
                  <c:v>6020</c:v>
                </c:pt>
                <c:pt idx="14">
                  <c:v>6140</c:v>
                </c:pt>
                <c:pt idx="15">
                  <c:v>6160</c:v>
                </c:pt>
                <c:pt idx="16">
                  <c:v>6000</c:v>
                </c:pt>
                <c:pt idx="17">
                  <c:v>5750</c:v>
                </c:pt>
                <c:pt idx="18">
                  <c:v>5400</c:v>
                </c:pt>
                <c:pt idx="19">
                  <c:v>5100</c:v>
                </c:pt>
                <c:pt idx="20">
                  <c:v>4800</c:v>
                </c:pt>
                <c:pt idx="21">
                  <c:v>4470</c:v>
                </c:pt>
                <c:pt idx="22">
                  <c:v>4050</c:v>
                </c:pt>
                <c:pt idx="23">
                  <c:v>3860</c:v>
                </c:pt>
                <c:pt idx="24">
                  <c:v>3660</c:v>
                </c:pt>
                <c:pt idx="25">
                  <c:v>3610</c:v>
                </c:pt>
                <c:pt idx="26">
                  <c:v>3610</c:v>
                </c:pt>
                <c:pt idx="27">
                  <c:v>3600</c:v>
                </c:pt>
                <c:pt idx="28">
                  <c:v>3590</c:v>
                </c:pt>
                <c:pt idx="29">
                  <c:v>3600</c:v>
                </c:pt>
                <c:pt idx="30">
                  <c:v>3620</c:v>
                </c:pt>
                <c:pt idx="31">
                  <c:v>3710</c:v>
                </c:pt>
                <c:pt idx="32">
                  <c:v>3880</c:v>
                </c:pt>
                <c:pt idx="33">
                  <c:v>4280</c:v>
                </c:pt>
                <c:pt idx="34">
                  <c:v>4410</c:v>
                </c:pt>
                <c:pt idx="35">
                  <c:v>4470</c:v>
                </c:pt>
                <c:pt idx="36">
                  <c:v>4250</c:v>
                </c:pt>
                <c:pt idx="37">
                  <c:v>4100</c:v>
                </c:pt>
                <c:pt idx="38">
                  <c:v>3970</c:v>
                </c:pt>
                <c:pt idx="39">
                  <c:v>3850</c:v>
                </c:pt>
                <c:pt idx="40">
                  <c:v>3700</c:v>
                </c:pt>
                <c:pt idx="41">
                  <c:v>3550</c:v>
                </c:pt>
                <c:pt idx="42">
                  <c:v>3510</c:v>
                </c:pt>
                <c:pt idx="43">
                  <c:v>3470</c:v>
                </c:pt>
                <c:pt idx="44">
                  <c:v>3390</c:v>
                </c:pt>
                <c:pt idx="45">
                  <c:v>3350</c:v>
                </c:pt>
                <c:pt idx="46">
                  <c:v>3330</c:v>
                </c:pt>
                <c:pt idx="47">
                  <c:v>3320</c:v>
                </c:pt>
                <c:pt idx="48">
                  <c:v>3310</c:v>
                </c:pt>
                <c:pt idx="49">
                  <c:v>3320</c:v>
                </c:pt>
                <c:pt idx="50">
                  <c:v>3370</c:v>
                </c:pt>
                <c:pt idx="51">
                  <c:v>3300</c:v>
                </c:pt>
                <c:pt idx="52">
                  <c:v>3200</c:v>
                </c:pt>
                <c:pt idx="53">
                  <c:v>3150</c:v>
                </c:pt>
                <c:pt idx="54">
                  <c:v>3050</c:v>
                </c:pt>
                <c:pt idx="55">
                  <c:v>2950</c:v>
                </c:pt>
                <c:pt idx="56">
                  <c:v>2900</c:v>
                </c:pt>
                <c:pt idx="57">
                  <c:v>2850</c:v>
                </c:pt>
                <c:pt idx="58">
                  <c:v>2950</c:v>
                </c:pt>
                <c:pt idx="59">
                  <c:v>2900</c:v>
                </c:pt>
                <c:pt idx="60">
                  <c:v>3100</c:v>
                </c:pt>
                <c:pt idx="61">
                  <c:v>3360</c:v>
                </c:pt>
                <c:pt idx="62">
                  <c:v>3440</c:v>
                </c:pt>
                <c:pt idx="63">
                  <c:v>3520</c:v>
                </c:pt>
                <c:pt idx="64">
                  <c:v>3570</c:v>
                </c:pt>
                <c:pt idx="65">
                  <c:v>3570</c:v>
                </c:pt>
                <c:pt idx="66">
                  <c:v>3550</c:v>
                </c:pt>
                <c:pt idx="67">
                  <c:v>3510</c:v>
                </c:pt>
                <c:pt idx="68">
                  <c:v>3430</c:v>
                </c:pt>
                <c:pt idx="69">
                  <c:v>3370</c:v>
                </c:pt>
                <c:pt idx="70">
                  <c:v>3350</c:v>
                </c:pt>
                <c:pt idx="71">
                  <c:v>3360</c:v>
                </c:pt>
                <c:pt idx="72">
                  <c:v>3380</c:v>
                </c:pt>
                <c:pt idx="73">
                  <c:v>3420</c:v>
                </c:pt>
                <c:pt idx="74">
                  <c:v>3450</c:v>
                </c:pt>
                <c:pt idx="75">
                  <c:v>3680</c:v>
                </c:pt>
                <c:pt idx="76">
                  <c:v>4070</c:v>
                </c:pt>
                <c:pt idx="77">
                  <c:v>4800</c:v>
                </c:pt>
                <c:pt idx="78">
                  <c:v>5380</c:v>
                </c:pt>
                <c:pt idx="79">
                  <c:v>5730</c:v>
                </c:pt>
                <c:pt idx="80">
                  <c:v>5830</c:v>
                </c:pt>
                <c:pt idx="81">
                  <c:v>5750</c:v>
                </c:pt>
                <c:pt idx="82">
                  <c:v>5640</c:v>
                </c:pt>
                <c:pt idx="83">
                  <c:v>5460</c:v>
                </c:pt>
                <c:pt idx="84">
                  <c:v>5230</c:v>
                </c:pt>
                <c:pt idx="85">
                  <c:v>5320</c:v>
                </c:pt>
                <c:pt idx="86">
                  <c:v>5730</c:v>
                </c:pt>
                <c:pt idx="87">
                  <c:v>6190</c:v>
                </c:pt>
                <c:pt idx="88">
                  <c:v>6470</c:v>
                </c:pt>
                <c:pt idx="89">
                  <c:v>6810</c:v>
                </c:pt>
                <c:pt idx="90">
                  <c:v>7020</c:v>
                </c:pt>
                <c:pt idx="91">
                  <c:v>7100</c:v>
                </c:pt>
                <c:pt idx="92">
                  <c:v>7250</c:v>
                </c:pt>
                <c:pt idx="93">
                  <c:v>7440</c:v>
                </c:pt>
                <c:pt idx="94">
                  <c:v>7600</c:v>
                </c:pt>
                <c:pt idx="95">
                  <c:v>7650</c:v>
                </c:pt>
                <c:pt idx="96">
                  <c:v>7620</c:v>
                </c:pt>
                <c:pt idx="97">
                  <c:v>7480</c:v>
                </c:pt>
                <c:pt idx="98">
                  <c:v>7250</c:v>
                </c:pt>
                <c:pt idx="99">
                  <c:v>6960</c:v>
                </c:pt>
                <c:pt idx="100">
                  <c:v>6700</c:v>
                </c:pt>
                <c:pt idx="101">
                  <c:v>6490</c:v>
                </c:pt>
                <c:pt idx="102">
                  <c:v>6220</c:v>
                </c:pt>
                <c:pt idx="103">
                  <c:v>5900</c:v>
                </c:pt>
                <c:pt idx="104">
                  <c:v>5600</c:v>
                </c:pt>
                <c:pt idx="105">
                  <c:v>5240</c:v>
                </c:pt>
                <c:pt idx="106">
                  <c:v>4870</c:v>
                </c:pt>
                <c:pt idx="107">
                  <c:v>4700</c:v>
                </c:pt>
                <c:pt idx="108">
                  <c:v>4490</c:v>
                </c:pt>
                <c:pt idx="109">
                  <c:v>4570</c:v>
                </c:pt>
                <c:pt idx="110">
                  <c:v>4470</c:v>
                </c:pt>
                <c:pt idx="111">
                  <c:v>4510</c:v>
                </c:pt>
                <c:pt idx="112">
                  <c:v>4690</c:v>
                </c:pt>
                <c:pt idx="113">
                  <c:v>4710</c:v>
                </c:pt>
                <c:pt idx="114">
                  <c:v>4510</c:v>
                </c:pt>
                <c:pt idx="115">
                  <c:v>4470</c:v>
                </c:pt>
                <c:pt idx="116">
                  <c:v>4470</c:v>
                </c:pt>
                <c:pt idx="117">
                  <c:v>4640</c:v>
                </c:pt>
                <c:pt idx="118">
                  <c:v>4760</c:v>
                </c:pt>
                <c:pt idx="119">
                  <c:v>4740</c:v>
                </c:pt>
                <c:pt idx="120">
                  <c:v>4840</c:v>
                </c:pt>
                <c:pt idx="121">
                  <c:v>4720</c:v>
                </c:pt>
                <c:pt idx="122">
                  <c:v>4560</c:v>
                </c:pt>
                <c:pt idx="123">
                  <c:v>4250</c:v>
                </c:pt>
                <c:pt idx="124">
                  <c:v>4000</c:v>
                </c:pt>
                <c:pt idx="125">
                  <c:v>3810</c:v>
                </c:pt>
                <c:pt idx="126">
                  <c:v>3630</c:v>
                </c:pt>
                <c:pt idx="127">
                  <c:v>3670</c:v>
                </c:pt>
                <c:pt idx="128">
                  <c:v>3770</c:v>
                </c:pt>
                <c:pt idx="129">
                  <c:v>4070</c:v>
                </c:pt>
                <c:pt idx="130">
                  <c:v>4540</c:v>
                </c:pt>
                <c:pt idx="131">
                  <c:v>4920</c:v>
                </c:pt>
                <c:pt idx="132">
                  <c:v>5050</c:v>
                </c:pt>
                <c:pt idx="133">
                  <c:v>5000</c:v>
                </c:pt>
                <c:pt idx="134">
                  <c:v>4860</c:v>
                </c:pt>
                <c:pt idx="135">
                  <c:v>4650</c:v>
                </c:pt>
                <c:pt idx="136">
                  <c:v>4280</c:v>
                </c:pt>
                <c:pt idx="137">
                  <c:v>4050</c:v>
                </c:pt>
                <c:pt idx="138">
                  <c:v>3890</c:v>
                </c:pt>
                <c:pt idx="139">
                  <c:v>3710</c:v>
                </c:pt>
                <c:pt idx="140">
                  <c:v>3510</c:v>
                </c:pt>
                <c:pt idx="141">
                  <c:v>3510</c:v>
                </c:pt>
                <c:pt idx="142">
                  <c:v>3710</c:v>
                </c:pt>
                <c:pt idx="143">
                  <c:v>3770</c:v>
                </c:pt>
                <c:pt idx="144">
                  <c:v>4030</c:v>
                </c:pt>
                <c:pt idx="145">
                  <c:v>4210</c:v>
                </c:pt>
                <c:pt idx="146">
                  <c:v>4360</c:v>
                </c:pt>
                <c:pt idx="147">
                  <c:v>4520</c:v>
                </c:pt>
                <c:pt idx="148">
                  <c:v>4670</c:v>
                </c:pt>
                <c:pt idx="149">
                  <c:v>4690</c:v>
                </c:pt>
                <c:pt idx="150">
                  <c:v>4520</c:v>
                </c:pt>
                <c:pt idx="151">
                  <c:v>4440</c:v>
                </c:pt>
                <c:pt idx="152">
                  <c:v>4500</c:v>
                </c:pt>
                <c:pt idx="153">
                  <c:v>4390</c:v>
                </c:pt>
                <c:pt idx="154">
                  <c:v>4290</c:v>
                </c:pt>
                <c:pt idx="155">
                  <c:v>4160</c:v>
                </c:pt>
                <c:pt idx="156">
                  <c:v>4090</c:v>
                </c:pt>
                <c:pt idx="157">
                  <c:v>3970</c:v>
                </c:pt>
                <c:pt idx="158">
                  <c:v>3880</c:v>
                </c:pt>
                <c:pt idx="159">
                  <c:v>3810</c:v>
                </c:pt>
                <c:pt idx="160">
                  <c:v>3700</c:v>
                </c:pt>
                <c:pt idx="161">
                  <c:v>3600</c:v>
                </c:pt>
                <c:pt idx="162">
                  <c:v>3500</c:v>
                </c:pt>
                <c:pt idx="163">
                  <c:v>3430</c:v>
                </c:pt>
                <c:pt idx="164">
                  <c:v>3310</c:v>
                </c:pt>
                <c:pt idx="165">
                  <c:v>3250</c:v>
                </c:pt>
                <c:pt idx="166">
                  <c:v>3150</c:v>
                </c:pt>
                <c:pt idx="167">
                  <c:v>2900</c:v>
                </c:pt>
                <c:pt idx="168">
                  <c:v>2750</c:v>
                </c:pt>
                <c:pt idx="169">
                  <c:v>2700</c:v>
                </c:pt>
                <c:pt idx="170">
                  <c:v>2650</c:v>
                </c:pt>
                <c:pt idx="171">
                  <c:v>2600</c:v>
                </c:pt>
                <c:pt idx="172">
                  <c:v>2500</c:v>
                </c:pt>
                <c:pt idx="173">
                  <c:v>2450</c:v>
                </c:pt>
                <c:pt idx="174">
                  <c:v>2350</c:v>
                </c:pt>
                <c:pt idx="175">
                  <c:v>2250</c:v>
                </c:pt>
                <c:pt idx="176">
                  <c:v>2150</c:v>
                </c:pt>
                <c:pt idx="177">
                  <c:v>2150</c:v>
                </c:pt>
                <c:pt idx="178">
                  <c:v>2100</c:v>
                </c:pt>
                <c:pt idx="179">
                  <c:v>2100</c:v>
                </c:pt>
                <c:pt idx="180">
                  <c:v>2100</c:v>
                </c:pt>
                <c:pt idx="181">
                  <c:v>2100</c:v>
                </c:pt>
                <c:pt idx="182">
                  <c:v>2150</c:v>
                </c:pt>
                <c:pt idx="183">
                  <c:v>2170</c:v>
                </c:pt>
                <c:pt idx="184">
                  <c:v>2070</c:v>
                </c:pt>
                <c:pt idx="185">
                  <c:v>1970</c:v>
                </c:pt>
                <c:pt idx="186">
                  <c:v>1940</c:v>
                </c:pt>
                <c:pt idx="187">
                  <c:v>1910</c:v>
                </c:pt>
                <c:pt idx="188">
                  <c:v>1930</c:v>
                </c:pt>
                <c:pt idx="189">
                  <c:v>1970</c:v>
                </c:pt>
                <c:pt idx="190">
                  <c:v>2060</c:v>
                </c:pt>
                <c:pt idx="191">
                  <c:v>2200</c:v>
                </c:pt>
                <c:pt idx="192">
                  <c:v>2620</c:v>
                </c:pt>
                <c:pt idx="193">
                  <c:v>2960</c:v>
                </c:pt>
                <c:pt idx="194">
                  <c:v>3040</c:v>
                </c:pt>
                <c:pt idx="195">
                  <c:v>3000</c:v>
                </c:pt>
                <c:pt idx="196">
                  <c:v>2880</c:v>
                </c:pt>
                <c:pt idx="197">
                  <c:v>2720</c:v>
                </c:pt>
                <c:pt idx="198">
                  <c:v>2530</c:v>
                </c:pt>
                <c:pt idx="199">
                  <c:v>2400</c:v>
                </c:pt>
                <c:pt idx="200">
                  <c:v>2370</c:v>
                </c:pt>
                <c:pt idx="201">
                  <c:v>2420</c:v>
                </c:pt>
                <c:pt idx="202">
                  <c:v>2600</c:v>
                </c:pt>
                <c:pt idx="203">
                  <c:v>2720</c:v>
                </c:pt>
                <c:pt idx="204">
                  <c:v>2680</c:v>
                </c:pt>
                <c:pt idx="205">
                  <c:v>2530</c:v>
                </c:pt>
                <c:pt idx="206">
                  <c:v>2500</c:v>
                </c:pt>
                <c:pt idx="207">
                  <c:v>2580</c:v>
                </c:pt>
                <c:pt idx="208">
                  <c:v>2670</c:v>
                </c:pt>
                <c:pt idx="209">
                  <c:v>2600</c:v>
                </c:pt>
                <c:pt idx="210">
                  <c:v>2820</c:v>
                </c:pt>
                <c:pt idx="211">
                  <c:v>3270</c:v>
                </c:pt>
                <c:pt idx="212">
                  <c:v>3860</c:v>
                </c:pt>
                <c:pt idx="213">
                  <c:v>4000</c:v>
                </c:pt>
                <c:pt idx="214">
                  <c:v>4400</c:v>
                </c:pt>
                <c:pt idx="215">
                  <c:v>4500</c:v>
                </c:pt>
                <c:pt idx="216">
                  <c:v>4400</c:v>
                </c:pt>
                <c:pt idx="217">
                  <c:v>4300</c:v>
                </c:pt>
                <c:pt idx="218">
                  <c:v>4050</c:v>
                </c:pt>
                <c:pt idx="219">
                  <c:v>3970</c:v>
                </c:pt>
                <c:pt idx="220">
                  <c:v>3820</c:v>
                </c:pt>
                <c:pt idx="221">
                  <c:v>3690</c:v>
                </c:pt>
                <c:pt idx="222">
                  <c:v>3590</c:v>
                </c:pt>
                <c:pt idx="223">
                  <c:v>3350</c:v>
                </c:pt>
                <c:pt idx="224">
                  <c:v>3100</c:v>
                </c:pt>
                <c:pt idx="225">
                  <c:v>2830</c:v>
                </c:pt>
                <c:pt idx="226">
                  <c:v>2600</c:v>
                </c:pt>
                <c:pt idx="227">
                  <c:v>2420</c:v>
                </c:pt>
                <c:pt idx="228">
                  <c:v>2350</c:v>
                </c:pt>
                <c:pt idx="229">
                  <c:v>2270</c:v>
                </c:pt>
                <c:pt idx="230">
                  <c:v>2180</c:v>
                </c:pt>
                <c:pt idx="231">
                  <c:v>2140</c:v>
                </c:pt>
                <c:pt idx="232">
                  <c:v>2120</c:v>
                </c:pt>
                <c:pt idx="233">
                  <c:v>2140</c:v>
                </c:pt>
                <c:pt idx="234">
                  <c:v>2080</c:v>
                </c:pt>
                <c:pt idx="235">
                  <c:v>2070</c:v>
                </c:pt>
                <c:pt idx="236">
                  <c:v>2050</c:v>
                </c:pt>
                <c:pt idx="237">
                  <c:v>2220</c:v>
                </c:pt>
                <c:pt idx="238">
                  <c:v>2440</c:v>
                </c:pt>
                <c:pt idx="239">
                  <c:v>2470</c:v>
                </c:pt>
                <c:pt idx="240">
                  <c:v>2410</c:v>
                </c:pt>
                <c:pt idx="241">
                  <c:v>2260</c:v>
                </c:pt>
                <c:pt idx="242">
                  <c:v>2240</c:v>
                </c:pt>
                <c:pt idx="243">
                  <c:v>2200</c:v>
                </c:pt>
                <c:pt idx="244">
                  <c:v>2170</c:v>
                </c:pt>
                <c:pt idx="245">
                  <c:v>2230</c:v>
                </c:pt>
                <c:pt idx="246">
                  <c:v>2380</c:v>
                </c:pt>
                <c:pt idx="247">
                  <c:v>2450</c:v>
                </c:pt>
                <c:pt idx="248">
                  <c:v>2450</c:v>
                </c:pt>
                <c:pt idx="249">
                  <c:v>2370</c:v>
                </c:pt>
                <c:pt idx="250">
                  <c:v>2320</c:v>
                </c:pt>
                <c:pt idx="251">
                  <c:v>2240</c:v>
                </c:pt>
                <c:pt idx="252">
                  <c:v>2190</c:v>
                </c:pt>
                <c:pt idx="253">
                  <c:v>2300</c:v>
                </c:pt>
                <c:pt idx="254">
                  <c:v>2310</c:v>
                </c:pt>
                <c:pt idx="255">
                  <c:v>2190</c:v>
                </c:pt>
                <c:pt idx="256">
                  <c:v>2230</c:v>
                </c:pt>
                <c:pt idx="257">
                  <c:v>2380</c:v>
                </c:pt>
                <c:pt idx="258">
                  <c:v>2550</c:v>
                </c:pt>
                <c:pt idx="259">
                  <c:v>2650</c:v>
                </c:pt>
                <c:pt idx="260">
                  <c:v>2680</c:v>
                </c:pt>
                <c:pt idx="261">
                  <c:v>2710</c:v>
                </c:pt>
                <c:pt idx="262">
                  <c:v>2660</c:v>
                </c:pt>
                <c:pt idx="263">
                  <c:v>2700</c:v>
                </c:pt>
                <c:pt idx="264">
                  <c:v>2720</c:v>
                </c:pt>
                <c:pt idx="265">
                  <c:v>2680</c:v>
                </c:pt>
                <c:pt idx="266">
                  <c:v>2570</c:v>
                </c:pt>
                <c:pt idx="267">
                  <c:v>2430</c:v>
                </c:pt>
                <c:pt idx="268">
                  <c:v>2270</c:v>
                </c:pt>
                <c:pt idx="269">
                  <c:v>2180</c:v>
                </c:pt>
                <c:pt idx="270">
                  <c:v>2100</c:v>
                </c:pt>
                <c:pt idx="271">
                  <c:v>2150</c:v>
                </c:pt>
                <c:pt idx="272">
                  <c:v>2260</c:v>
                </c:pt>
                <c:pt idx="273">
                  <c:v>2360</c:v>
                </c:pt>
                <c:pt idx="274">
                  <c:v>2450</c:v>
                </c:pt>
                <c:pt idx="275">
                  <c:v>2580</c:v>
                </c:pt>
                <c:pt idx="276">
                  <c:v>2550</c:v>
                </c:pt>
                <c:pt idx="277">
                  <c:v>2290</c:v>
                </c:pt>
                <c:pt idx="278">
                  <c:v>2140</c:v>
                </c:pt>
                <c:pt idx="279">
                  <c:v>2110</c:v>
                </c:pt>
                <c:pt idx="280">
                  <c:v>2130</c:v>
                </c:pt>
                <c:pt idx="281">
                  <c:v>2190</c:v>
                </c:pt>
                <c:pt idx="282">
                  <c:v>2290</c:v>
                </c:pt>
                <c:pt idx="283">
                  <c:v>2430</c:v>
                </c:pt>
                <c:pt idx="284">
                  <c:v>2700</c:v>
                </c:pt>
                <c:pt idx="285">
                  <c:v>2930</c:v>
                </c:pt>
                <c:pt idx="286">
                  <c:v>2880</c:v>
                </c:pt>
                <c:pt idx="287">
                  <c:v>2770</c:v>
                </c:pt>
                <c:pt idx="288">
                  <c:v>2660</c:v>
                </c:pt>
                <c:pt idx="289">
                  <c:v>2540</c:v>
                </c:pt>
                <c:pt idx="290">
                  <c:v>2390</c:v>
                </c:pt>
                <c:pt idx="291">
                  <c:v>2290</c:v>
                </c:pt>
                <c:pt idx="292">
                  <c:v>2230</c:v>
                </c:pt>
                <c:pt idx="293">
                  <c:v>2210</c:v>
                </c:pt>
                <c:pt idx="294">
                  <c:v>2170</c:v>
                </c:pt>
                <c:pt idx="295">
                  <c:v>2080</c:v>
                </c:pt>
                <c:pt idx="296">
                  <c:v>2070</c:v>
                </c:pt>
                <c:pt idx="297">
                  <c:v>2060</c:v>
                </c:pt>
                <c:pt idx="298">
                  <c:v>2040</c:v>
                </c:pt>
                <c:pt idx="299">
                  <c:v>2110</c:v>
                </c:pt>
                <c:pt idx="300">
                  <c:v>2340</c:v>
                </c:pt>
                <c:pt idx="301">
                  <c:v>2750</c:v>
                </c:pt>
                <c:pt idx="302">
                  <c:v>3070</c:v>
                </c:pt>
                <c:pt idx="303">
                  <c:v>3150</c:v>
                </c:pt>
                <c:pt idx="304">
                  <c:v>3120</c:v>
                </c:pt>
                <c:pt idx="305">
                  <c:v>3230</c:v>
                </c:pt>
                <c:pt idx="306">
                  <c:v>3230</c:v>
                </c:pt>
                <c:pt idx="307">
                  <c:v>3210</c:v>
                </c:pt>
                <c:pt idx="308">
                  <c:v>3230</c:v>
                </c:pt>
                <c:pt idx="309">
                  <c:v>3210</c:v>
                </c:pt>
                <c:pt idx="310">
                  <c:v>3190</c:v>
                </c:pt>
                <c:pt idx="311">
                  <c:v>3210</c:v>
                </c:pt>
                <c:pt idx="312">
                  <c:v>3300</c:v>
                </c:pt>
                <c:pt idx="313">
                  <c:v>3350</c:v>
                </c:pt>
                <c:pt idx="314">
                  <c:v>3200</c:v>
                </c:pt>
                <c:pt idx="315">
                  <c:v>3150</c:v>
                </c:pt>
                <c:pt idx="316">
                  <c:v>3120</c:v>
                </c:pt>
                <c:pt idx="317">
                  <c:v>3100</c:v>
                </c:pt>
                <c:pt idx="318">
                  <c:v>3000</c:v>
                </c:pt>
                <c:pt idx="319">
                  <c:v>2900</c:v>
                </c:pt>
                <c:pt idx="320">
                  <c:v>2900</c:v>
                </c:pt>
                <c:pt idx="321">
                  <c:v>2900</c:v>
                </c:pt>
                <c:pt idx="322">
                  <c:v>2850</c:v>
                </c:pt>
                <c:pt idx="323">
                  <c:v>2900</c:v>
                </c:pt>
                <c:pt idx="324">
                  <c:v>3000</c:v>
                </c:pt>
                <c:pt idx="325">
                  <c:v>3050</c:v>
                </c:pt>
                <c:pt idx="326">
                  <c:v>3210</c:v>
                </c:pt>
                <c:pt idx="327">
                  <c:v>3450</c:v>
                </c:pt>
                <c:pt idx="328">
                  <c:v>3690</c:v>
                </c:pt>
                <c:pt idx="329">
                  <c:v>3950</c:v>
                </c:pt>
                <c:pt idx="330">
                  <c:v>4060</c:v>
                </c:pt>
                <c:pt idx="331">
                  <c:v>4340</c:v>
                </c:pt>
                <c:pt idx="332">
                  <c:v>4760</c:v>
                </c:pt>
                <c:pt idx="333">
                  <c:v>5070</c:v>
                </c:pt>
                <c:pt idx="334">
                  <c:v>5390</c:v>
                </c:pt>
                <c:pt idx="335">
                  <c:v>5630</c:v>
                </c:pt>
                <c:pt idx="336">
                  <c:v>5350</c:v>
                </c:pt>
                <c:pt idx="337">
                  <c:v>5230</c:v>
                </c:pt>
                <c:pt idx="338">
                  <c:v>5000</c:v>
                </c:pt>
                <c:pt idx="339">
                  <c:v>4700</c:v>
                </c:pt>
                <c:pt idx="340">
                  <c:v>4390</c:v>
                </c:pt>
                <c:pt idx="341">
                  <c:v>4180</c:v>
                </c:pt>
                <c:pt idx="342">
                  <c:v>4090</c:v>
                </c:pt>
                <c:pt idx="343">
                  <c:v>4010</c:v>
                </c:pt>
                <c:pt idx="344">
                  <c:v>3830</c:v>
                </c:pt>
                <c:pt idx="345">
                  <c:v>3710</c:v>
                </c:pt>
                <c:pt idx="346">
                  <c:v>3580</c:v>
                </c:pt>
                <c:pt idx="347">
                  <c:v>3520</c:v>
                </c:pt>
                <c:pt idx="348">
                  <c:v>3590</c:v>
                </c:pt>
                <c:pt idx="349">
                  <c:v>3530</c:v>
                </c:pt>
                <c:pt idx="350">
                  <c:v>3460</c:v>
                </c:pt>
                <c:pt idx="351">
                  <c:v>3280</c:v>
                </c:pt>
                <c:pt idx="352">
                  <c:v>3200</c:v>
                </c:pt>
                <c:pt idx="353">
                  <c:v>3000</c:v>
                </c:pt>
                <c:pt idx="354">
                  <c:v>2930</c:v>
                </c:pt>
                <c:pt idx="355">
                  <c:v>2880</c:v>
                </c:pt>
                <c:pt idx="356">
                  <c:v>2850</c:v>
                </c:pt>
                <c:pt idx="357">
                  <c:v>2800</c:v>
                </c:pt>
                <c:pt idx="358">
                  <c:v>2720</c:v>
                </c:pt>
                <c:pt idx="359">
                  <c:v>2580</c:v>
                </c:pt>
                <c:pt idx="360">
                  <c:v>2450</c:v>
                </c:pt>
                <c:pt idx="361">
                  <c:v>2400</c:v>
                </c:pt>
                <c:pt idx="362">
                  <c:v>2390</c:v>
                </c:pt>
                <c:pt idx="363">
                  <c:v>2400</c:v>
                </c:pt>
                <c:pt idx="364">
                  <c:v>2390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5DC-4D7C-8C96-D9B779DEC41E}"/>
            </c:ext>
          </c:extLst>
        </c:ser>
        <c:ser>
          <c:idx val="1"/>
          <c:order val="1"/>
          <c:tx>
            <c:v>Анвелопа минимума</c:v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numRef>
              <c:f>'Smederevo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'Smederevo 2025 zaokruzeni'!$C$2:$C$366</c:f>
              <c:numCache>
                <c:formatCode>0</c:formatCode>
                <c:ptCount val="365"/>
                <c:pt idx="0">
                  <c:v>1780</c:v>
                </c:pt>
                <c:pt idx="1">
                  <c:v>1810</c:v>
                </c:pt>
                <c:pt idx="2">
                  <c:v>1930</c:v>
                </c:pt>
                <c:pt idx="3">
                  <c:v>2000</c:v>
                </c:pt>
                <c:pt idx="4">
                  <c:v>2090</c:v>
                </c:pt>
                <c:pt idx="5">
                  <c:v>2300</c:v>
                </c:pt>
                <c:pt idx="6">
                  <c:v>2370</c:v>
                </c:pt>
                <c:pt idx="7">
                  <c:v>2340</c:v>
                </c:pt>
                <c:pt idx="8">
                  <c:v>1910</c:v>
                </c:pt>
                <c:pt idx="9">
                  <c:v>1790</c:v>
                </c:pt>
                <c:pt idx="10">
                  <c:v>1790</c:v>
                </c:pt>
                <c:pt idx="11">
                  <c:v>1790</c:v>
                </c:pt>
                <c:pt idx="12">
                  <c:v>1790</c:v>
                </c:pt>
                <c:pt idx="13">
                  <c:v>1780</c:v>
                </c:pt>
                <c:pt idx="14">
                  <c:v>1780</c:v>
                </c:pt>
                <c:pt idx="15">
                  <c:v>1780</c:v>
                </c:pt>
                <c:pt idx="16">
                  <c:v>1610</c:v>
                </c:pt>
                <c:pt idx="17">
                  <c:v>1610</c:v>
                </c:pt>
                <c:pt idx="18">
                  <c:v>2060</c:v>
                </c:pt>
                <c:pt idx="19">
                  <c:v>2140</c:v>
                </c:pt>
                <c:pt idx="20">
                  <c:v>2140</c:v>
                </c:pt>
                <c:pt idx="21">
                  <c:v>2230</c:v>
                </c:pt>
                <c:pt idx="22">
                  <c:v>2230</c:v>
                </c:pt>
                <c:pt idx="23">
                  <c:v>2250</c:v>
                </c:pt>
                <c:pt idx="24">
                  <c:v>2260</c:v>
                </c:pt>
                <c:pt idx="25">
                  <c:v>2250</c:v>
                </c:pt>
                <c:pt idx="26">
                  <c:v>2250</c:v>
                </c:pt>
                <c:pt idx="27">
                  <c:v>2060</c:v>
                </c:pt>
                <c:pt idx="28">
                  <c:v>2060</c:v>
                </c:pt>
                <c:pt idx="29">
                  <c:v>2140</c:v>
                </c:pt>
                <c:pt idx="30">
                  <c:v>2250</c:v>
                </c:pt>
                <c:pt idx="31">
                  <c:v>2380</c:v>
                </c:pt>
                <c:pt idx="32">
                  <c:v>2040</c:v>
                </c:pt>
                <c:pt idx="33">
                  <c:v>2320</c:v>
                </c:pt>
                <c:pt idx="34">
                  <c:v>2340</c:v>
                </c:pt>
                <c:pt idx="35">
                  <c:v>2200</c:v>
                </c:pt>
                <c:pt idx="36">
                  <c:v>2380</c:v>
                </c:pt>
                <c:pt idx="37">
                  <c:v>2080</c:v>
                </c:pt>
                <c:pt idx="38">
                  <c:v>2380</c:v>
                </c:pt>
                <c:pt idx="39">
                  <c:v>2130</c:v>
                </c:pt>
                <c:pt idx="40">
                  <c:v>2380</c:v>
                </c:pt>
                <c:pt idx="41">
                  <c:v>2380</c:v>
                </c:pt>
                <c:pt idx="42">
                  <c:v>2260</c:v>
                </c:pt>
                <c:pt idx="43">
                  <c:v>2250</c:v>
                </c:pt>
                <c:pt idx="44">
                  <c:v>2260</c:v>
                </c:pt>
                <c:pt idx="45">
                  <c:v>2310</c:v>
                </c:pt>
                <c:pt idx="46">
                  <c:v>2060</c:v>
                </c:pt>
                <c:pt idx="47">
                  <c:v>2060</c:v>
                </c:pt>
                <c:pt idx="48">
                  <c:v>2310</c:v>
                </c:pt>
                <c:pt idx="49">
                  <c:v>2250</c:v>
                </c:pt>
                <c:pt idx="50">
                  <c:v>2380</c:v>
                </c:pt>
                <c:pt idx="51">
                  <c:v>2380</c:v>
                </c:pt>
                <c:pt idx="52">
                  <c:v>2330</c:v>
                </c:pt>
                <c:pt idx="53">
                  <c:v>2470</c:v>
                </c:pt>
                <c:pt idx="54">
                  <c:v>2330</c:v>
                </c:pt>
                <c:pt idx="55">
                  <c:v>2300</c:v>
                </c:pt>
                <c:pt idx="56">
                  <c:v>2310</c:v>
                </c:pt>
                <c:pt idx="57">
                  <c:v>2210</c:v>
                </c:pt>
                <c:pt idx="58">
                  <c:v>2670</c:v>
                </c:pt>
                <c:pt idx="59">
                  <c:v>2360</c:v>
                </c:pt>
                <c:pt idx="60">
                  <c:v>2450</c:v>
                </c:pt>
                <c:pt idx="61">
                  <c:v>2370</c:v>
                </c:pt>
                <c:pt idx="62">
                  <c:v>2360</c:v>
                </c:pt>
                <c:pt idx="63">
                  <c:v>2320</c:v>
                </c:pt>
                <c:pt idx="64">
                  <c:v>2320</c:v>
                </c:pt>
                <c:pt idx="65">
                  <c:v>2320</c:v>
                </c:pt>
                <c:pt idx="66">
                  <c:v>2310</c:v>
                </c:pt>
                <c:pt idx="67">
                  <c:v>2320</c:v>
                </c:pt>
                <c:pt idx="68">
                  <c:v>2320</c:v>
                </c:pt>
                <c:pt idx="69">
                  <c:v>2310</c:v>
                </c:pt>
                <c:pt idx="70">
                  <c:v>2310</c:v>
                </c:pt>
                <c:pt idx="71">
                  <c:v>2320</c:v>
                </c:pt>
                <c:pt idx="72">
                  <c:v>2340</c:v>
                </c:pt>
                <c:pt idx="73">
                  <c:v>2360</c:v>
                </c:pt>
                <c:pt idx="74">
                  <c:v>2360</c:v>
                </c:pt>
                <c:pt idx="75">
                  <c:v>2370</c:v>
                </c:pt>
                <c:pt idx="76">
                  <c:v>2550</c:v>
                </c:pt>
                <c:pt idx="77">
                  <c:v>2920</c:v>
                </c:pt>
                <c:pt idx="78">
                  <c:v>3360</c:v>
                </c:pt>
                <c:pt idx="79">
                  <c:v>3360</c:v>
                </c:pt>
                <c:pt idx="80">
                  <c:v>3340</c:v>
                </c:pt>
                <c:pt idx="81">
                  <c:v>3390</c:v>
                </c:pt>
                <c:pt idx="82">
                  <c:v>3320</c:v>
                </c:pt>
                <c:pt idx="83">
                  <c:v>3370</c:v>
                </c:pt>
                <c:pt idx="84">
                  <c:v>3350</c:v>
                </c:pt>
                <c:pt idx="85">
                  <c:v>3290</c:v>
                </c:pt>
                <c:pt idx="86">
                  <c:v>3310</c:v>
                </c:pt>
                <c:pt idx="87">
                  <c:v>3240</c:v>
                </c:pt>
                <c:pt idx="88">
                  <c:v>3340</c:v>
                </c:pt>
                <c:pt idx="89">
                  <c:v>3340</c:v>
                </c:pt>
                <c:pt idx="90">
                  <c:v>3320</c:v>
                </c:pt>
                <c:pt idx="91">
                  <c:v>3290</c:v>
                </c:pt>
                <c:pt idx="92">
                  <c:v>3360</c:v>
                </c:pt>
                <c:pt idx="93">
                  <c:v>3390</c:v>
                </c:pt>
                <c:pt idx="94">
                  <c:v>3420</c:v>
                </c:pt>
                <c:pt idx="95">
                  <c:v>3440</c:v>
                </c:pt>
                <c:pt idx="96">
                  <c:v>3440</c:v>
                </c:pt>
                <c:pt idx="97">
                  <c:v>3470</c:v>
                </c:pt>
                <c:pt idx="98">
                  <c:v>3380</c:v>
                </c:pt>
                <c:pt idx="99">
                  <c:v>3320</c:v>
                </c:pt>
                <c:pt idx="100">
                  <c:v>3350</c:v>
                </c:pt>
                <c:pt idx="101">
                  <c:v>3320</c:v>
                </c:pt>
                <c:pt idx="102">
                  <c:v>3350</c:v>
                </c:pt>
                <c:pt idx="103">
                  <c:v>3340</c:v>
                </c:pt>
                <c:pt idx="104">
                  <c:v>3330</c:v>
                </c:pt>
                <c:pt idx="105">
                  <c:v>3290</c:v>
                </c:pt>
                <c:pt idx="106">
                  <c:v>3310</c:v>
                </c:pt>
                <c:pt idx="107">
                  <c:v>3310</c:v>
                </c:pt>
                <c:pt idx="108">
                  <c:v>3220</c:v>
                </c:pt>
                <c:pt idx="109">
                  <c:v>3380</c:v>
                </c:pt>
                <c:pt idx="110">
                  <c:v>3000</c:v>
                </c:pt>
                <c:pt idx="111">
                  <c:v>3310</c:v>
                </c:pt>
                <c:pt idx="112">
                  <c:v>3330</c:v>
                </c:pt>
                <c:pt idx="113">
                  <c:v>3310</c:v>
                </c:pt>
                <c:pt idx="114">
                  <c:v>3350</c:v>
                </c:pt>
                <c:pt idx="115">
                  <c:v>3340</c:v>
                </c:pt>
                <c:pt idx="116">
                  <c:v>3350</c:v>
                </c:pt>
                <c:pt idx="117">
                  <c:v>3370</c:v>
                </c:pt>
                <c:pt idx="118">
                  <c:v>3350</c:v>
                </c:pt>
                <c:pt idx="119">
                  <c:v>3320</c:v>
                </c:pt>
                <c:pt idx="120">
                  <c:v>3320</c:v>
                </c:pt>
                <c:pt idx="121">
                  <c:v>3310</c:v>
                </c:pt>
                <c:pt idx="122">
                  <c:v>3320</c:v>
                </c:pt>
                <c:pt idx="123">
                  <c:v>3340</c:v>
                </c:pt>
                <c:pt idx="124">
                  <c:v>3360</c:v>
                </c:pt>
                <c:pt idx="125">
                  <c:v>3380</c:v>
                </c:pt>
                <c:pt idx="126">
                  <c:v>3440</c:v>
                </c:pt>
                <c:pt idx="127">
                  <c:v>3500</c:v>
                </c:pt>
                <c:pt idx="128">
                  <c:v>3480</c:v>
                </c:pt>
                <c:pt idx="129">
                  <c:v>3440</c:v>
                </c:pt>
                <c:pt idx="130">
                  <c:v>3450</c:v>
                </c:pt>
                <c:pt idx="131">
                  <c:v>3580</c:v>
                </c:pt>
                <c:pt idx="132">
                  <c:v>3450</c:v>
                </c:pt>
                <c:pt idx="133">
                  <c:v>3570</c:v>
                </c:pt>
                <c:pt idx="134">
                  <c:v>3430</c:v>
                </c:pt>
                <c:pt idx="135">
                  <c:v>3350</c:v>
                </c:pt>
                <c:pt idx="136">
                  <c:v>3360</c:v>
                </c:pt>
                <c:pt idx="137">
                  <c:v>3420</c:v>
                </c:pt>
                <c:pt idx="138">
                  <c:v>2870</c:v>
                </c:pt>
                <c:pt idx="139">
                  <c:v>3450</c:v>
                </c:pt>
                <c:pt idx="140">
                  <c:v>3100</c:v>
                </c:pt>
                <c:pt idx="141">
                  <c:v>3450</c:v>
                </c:pt>
                <c:pt idx="142">
                  <c:v>3400</c:v>
                </c:pt>
                <c:pt idx="143">
                  <c:v>3210</c:v>
                </c:pt>
                <c:pt idx="144">
                  <c:v>2960</c:v>
                </c:pt>
                <c:pt idx="145">
                  <c:v>2600</c:v>
                </c:pt>
                <c:pt idx="146">
                  <c:v>2400</c:v>
                </c:pt>
                <c:pt idx="147">
                  <c:v>2410</c:v>
                </c:pt>
                <c:pt idx="148">
                  <c:v>2550</c:v>
                </c:pt>
                <c:pt idx="149">
                  <c:v>2380</c:v>
                </c:pt>
                <c:pt idx="150">
                  <c:v>2360</c:v>
                </c:pt>
                <c:pt idx="151">
                  <c:v>3100</c:v>
                </c:pt>
                <c:pt idx="152">
                  <c:v>3480</c:v>
                </c:pt>
                <c:pt idx="153">
                  <c:v>3460</c:v>
                </c:pt>
                <c:pt idx="154">
                  <c:v>3140</c:v>
                </c:pt>
                <c:pt idx="155">
                  <c:v>2950</c:v>
                </c:pt>
                <c:pt idx="156">
                  <c:v>2710</c:v>
                </c:pt>
                <c:pt idx="157">
                  <c:v>2700</c:v>
                </c:pt>
                <c:pt idx="158">
                  <c:v>2380</c:v>
                </c:pt>
                <c:pt idx="159">
                  <c:v>2470</c:v>
                </c:pt>
                <c:pt idx="160">
                  <c:v>2060</c:v>
                </c:pt>
                <c:pt idx="161">
                  <c:v>2460</c:v>
                </c:pt>
                <c:pt idx="162">
                  <c:v>2460</c:v>
                </c:pt>
                <c:pt idx="163">
                  <c:v>2900</c:v>
                </c:pt>
                <c:pt idx="164">
                  <c:v>2380</c:v>
                </c:pt>
                <c:pt idx="165">
                  <c:v>2380</c:v>
                </c:pt>
                <c:pt idx="166">
                  <c:v>2380</c:v>
                </c:pt>
                <c:pt idx="167">
                  <c:v>2380</c:v>
                </c:pt>
                <c:pt idx="168">
                  <c:v>2340</c:v>
                </c:pt>
                <c:pt idx="169">
                  <c:v>2340</c:v>
                </c:pt>
                <c:pt idx="170">
                  <c:v>2400</c:v>
                </c:pt>
                <c:pt idx="171">
                  <c:v>2310</c:v>
                </c:pt>
                <c:pt idx="172">
                  <c:v>2310</c:v>
                </c:pt>
                <c:pt idx="173">
                  <c:v>2300</c:v>
                </c:pt>
                <c:pt idx="174">
                  <c:v>2300</c:v>
                </c:pt>
                <c:pt idx="175">
                  <c:v>2250</c:v>
                </c:pt>
                <c:pt idx="176">
                  <c:v>2150</c:v>
                </c:pt>
                <c:pt idx="177">
                  <c:v>2150</c:v>
                </c:pt>
                <c:pt idx="178">
                  <c:v>2100</c:v>
                </c:pt>
                <c:pt idx="179">
                  <c:v>2100</c:v>
                </c:pt>
                <c:pt idx="180">
                  <c:v>2100</c:v>
                </c:pt>
                <c:pt idx="181">
                  <c:v>2100</c:v>
                </c:pt>
                <c:pt idx="182">
                  <c:v>2150</c:v>
                </c:pt>
                <c:pt idx="183">
                  <c:v>2130</c:v>
                </c:pt>
                <c:pt idx="184">
                  <c:v>2070</c:v>
                </c:pt>
                <c:pt idx="185">
                  <c:v>1970</c:v>
                </c:pt>
                <c:pt idx="186">
                  <c:v>1940</c:v>
                </c:pt>
                <c:pt idx="187">
                  <c:v>1910</c:v>
                </c:pt>
                <c:pt idx="188">
                  <c:v>1930</c:v>
                </c:pt>
                <c:pt idx="189">
                  <c:v>1970</c:v>
                </c:pt>
                <c:pt idx="190">
                  <c:v>2060</c:v>
                </c:pt>
                <c:pt idx="191">
                  <c:v>2180</c:v>
                </c:pt>
                <c:pt idx="192">
                  <c:v>2110</c:v>
                </c:pt>
                <c:pt idx="193">
                  <c:v>2160</c:v>
                </c:pt>
                <c:pt idx="194">
                  <c:v>2190</c:v>
                </c:pt>
                <c:pt idx="195">
                  <c:v>2310</c:v>
                </c:pt>
                <c:pt idx="196">
                  <c:v>2190</c:v>
                </c:pt>
                <c:pt idx="197">
                  <c:v>2180</c:v>
                </c:pt>
                <c:pt idx="198">
                  <c:v>2170</c:v>
                </c:pt>
                <c:pt idx="199">
                  <c:v>2160</c:v>
                </c:pt>
                <c:pt idx="200">
                  <c:v>2130</c:v>
                </c:pt>
                <c:pt idx="201">
                  <c:v>2100</c:v>
                </c:pt>
                <c:pt idx="202">
                  <c:v>2000</c:v>
                </c:pt>
                <c:pt idx="203">
                  <c:v>2000</c:v>
                </c:pt>
                <c:pt idx="204">
                  <c:v>1950</c:v>
                </c:pt>
                <c:pt idx="205">
                  <c:v>1900</c:v>
                </c:pt>
                <c:pt idx="206">
                  <c:v>1850</c:v>
                </c:pt>
                <c:pt idx="207">
                  <c:v>1850</c:v>
                </c:pt>
                <c:pt idx="208">
                  <c:v>1800</c:v>
                </c:pt>
                <c:pt idx="209">
                  <c:v>1800</c:v>
                </c:pt>
                <c:pt idx="210">
                  <c:v>1800</c:v>
                </c:pt>
                <c:pt idx="211">
                  <c:v>1850</c:v>
                </c:pt>
                <c:pt idx="212">
                  <c:v>1850</c:v>
                </c:pt>
                <c:pt idx="213">
                  <c:v>1950</c:v>
                </c:pt>
                <c:pt idx="214">
                  <c:v>1900</c:v>
                </c:pt>
                <c:pt idx="215">
                  <c:v>1950</c:v>
                </c:pt>
                <c:pt idx="216">
                  <c:v>1990</c:v>
                </c:pt>
                <c:pt idx="217">
                  <c:v>1990</c:v>
                </c:pt>
                <c:pt idx="218">
                  <c:v>1990</c:v>
                </c:pt>
                <c:pt idx="219">
                  <c:v>1980</c:v>
                </c:pt>
                <c:pt idx="220">
                  <c:v>1810</c:v>
                </c:pt>
                <c:pt idx="221">
                  <c:v>1790</c:v>
                </c:pt>
                <c:pt idx="222">
                  <c:v>1840</c:v>
                </c:pt>
                <c:pt idx="223">
                  <c:v>1560</c:v>
                </c:pt>
                <c:pt idx="224">
                  <c:v>1540</c:v>
                </c:pt>
                <c:pt idx="225">
                  <c:v>1540</c:v>
                </c:pt>
                <c:pt idx="226">
                  <c:v>1560</c:v>
                </c:pt>
                <c:pt idx="227">
                  <c:v>1550</c:v>
                </c:pt>
                <c:pt idx="228">
                  <c:v>1560</c:v>
                </c:pt>
                <c:pt idx="229">
                  <c:v>1750</c:v>
                </c:pt>
                <c:pt idx="230">
                  <c:v>1550</c:v>
                </c:pt>
                <c:pt idx="231">
                  <c:v>1540</c:v>
                </c:pt>
                <c:pt idx="232">
                  <c:v>1540</c:v>
                </c:pt>
                <c:pt idx="233">
                  <c:v>1520</c:v>
                </c:pt>
                <c:pt idx="234">
                  <c:v>1520</c:v>
                </c:pt>
                <c:pt idx="235">
                  <c:v>1500</c:v>
                </c:pt>
                <c:pt idx="236">
                  <c:v>1520</c:v>
                </c:pt>
                <c:pt idx="237">
                  <c:v>1520</c:v>
                </c:pt>
                <c:pt idx="238">
                  <c:v>1520</c:v>
                </c:pt>
                <c:pt idx="239">
                  <c:v>1520</c:v>
                </c:pt>
                <c:pt idx="240">
                  <c:v>1530</c:v>
                </c:pt>
                <c:pt idx="241">
                  <c:v>1430</c:v>
                </c:pt>
                <c:pt idx="242">
                  <c:v>1410</c:v>
                </c:pt>
                <c:pt idx="243">
                  <c:v>1400</c:v>
                </c:pt>
                <c:pt idx="244">
                  <c:v>1410</c:v>
                </c:pt>
                <c:pt idx="245">
                  <c:v>1410</c:v>
                </c:pt>
                <c:pt idx="246">
                  <c:v>1520</c:v>
                </c:pt>
                <c:pt idx="247">
                  <c:v>1520</c:v>
                </c:pt>
                <c:pt idx="248">
                  <c:v>1870</c:v>
                </c:pt>
                <c:pt idx="249">
                  <c:v>1890</c:v>
                </c:pt>
                <c:pt idx="250">
                  <c:v>1930</c:v>
                </c:pt>
                <c:pt idx="251">
                  <c:v>1900</c:v>
                </c:pt>
                <c:pt idx="252">
                  <c:v>1910</c:v>
                </c:pt>
                <c:pt idx="253">
                  <c:v>1930</c:v>
                </c:pt>
                <c:pt idx="254">
                  <c:v>1910</c:v>
                </c:pt>
                <c:pt idx="255">
                  <c:v>1870</c:v>
                </c:pt>
                <c:pt idx="256">
                  <c:v>1870</c:v>
                </c:pt>
                <c:pt idx="257">
                  <c:v>1530</c:v>
                </c:pt>
                <c:pt idx="258">
                  <c:v>1530</c:v>
                </c:pt>
                <c:pt idx="259">
                  <c:v>1520</c:v>
                </c:pt>
                <c:pt idx="260">
                  <c:v>1550</c:v>
                </c:pt>
                <c:pt idx="261">
                  <c:v>1850</c:v>
                </c:pt>
                <c:pt idx="262">
                  <c:v>1860</c:v>
                </c:pt>
                <c:pt idx="263">
                  <c:v>1920</c:v>
                </c:pt>
                <c:pt idx="264">
                  <c:v>1940</c:v>
                </c:pt>
                <c:pt idx="265">
                  <c:v>1940</c:v>
                </c:pt>
                <c:pt idx="266">
                  <c:v>1930</c:v>
                </c:pt>
                <c:pt idx="267">
                  <c:v>1890</c:v>
                </c:pt>
                <c:pt idx="268">
                  <c:v>1910</c:v>
                </c:pt>
                <c:pt idx="269">
                  <c:v>1900</c:v>
                </c:pt>
                <c:pt idx="270">
                  <c:v>1890</c:v>
                </c:pt>
                <c:pt idx="271">
                  <c:v>1870</c:v>
                </c:pt>
                <c:pt idx="272">
                  <c:v>1870</c:v>
                </c:pt>
                <c:pt idx="273">
                  <c:v>1880</c:v>
                </c:pt>
                <c:pt idx="274">
                  <c:v>1900</c:v>
                </c:pt>
                <c:pt idx="275">
                  <c:v>1740</c:v>
                </c:pt>
                <c:pt idx="276">
                  <c:v>1560</c:v>
                </c:pt>
                <c:pt idx="277">
                  <c:v>1870</c:v>
                </c:pt>
                <c:pt idx="278">
                  <c:v>1560</c:v>
                </c:pt>
                <c:pt idx="279">
                  <c:v>1560</c:v>
                </c:pt>
                <c:pt idx="280">
                  <c:v>1850</c:v>
                </c:pt>
                <c:pt idx="281">
                  <c:v>1560</c:v>
                </c:pt>
                <c:pt idx="282">
                  <c:v>1870</c:v>
                </c:pt>
                <c:pt idx="283">
                  <c:v>1860</c:v>
                </c:pt>
                <c:pt idx="284">
                  <c:v>1850</c:v>
                </c:pt>
                <c:pt idx="285">
                  <c:v>1840</c:v>
                </c:pt>
                <c:pt idx="286">
                  <c:v>1870</c:v>
                </c:pt>
                <c:pt idx="287">
                  <c:v>1900</c:v>
                </c:pt>
                <c:pt idx="288">
                  <c:v>1920</c:v>
                </c:pt>
                <c:pt idx="289">
                  <c:v>1920</c:v>
                </c:pt>
                <c:pt idx="290">
                  <c:v>1900</c:v>
                </c:pt>
                <c:pt idx="291">
                  <c:v>1870</c:v>
                </c:pt>
                <c:pt idx="292">
                  <c:v>1860</c:v>
                </c:pt>
                <c:pt idx="293">
                  <c:v>1850</c:v>
                </c:pt>
                <c:pt idx="294">
                  <c:v>1850</c:v>
                </c:pt>
                <c:pt idx="295">
                  <c:v>1850</c:v>
                </c:pt>
                <c:pt idx="296">
                  <c:v>1890</c:v>
                </c:pt>
                <c:pt idx="297">
                  <c:v>1800</c:v>
                </c:pt>
                <c:pt idx="298">
                  <c:v>1800</c:v>
                </c:pt>
                <c:pt idx="299">
                  <c:v>1800</c:v>
                </c:pt>
                <c:pt idx="300">
                  <c:v>1800</c:v>
                </c:pt>
                <c:pt idx="301">
                  <c:v>1840</c:v>
                </c:pt>
                <c:pt idx="302">
                  <c:v>1820</c:v>
                </c:pt>
                <c:pt idx="303">
                  <c:v>1810</c:v>
                </c:pt>
                <c:pt idx="304">
                  <c:v>1800</c:v>
                </c:pt>
                <c:pt idx="305">
                  <c:v>1800</c:v>
                </c:pt>
                <c:pt idx="306">
                  <c:v>1800</c:v>
                </c:pt>
                <c:pt idx="307">
                  <c:v>1790</c:v>
                </c:pt>
                <c:pt idx="308">
                  <c:v>1820</c:v>
                </c:pt>
                <c:pt idx="309">
                  <c:v>1850</c:v>
                </c:pt>
                <c:pt idx="310">
                  <c:v>1910</c:v>
                </c:pt>
                <c:pt idx="311">
                  <c:v>1890</c:v>
                </c:pt>
                <c:pt idx="312">
                  <c:v>1880</c:v>
                </c:pt>
                <c:pt idx="313">
                  <c:v>1860</c:v>
                </c:pt>
                <c:pt idx="314">
                  <c:v>1840</c:v>
                </c:pt>
                <c:pt idx="315">
                  <c:v>1820</c:v>
                </c:pt>
                <c:pt idx="316">
                  <c:v>1800</c:v>
                </c:pt>
                <c:pt idx="317">
                  <c:v>1780</c:v>
                </c:pt>
                <c:pt idx="318">
                  <c:v>1780</c:v>
                </c:pt>
                <c:pt idx="319">
                  <c:v>1800</c:v>
                </c:pt>
                <c:pt idx="320">
                  <c:v>1860</c:v>
                </c:pt>
                <c:pt idx="321">
                  <c:v>1960</c:v>
                </c:pt>
                <c:pt idx="322">
                  <c:v>1660</c:v>
                </c:pt>
                <c:pt idx="323">
                  <c:v>1790</c:v>
                </c:pt>
                <c:pt idx="324">
                  <c:v>1800</c:v>
                </c:pt>
                <c:pt idx="325">
                  <c:v>1790</c:v>
                </c:pt>
                <c:pt idx="326">
                  <c:v>1610</c:v>
                </c:pt>
                <c:pt idx="327">
                  <c:v>1610</c:v>
                </c:pt>
                <c:pt idx="328">
                  <c:v>1850</c:v>
                </c:pt>
                <c:pt idx="329">
                  <c:v>1840</c:v>
                </c:pt>
                <c:pt idx="330">
                  <c:v>1720</c:v>
                </c:pt>
                <c:pt idx="331">
                  <c:v>1830</c:v>
                </c:pt>
                <c:pt idx="332">
                  <c:v>1820</c:v>
                </c:pt>
                <c:pt idx="333">
                  <c:v>1810</c:v>
                </c:pt>
                <c:pt idx="334">
                  <c:v>1800</c:v>
                </c:pt>
                <c:pt idx="335">
                  <c:v>1810</c:v>
                </c:pt>
                <c:pt idx="336">
                  <c:v>1800</c:v>
                </c:pt>
                <c:pt idx="337">
                  <c:v>1810</c:v>
                </c:pt>
                <c:pt idx="338">
                  <c:v>1810</c:v>
                </c:pt>
                <c:pt idx="339">
                  <c:v>1810</c:v>
                </c:pt>
                <c:pt idx="340">
                  <c:v>1810</c:v>
                </c:pt>
                <c:pt idx="341">
                  <c:v>1820</c:v>
                </c:pt>
                <c:pt idx="342">
                  <c:v>1820</c:v>
                </c:pt>
                <c:pt idx="343">
                  <c:v>1840</c:v>
                </c:pt>
                <c:pt idx="344">
                  <c:v>1870</c:v>
                </c:pt>
                <c:pt idx="345">
                  <c:v>1900</c:v>
                </c:pt>
                <c:pt idx="346">
                  <c:v>2040</c:v>
                </c:pt>
                <c:pt idx="347">
                  <c:v>2050</c:v>
                </c:pt>
                <c:pt idx="348">
                  <c:v>2040</c:v>
                </c:pt>
                <c:pt idx="349">
                  <c:v>2040</c:v>
                </c:pt>
                <c:pt idx="350">
                  <c:v>2040</c:v>
                </c:pt>
                <c:pt idx="351">
                  <c:v>2030</c:v>
                </c:pt>
                <c:pt idx="352">
                  <c:v>2020</c:v>
                </c:pt>
                <c:pt idx="353">
                  <c:v>1990</c:v>
                </c:pt>
                <c:pt idx="354">
                  <c:v>2070</c:v>
                </c:pt>
                <c:pt idx="355">
                  <c:v>2180</c:v>
                </c:pt>
                <c:pt idx="356">
                  <c:v>2060</c:v>
                </c:pt>
                <c:pt idx="357">
                  <c:v>2030</c:v>
                </c:pt>
                <c:pt idx="358">
                  <c:v>1980</c:v>
                </c:pt>
                <c:pt idx="359">
                  <c:v>1940</c:v>
                </c:pt>
                <c:pt idx="360">
                  <c:v>1820</c:v>
                </c:pt>
                <c:pt idx="361">
                  <c:v>1800</c:v>
                </c:pt>
                <c:pt idx="362">
                  <c:v>1820</c:v>
                </c:pt>
                <c:pt idx="363">
                  <c:v>1830</c:v>
                </c:pt>
                <c:pt idx="364">
                  <c:v>1840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5DC-4D7C-8C96-D9B779DEC41E}"/>
            </c:ext>
          </c:extLst>
        </c:ser>
        <c:ser>
          <c:idx val="2"/>
          <c:order val="2"/>
          <c:tx>
            <c:v>Вишегодишњи просек</c:v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numRef>
              <c:f>'Smederevo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'Smederevo 2025 zaokruzeni'!$D$2:$D$366</c:f>
              <c:numCache>
                <c:formatCode>0</c:formatCode>
                <c:ptCount val="365"/>
                <c:pt idx="0">
                  <c:v>5360</c:v>
                </c:pt>
                <c:pt idx="1">
                  <c:v>5380</c:v>
                </c:pt>
                <c:pt idx="2">
                  <c:v>5410</c:v>
                </c:pt>
                <c:pt idx="3">
                  <c:v>5440</c:v>
                </c:pt>
                <c:pt idx="4">
                  <c:v>5440</c:v>
                </c:pt>
                <c:pt idx="5">
                  <c:v>5420</c:v>
                </c:pt>
                <c:pt idx="6">
                  <c:v>5430</c:v>
                </c:pt>
                <c:pt idx="7">
                  <c:v>5380</c:v>
                </c:pt>
                <c:pt idx="8">
                  <c:v>5330</c:v>
                </c:pt>
                <c:pt idx="9">
                  <c:v>5270</c:v>
                </c:pt>
                <c:pt idx="10">
                  <c:v>5290</c:v>
                </c:pt>
                <c:pt idx="11">
                  <c:v>5280</c:v>
                </c:pt>
                <c:pt idx="12">
                  <c:v>5270</c:v>
                </c:pt>
                <c:pt idx="13">
                  <c:v>5280</c:v>
                </c:pt>
                <c:pt idx="14">
                  <c:v>5250</c:v>
                </c:pt>
                <c:pt idx="15">
                  <c:v>5200</c:v>
                </c:pt>
                <c:pt idx="16">
                  <c:v>5130</c:v>
                </c:pt>
                <c:pt idx="17">
                  <c:v>5050</c:v>
                </c:pt>
                <c:pt idx="18">
                  <c:v>5050</c:v>
                </c:pt>
                <c:pt idx="19">
                  <c:v>5000</c:v>
                </c:pt>
                <c:pt idx="20">
                  <c:v>4950</c:v>
                </c:pt>
                <c:pt idx="21">
                  <c:v>5010</c:v>
                </c:pt>
                <c:pt idx="22">
                  <c:v>5000</c:v>
                </c:pt>
                <c:pt idx="23">
                  <c:v>5000</c:v>
                </c:pt>
                <c:pt idx="24">
                  <c:v>4970</c:v>
                </c:pt>
                <c:pt idx="25">
                  <c:v>4960</c:v>
                </c:pt>
                <c:pt idx="26">
                  <c:v>4890</c:v>
                </c:pt>
                <c:pt idx="27">
                  <c:v>4950</c:v>
                </c:pt>
                <c:pt idx="28">
                  <c:v>5010</c:v>
                </c:pt>
                <c:pt idx="29">
                  <c:v>5020</c:v>
                </c:pt>
                <c:pt idx="30">
                  <c:v>4990</c:v>
                </c:pt>
                <c:pt idx="31">
                  <c:v>5060</c:v>
                </c:pt>
                <c:pt idx="32">
                  <c:v>5030</c:v>
                </c:pt>
                <c:pt idx="33">
                  <c:v>5010</c:v>
                </c:pt>
                <c:pt idx="34">
                  <c:v>5050</c:v>
                </c:pt>
                <c:pt idx="35">
                  <c:v>5070</c:v>
                </c:pt>
                <c:pt idx="36">
                  <c:v>5050</c:v>
                </c:pt>
                <c:pt idx="37">
                  <c:v>5070</c:v>
                </c:pt>
                <c:pt idx="38">
                  <c:v>5140</c:v>
                </c:pt>
                <c:pt idx="39">
                  <c:v>5190</c:v>
                </c:pt>
                <c:pt idx="40">
                  <c:v>5250</c:v>
                </c:pt>
                <c:pt idx="41">
                  <c:v>5320</c:v>
                </c:pt>
                <c:pt idx="42">
                  <c:v>5350</c:v>
                </c:pt>
                <c:pt idx="43">
                  <c:v>5390</c:v>
                </c:pt>
                <c:pt idx="44">
                  <c:v>5430</c:v>
                </c:pt>
                <c:pt idx="45">
                  <c:v>5460</c:v>
                </c:pt>
                <c:pt idx="46">
                  <c:v>5510</c:v>
                </c:pt>
                <c:pt idx="47">
                  <c:v>5600</c:v>
                </c:pt>
                <c:pt idx="48">
                  <c:v>5590</c:v>
                </c:pt>
                <c:pt idx="49">
                  <c:v>5600</c:v>
                </c:pt>
                <c:pt idx="50">
                  <c:v>5630</c:v>
                </c:pt>
                <c:pt idx="51">
                  <c:v>5700</c:v>
                </c:pt>
                <c:pt idx="52">
                  <c:v>5740</c:v>
                </c:pt>
                <c:pt idx="53">
                  <c:v>5800</c:v>
                </c:pt>
                <c:pt idx="54">
                  <c:v>5800</c:v>
                </c:pt>
                <c:pt idx="55">
                  <c:v>5800</c:v>
                </c:pt>
                <c:pt idx="56">
                  <c:v>5830</c:v>
                </c:pt>
                <c:pt idx="57">
                  <c:v>5840</c:v>
                </c:pt>
                <c:pt idx="58">
                  <c:v>5870</c:v>
                </c:pt>
                <c:pt idx="59">
                  <c:v>5890</c:v>
                </c:pt>
                <c:pt idx="60">
                  <c:v>5910</c:v>
                </c:pt>
                <c:pt idx="61">
                  <c:v>5930</c:v>
                </c:pt>
                <c:pt idx="62">
                  <c:v>5930</c:v>
                </c:pt>
                <c:pt idx="63">
                  <c:v>6020</c:v>
                </c:pt>
                <c:pt idx="64">
                  <c:v>6080</c:v>
                </c:pt>
                <c:pt idx="65">
                  <c:v>6170</c:v>
                </c:pt>
                <c:pt idx="66">
                  <c:v>6250</c:v>
                </c:pt>
                <c:pt idx="67">
                  <c:v>6290</c:v>
                </c:pt>
                <c:pt idx="68">
                  <c:v>6310</c:v>
                </c:pt>
                <c:pt idx="69">
                  <c:v>6310</c:v>
                </c:pt>
                <c:pt idx="70">
                  <c:v>6320</c:v>
                </c:pt>
                <c:pt idx="71">
                  <c:v>6310</c:v>
                </c:pt>
                <c:pt idx="72">
                  <c:v>6290</c:v>
                </c:pt>
                <c:pt idx="73">
                  <c:v>6310</c:v>
                </c:pt>
                <c:pt idx="74">
                  <c:v>6310</c:v>
                </c:pt>
                <c:pt idx="75">
                  <c:v>6270</c:v>
                </c:pt>
                <c:pt idx="76">
                  <c:v>6270</c:v>
                </c:pt>
                <c:pt idx="77">
                  <c:v>6280</c:v>
                </c:pt>
                <c:pt idx="78">
                  <c:v>6280</c:v>
                </c:pt>
                <c:pt idx="79">
                  <c:v>6320</c:v>
                </c:pt>
                <c:pt idx="80">
                  <c:v>6400</c:v>
                </c:pt>
                <c:pt idx="81">
                  <c:v>6410</c:v>
                </c:pt>
                <c:pt idx="82">
                  <c:v>6430</c:v>
                </c:pt>
                <c:pt idx="83">
                  <c:v>6460</c:v>
                </c:pt>
                <c:pt idx="84">
                  <c:v>6520</c:v>
                </c:pt>
                <c:pt idx="85">
                  <c:v>6530</c:v>
                </c:pt>
                <c:pt idx="86">
                  <c:v>6600</c:v>
                </c:pt>
                <c:pt idx="87">
                  <c:v>6660</c:v>
                </c:pt>
                <c:pt idx="88">
                  <c:v>6740</c:v>
                </c:pt>
                <c:pt idx="89">
                  <c:v>6800</c:v>
                </c:pt>
                <c:pt idx="90">
                  <c:v>6890</c:v>
                </c:pt>
                <c:pt idx="91">
                  <c:v>6970</c:v>
                </c:pt>
                <c:pt idx="92">
                  <c:v>7030</c:v>
                </c:pt>
                <c:pt idx="93">
                  <c:v>7120</c:v>
                </c:pt>
                <c:pt idx="94">
                  <c:v>7210</c:v>
                </c:pt>
                <c:pt idx="95">
                  <c:v>7270</c:v>
                </c:pt>
                <c:pt idx="96">
                  <c:v>7320</c:v>
                </c:pt>
                <c:pt idx="97">
                  <c:v>7320</c:v>
                </c:pt>
                <c:pt idx="98">
                  <c:v>7340</c:v>
                </c:pt>
                <c:pt idx="99">
                  <c:v>7330</c:v>
                </c:pt>
                <c:pt idx="100">
                  <c:v>7340</c:v>
                </c:pt>
                <c:pt idx="101">
                  <c:v>7350</c:v>
                </c:pt>
                <c:pt idx="102">
                  <c:v>7320</c:v>
                </c:pt>
                <c:pt idx="103">
                  <c:v>7320</c:v>
                </c:pt>
                <c:pt idx="104">
                  <c:v>7320</c:v>
                </c:pt>
                <c:pt idx="105">
                  <c:v>7310</c:v>
                </c:pt>
                <c:pt idx="106">
                  <c:v>7290</c:v>
                </c:pt>
                <c:pt idx="107">
                  <c:v>7290</c:v>
                </c:pt>
                <c:pt idx="108">
                  <c:v>7290</c:v>
                </c:pt>
                <c:pt idx="109">
                  <c:v>7300</c:v>
                </c:pt>
                <c:pt idx="110">
                  <c:v>7260</c:v>
                </c:pt>
                <c:pt idx="111">
                  <c:v>7280</c:v>
                </c:pt>
                <c:pt idx="112">
                  <c:v>7280</c:v>
                </c:pt>
                <c:pt idx="113">
                  <c:v>7240</c:v>
                </c:pt>
                <c:pt idx="114">
                  <c:v>7210</c:v>
                </c:pt>
                <c:pt idx="115">
                  <c:v>7170</c:v>
                </c:pt>
                <c:pt idx="116">
                  <c:v>7130</c:v>
                </c:pt>
                <c:pt idx="117">
                  <c:v>7090</c:v>
                </c:pt>
                <c:pt idx="118">
                  <c:v>7070</c:v>
                </c:pt>
                <c:pt idx="119">
                  <c:v>7030</c:v>
                </c:pt>
                <c:pt idx="120">
                  <c:v>6990</c:v>
                </c:pt>
                <c:pt idx="121">
                  <c:v>6960</c:v>
                </c:pt>
                <c:pt idx="122">
                  <c:v>6940</c:v>
                </c:pt>
                <c:pt idx="123">
                  <c:v>6920</c:v>
                </c:pt>
                <c:pt idx="124">
                  <c:v>6890</c:v>
                </c:pt>
                <c:pt idx="125">
                  <c:v>6870</c:v>
                </c:pt>
                <c:pt idx="126">
                  <c:v>6870</c:v>
                </c:pt>
                <c:pt idx="127">
                  <c:v>6890</c:v>
                </c:pt>
                <c:pt idx="128">
                  <c:v>6860</c:v>
                </c:pt>
                <c:pt idx="129">
                  <c:v>6850</c:v>
                </c:pt>
                <c:pt idx="130">
                  <c:v>6850</c:v>
                </c:pt>
                <c:pt idx="131">
                  <c:v>6810</c:v>
                </c:pt>
                <c:pt idx="132">
                  <c:v>6810</c:v>
                </c:pt>
                <c:pt idx="133">
                  <c:v>6750</c:v>
                </c:pt>
                <c:pt idx="134">
                  <c:v>6750</c:v>
                </c:pt>
                <c:pt idx="135">
                  <c:v>6700</c:v>
                </c:pt>
                <c:pt idx="136">
                  <c:v>6680</c:v>
                </c:pt>
                <c:pt idx="137">
                  <c:v>6670</c:v>
                </c:pt>
                <c:pt idx="138">
                  <c:v>6680</c:v>
                </c:pt>
                <c:pt idx="139">
                  <c:v>6690</c:v>
                </c:pt>
                <c:pt idx="140">
                  <c:v>6670</c:v>
                </c:pt>
                <c:pt idx="141">
                  <c:v>6630</c:v>
                </c:pt>
                <c:pt idx="142">
                  <c:v>6610</c:v>
                </c:pt>
                <c:pt idx="143">
                  <c:v>6550</c:v>
                </c:pt>
                <c:pt idx="144">
                  <c:v>6540</c:v>
                </c:pt>
                <c:pt idx="145">
                  <c:v>6530</c:v>
                </c:pt>
                <c:pt idx="146">
                  <c:v>6560</c:v>
                </c:pt>
                <c:pt idx="147">
                  <c:v>6530</c:v>
                </c:pt>
                <c:pt idx="148">
                  <c:v>6500</c:v>
                </c:pt>
                <c:pt idx="149">
                  <c:v>6460</c:v>
                </c:pt>
                <c:pt idx="150">
                  <c:v>6410</c:v>
                </c:pt>
                <c:pt idx="151">
                  <c:v>6370</c:v>
                </c:pt>
                <c:pt idx="152">
                  <c:v>6300</c:v>
                </c:pt>
                <c:pt idx="153">
                  <c:v>6280</c:v>
                </c:pt>
                <c:pt idx="154">
                  <c:v>6200</c:v>
                </c:pt>
                <c:pt idx="155">
                  <c:v>6180</c:v>
                </c:pt>
                <c:pt idx="156">
                  <c:v>6140</c:v>
                </c:pt>
                <c:pt idx="157">
                  <c:v>6100</c:v>
                </c:pt>
                <c:pt idx="158">
                  <c:v>6030</c:v>
                </c:pt>
                <c:pt idx="159">
                  <c:v>5990</c:v>
                </c:pt>
                <c:pt idx="160">
                  <c:v>5920</c:v>
                </c:pt>
                <c:pt idx="161">
                  <c:v>5980</c:v>
                </c:pt>
                <c:pt idx="162">
                  <c:v>5980</c:v>
                </c:pt>
                <c:pt idx="163">
                  <c:v>5980</c:v>
                </c:pt>
                <c:pt idx="164">
                  <c:v>6000</c:v>
                </c:pt>
                <c:pt idx="165">
                  <c:v>6000</c:v>
                </c:pt>
                <c:pt idx="166">
                  <c:v>5990</c:v>
                </c:pt>
                <c:pt idx="167">
                  <c:v>6000</c:v>
                </c:pt>
                <c:pt idx="168">
                  <c:v>5990</c:v>
                </c:pt>
                <c:pt idx="169">
                  <c:v>5980</c:v>
                </c:pt>
                <c:pt idx="170">
                  <c:v>5960</c:v>
                </c:pt>
                <c:pt idx="171">
                  <c:v>5910</c:v>
                </c:pt>
                <c:pt idx="172">
                  <c:v>5930</c:v>
                </c:pt>
                <c:pt idx="173">
                  <c:v>5870</c:v>
                </c:pt>
                <c:pt idx="174">
                  <c:v>5860</c:v>
                </c:pt>
                <c:pt idx="175">
                  <c:v>5770</c:v>
                </c:pt>
                <c:pt idx="176">
                  <c:v>5690</c:v>
                </c:pt>
                <c:pt idx="177">
                  <c:v>5660</c:v>
                </c:pt>
                <c:pt idx="178">
                  <c:v>5630</c:v>
                </c:pt>
                <c:pt idx="179">
                  <c:v>5590</c:v>
                </c:pt>
                <c:pt idx="180">
                  <c:v>5560</c:v>
                </c:pt>
                <c:pt idx="181">
                  <c:v>5530</c:v>
                </c:pt>
                <c:pt idx="182">
                  <c:v>5490</c:v>
                </c:pt>
                <c:pt idx="183">
                  <c:v>5460</c:v>
                </c:pt>
                <c:pt idx="184">
                  <c:v>5380</c:v>
                </c:pt>
                <c:pt idx="185">
                  <c:v>5340</c:v>
                </c:pt>
                <c:pt idx="186">
                  <c:v>5330</c:v>
                </c:pt>
                <c:pt idx="187">
                  <c:v>5280</c:v>
                </c:pt>
                <c:pt idx="188">
                  <c:v>5190</c:v>
                </c:pt>
                <c:pt idx="189">
                  <c:v>5150</c:v>
                </c:pt>
                <c:pt idx="190">
                  <c:v>5070</c:v>
                </c:pt>
                <c:pt idx="191">
                  <c:v>5020</c:v>
                </c:pt>
                <c:pt idx="192">
                  <c:v>4990</c:v>
                </c:pt>
                <c:pt idx="193">
                  <c:v>4950</c:v>
                </c:pt>
                <c:pt idx="194">
                  <c:v>4890</c:v>
                </c:pt>
                <c:pt idx="195">
                  <c:v>4860</c:v>
                </c:pt>
                <c:pt idx="196">
                  <c:v>4820</c:v>
                </c:pt>
                <c:pt idx="197">
                  <c:v>4790</c:v>
                </c:pt>
                <c:pt idx="198">
                  <c:v>4750</c:v>
                </c:pt>
                <c:pt idx="199">
                  <c:v>4750</c:v>
                </c:pt>
                <c:pt idx="200">
                  <c:v>4690</c:v>
                </c:pt>
                <c:pt idx="201">
                  <c:v>4610</c:v>
                </c:pt>
                <c:pt idx="202">
                  <c:v>4580</c:v>
                </c:pt>
                <c:pt idx="203">
                  <c:v>4560</c:v>
                </c:pt>
                <c:pt idx="204">
                  <c:v>4540</c:v>
                </c:pt>
                <c:pt idx="205">
                  <c:v>4510</c:v>
                </c:pt>
                <c:pt idx="206">
                  <c:v>4480</c:v>
                </c:pt>
                <c:pt idx="207">
                  <c:v>4470</c:v>
                </c:pt>
                <c:pt idx="208">
                  <c:v>4440</c:v>
                </c:pt>
                <c:pt idx="209">
                  <c:v>4400</c:v>
                </c:pt>
                <c:pt idx="210">
                  <c:v>4400</c:v>
                </c:pt>
                <c:pt idx="211">
                  <c:v>4410</c:v>
                </c:pt>
                <c:pt idx="212">
                  <c:v>4430</c:v>
                </c:pt>
                <c:pt idx="213">
                  <c:v>4400</c:v>
                </c:pt>
                <c:pt idx="214">
                  <c:v>4380</c:v>
                </c:pt>
                <c:pt idx="215">
                  <c:v>4370</c:v>
                </c:pt>
                <c:pt idx="216">
                  <c:v>4330</c:v>
                </c:pt>
                <c:pt idx="217">
                  <c:v>4290</c:v>
                </c:pt>
                <c:pt idx="218">
                  <c:v>4250</c:v>
                </c:pt>
                <c:pt idx="219">
                  <c:v>4220</c:v>
                </c:pt>
                <c:pt idx="220">
                  <c:v>4210</c:v>
                </c:pt>
                <c:pt idx="221">
                  <c:v>4140</c:v>
                </c:pt>
                <c:pt idx="222">
                  <c:v>4160</c:v>
                </c:pt>
                <c:pt idx="223">
                  <c:v>4100</c:v>
                </c:pt>
                <c:pt idx="224">
                  <c:v>4090</c:v>
                </c:pt>
                <c:pt idx="225">
                  <c:v>4040</c:v>
                </c:pt>
                <c:pt idx="226">
                  <c:v>4020</c:v>
                </c:pt>
                <c:pt idx="227">
                  <c:v>3980</c:v>
                </c:pt>
                <c:pt idx="228">
                  <c:v>3950</c:v>
                </c:pt>
                <c:pt idx="229">
                  <c:v>3890</c:v>
                </c:pt>
                <c:pt idx="230">
                  <c:v>3870</c:v>
                </c:pt>
                <c:pt idx="231">
                  <c:v>3810</c:v>
                </c:pt>
                <c:pt idx="232">
                  <c:v>3770</c:v>
                </c:pt>
                <c:pt idx="233">
                  <c:v>3780</c:v>
                </c:pt>
                <c:pt idx="234">
                  <c:v>3760</c:v>
                </c:pt>
                <c:pt idx="235">
                  <c:v>3720</c:v>
                </c:pt>
                <c:pt idx="236">
                  <c:v>3690</c:v>
                </c:pt>
                <c:pt idx="237">
                  <c:v>3700</c:v>
                </c:pt>
                <c:pt idx="238">
                  <c:v>3680</c:v>
                </c:pt>
                <c:pt idx="239">
                  <c:v>3690</c:v>
                </c:pt>
                <c:pt idx="240">
                  <c:v>3690</c:v>
                </c:pt>
                <c:pt idx="241">
                  <c:v>3680</c:v>
                </c:pt>
                <c:pt idx="242">
                  <c:v>3710</c:v>
                </c:pt>
                <c:pt idx="243">
                  <c:v>3660</c:v>
                </c:pt>
                <c:pt idx="244">
                  <c:v>3650</c:v>
                </c:pt>
                <c:pt idx="245">
                  <c:v>3730</c:v>
                </c:pt>
                <c:pt idx="246">
                  <c:v>3720</c:v>
                </c:pt>
                <c:pt idx="247">
                  <c:v>3750</c:v>
                </c:pt>
                <c:pt idx="248">
                  <c:v>3760</c:v>
                </c:pt>
                <c:pt idx="249">
                  <c:v>3750</c:v>
                </c:pt>
                <c:pt idx="250">
                  <c:v>3740</c:v>
                </c:pt>
                <c:pt idx="251">
                  <c:v>3720</c:v>
                </c:pt>
                <c:pt idx="252">
                  <c:v>3660</c:v>
                </c:pt>
                <c:pt idx="253">
                  <c:v>3620</c:v>
                </c:pt>
                <c:pt idx="254">
                  <c:v>3600</c:v>
                </c:pt>
                <c:pt idx="255">
                  <c:v>3570</c:v>
                </c:pt>
                <c:pt idx="256">
                  <c:v>3550</c:v>
                </c:pt>
                <c:pt idx="257">
                  <c:v>3520</c:v>
                </c:pt>
                <c:pt idx="258">
                  <c:v>3490</c:v>
                </c:pt>
                <c:pt idx="259">
                  <c:v>3490</c:v>
                </c:pt>
                <c:pt idx="260">
                  <c:v>3490</c:v>
                </c:pt>
                <c:pt idx="261">
                  <c:v>3520</c:v>
                </c:pt>
                <c:pt idx="262">
                  <c:v>3550</c:v>
                </c:pt>
                <c:pt idx="263">
                  <c:v>3600</c:v>
                </c:pt>
                <c:pt idx="264">
                  <c:v>3600</c:v>
                </c:pt>
                <c:pt idx="265">
                  <c:v>3630</c:v>
                </c:pt>
                <c:pt idx="266">
                  <c:v>3690</c:v>
                </c:pt>
                <c:pt idx="267">
                  <c:v>3660</c:v>
                </c:pt>
                <c:pt idx="268">
                  <c:v>3630</c:v>
                </c:pt>
                <c:pt idx="269">
                  <c:v>3630</c:v>
                </c:pt>
                <c:pt idx="270">
                  <c:v>3610</c:v>
                </c:pt>
                <c:pt idx="271">
                  <c:v>3580</c:v>
                </c:pt>
                <c:pt idx="272">
                  <c:v>3600</c:v>
                </c:pt>
                <c:pt idx="273">
                  <c:v>3610</c:v>
                </c:pt>
                <c:pt idx="274">
                  <c:v>3580</c:v>
                </c:pt>
                <c:pt idx="275">
                  <c:v>3590</c:v>
                </c:pt>
                <c:pt idx="276">
                  <c:v>3580</c:v>
                </c:pt>
                <c:pt idx="277">
                  <c:v>3580</c:v>
                </c:pt>
                <c:pt idx="278">
                  <c:v>3570</c:v>
                </c:pt>
                <c:pt idx="279">
                  <c:v>3570</c:v>
                </c:pt>
                <c:pt idx="280">
                  <c:v>3600</c:v>
                </c:pt>
                <c:pt idx="281">
                  <c:v>3610</c:v>
                </c:pt>
                <c:pt idx="282">
                  <c:v>3650</c:v>
                </c:pt>
                <c:pt idx="283">
                  <c:v>3630</c:v>
                </c:pt>
                <c:pt idx="284">
                  <c:v>3640</c:v>
                </c:pt>
                <c:pt idx="285">
                  <c:v>3660</c:v>
                </c:pt>
                <c:pt idx="286">
                  <c:v>3690</c:v>
                </c:pt>
                <c:pt idx="287">
                  <c:v>3720</c:v>
                </c:pt>
                <c:pt idx="288">
                  <c:v>3720</c:v>
                </c:pt>
                <c:pt idx="289">
                  <c:v>3720</c:v>
                </c:pt>
                <c:pt idx="290">
                  <c:v>3730</c:v>
                </c:pt>
                <c:pt idx="291">
                  <c:v>3740</c:v>
                </c:pt>
                <c:pt idx="292">
                  <c:v>3700</c:v>
                </c:pt>
                <c:pt idx="293">
                  <c:v>3700</c:v>
                </c:pt>
                <c:pt idx="294">
                  <c:v>3700</c:v>
                </c:pt>
                <c:pt idx="295">
                  <c:v>3720</c:v>
                </c:pt>
                <c:pt idx="296">
                  <c:v>3750</c:v>
                </c:pt>
                <c:pt idx="297">
                  <c:v>3760</c:v>
                </c:pt>
                <c:pt idx="298">
                  <c:v>3760</c:v>
                </c:pt>
                <c:pt idx="299">
                  <c:v>3800</c:v>
                </c:pt>
                <c:pt idx="300">
                  <c:v>3860</c:v>
                </c:pt>
                <c:pt idx="301">
                  <c:v>3850</c:v>
                </c:pt>
                <c:pt idx="302">
                  <c:v>3870</c:v>
                </c:pt>
                <c:pt idx="303">
                  <c:v>3840</c:v>
                </c:pt>
                <c:pt idx="304">
                  <c:v>3840</c:v>
                </c:pt>
                <c:pt idx="305">
                  <c:v>3870</c:v>
                </c:pt>
                <c:pt idx="306">
                  <c:v>3900</c:v>
                </c:pt>
                <c:pt idx="307">
                  <c:v>3930</c:v>
                </c:pt>
                <c:pt idx="308">
                  <c:v>3950</c:v>
                </c:pt>
                <c:pt idx="309">
                  <c:v>3950</c:v>
                </c:pt>
                <c:pt idx="310">
                  <c:v>4010</c:v>
                </c:pt>
                <c:pt idx="311">
                  <c:v>4040</c:v>
                </c:pt>
                <c:pt idx="312">
                  <c:v>4060</c:v>
                </c:pt>
                <c:pt idx="313">
                  <c:v>4110</c:v>
                </c:pt>
                <c:pt idx="314">
                  <c:v>4150</c:v>
                </c:pt>
                <c:pt idx="315">
                  <c:v>4200</c:v>
                </c:pt>
                <c:pt idx="316">
                  <c:v>4220</c:v>
                </c:pt>
                <c:pt idx="317">
                  <c:v>4240</c:v>
                </c:pt>
                <c:pt idx="318">
                  <c:v>4290</c:v>
                </c:pt>
                <c:pt idx="319">
                  <c:v>4290</c:v>
                </c:pt>
                <c:pt idx="320">
                  <c:v>4330</c:v>
                </c:pt>
                <c:pt idx="321">
                  <c:v>4370</c:v>
                </c:pt>
                <c:pt idx="322">
                  <c:v>4410</c:v>
                </c:pt>
                <c:pt idx="323">
                  <c:v>4500</c:v>
                </c:pt>
                <c:pt idx="324">
                  <c:v>4610</c:v>
                </c:pt>
                <c:pt idx="325">
                  <c:v>4660</c:v>
                </c:pt>
                <c:pt idx="326">
                  <c:v>4730</c:v>
                </c:pt>
                <c:pt idx="327">
                  <c:v>4780</c:v>
                </c:pt>
                <c:pt idx="328">
                  <c:v>4810</c:v>
                </c:pt>
                <c:pt idx="329">
                  <c:v>4840</c:v>
                </c:pt>
                <c:pt idx="330">
                  <c:v>4880</c:v>
                </c:pt>
                <c:pt idx="331">
                  <c:v>4890</c:v>
                </c:pt>
                <c:pt idx="332">
                  <c:v>4890</c:v>
                </c:pt>
                <c:pt idx="333">
                  <c:v>4860</c:v>
                </c:pt>
                <c:pt idx="334">
                  <c:v>4870</c:v>
                </c:pt>
                <c:pt idx="335">
                  <c:v>4860</c:v>
                </c:pt>
                <c:pt idx="336">
                  <c:v>4850</c:v>
                </c:pt>
                <c:pt idx="337">
                  <c:v>4840</c:v>
                </c:pt>
                <c:pt idx="338">
                  <c:v>4840</c:v>
                </c:pt>
                <c:pt idx="339">
                  <c:v>4920</c:v>
                </c:pt>
                <c:pt idx="340">
                  <c:v>4890</c:v>
                </c:pt>
                <c:pt idx="341">
                  <c:v>4880</c:v>
                </c:pt>
                <c:pt idx="342">
                  <c:v>4810</c:v>
                </c:pt>
                <c:pt idx="343">
                  <c:v>4850</c:v>
                </c:pt>
                <c:pt idx="344">
                  <c:v>4830</c:v>
                </c:pt>
                <c:pt idx="345">
                  <c:v>4840</c:v>
                </c:pt>
                <c:pt idx="346">
                  <c:v>4820</c:v>
                </c:pt>
                <c:pt idx="347">
                  <c:v>4800</c:v>
                </c:pt>
                <c:pt idx="348">
                  <c:v>4820</c:v>
                </c:pt>
                <c:pt idx="349">
                  <c:v>4850</c:v>
                </c:pt>
                <c:pt idx="350">
                  <c:v>4920</c:v>
                </c:pt>
                <c:pt idx="351">
                  <c:v>5010</c:v>
                </c:pt>
                <c:pt idx="352">
                  <c:v>5040</c:v>
                </c:pt>
                <c:pt idx="353">
                  <c:v>5090</c:v>
                </c:pt>
                <c:pt idx="354">
                  <c:v>5100</c:v>
                </c:pt>
                <c:pt idx="355">
                  <c:v>5170</c:v>
                </c:pt>
                <c:pt idx="356">
                  <c:v>5210</c:v>
                </c:pt>
                <c:pt idx="357">
                  <c:v>5250</c:v>
                </c:pt>
                <c:pt idx="358">
                  <c:v>5290</c:v>
                </c:pt>
                <c:pt idx="359">
                  <c:v>5250</c:v>
                </c:pt>
                <c:pt idx="360">
                  <c:v>5220</c:v>
                </c:pt>
                <c:pt idx="361">
                  <c:v>5240</c:v>
                </c:pt>
                <c:pt idx="362">
                  <c:v>5250</c:v>
                </c:pt>
                <c:pt idx="363">
                  <c:v>5290</c:v>
                </c:pt>
                <c:pt idx="364">
                  <c:v>5350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35DC-4D7C-8C96-D9B779DEC41E}"/>
            </c:ext>
          </c:extLst>
        </c:ser>
        <c:ser>
          <c:idx val="3"/>
          <c:order val="3"/>
          <c:tx>
            <c:v>Анвелопа максимума</c:v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'Smederevo 2025 zaokruzeni'!$A$2:$A$366</c:f>
              <c:numCache>
                <c:formatCode>m/d/yyyy</c:formatCode>
                <c:ptCount val="365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  <c:pt idx="364">
                  <c:v>46022</c:v>
                </c:pt>
              </c:numCache>
            </c:numRef>
          </c:cat>
          <c:val>
            <c:numRef>
              <c:f>'Smederevo 2025 zaokruzeni'!$E$2:$E$366</c:f>
              <c:numCache>
                <c:formatCode>0</c:formatCode>
                <c:ptCount val="365"/>
                <c:pt idx="0">
                  <c:v>9330</c:v>
                </c:pt>
                <c:pt idx="1">
                  <c:v>9300</c:v>
                </c:pt>
                <c:pt idx="2">
                  <c:v>9350</c:v>
                </c:pt>
                <c:pt idx="3">
                  <c:v>9210</c:v>
                </c:pt>
                <c:pt idx="4">
                  <c:v>9260</c:v>
                </c:pt>
                <c:pt idx="5">
                  <c:v>9340</c:v>
                </c:pt>
                <c:pt idx="6">
                  <c:v>9520</c:v>
                </c:pt>
                <c:pt idx="7">
                  <c:v>9640</c:v>
                </c:pt>
                <c:pt idx="8">
                  <c:v>9740</c:v>
                </c:pt>
                <c:pt idx="9">
                  <c:v>9780</c:v>
                </c:pt>
                <c:pt idx="10">
                  <c:v>9820</c:v>
                </c:pt>
                <c:pt idx="11">
                  <c:v>9800</c:v>
                </c:pt>
                <c:pt idx="12">
                  <c:v>9800</c:v>
                </c:pt>
                <c:pt idx="13">
                  <c:v>10500</c:v>
                </c:pt>
                <c:pt idx="14">
                  <c:v>10600</c:v>
                </c:pt>
                <c:pt idx="15">
                  <c:v>10600</c:v>
                </c:pt>
                <c:pt idx="16">
                  <c:v>9890</c:v>
                </c:pt>
                <c:pt idx="17">
                  <c:v>9690</c:v>
                </c:pt>
                <c:pt idx="18">
                  <c:v>9680</c:v>
                </c:pt>
                <c:pt idx="19">
                  <c:v>9500</c:v>
                </c:pt>
                <c:pt idx="20">
                  <c:v>9570</c:v>
                </c:pt>
                <c:pt idx="21">
                  <c:v>9000</c:v>
                </c:pt>
                <c:pt idx="22">
                  <c:v>9240</c:v>
                </c:pt>
                <c:pt idx="23">
                  <c:v>8590</c:v>
                </c:pt>
                <c:pt idx="24">
                  <c:v>8530</c:v>
                </c:pt>
                <c:pt idx="25">
                  <c:v>8400</c:v>
                </c:pt>
                <c:pt idx="26">
                  <c:v>8420</c:v>
                </c:pt>
                <c:pt idx="27">
                  <c:v>8500</c:v>
                </c:pt>
                <c:pt idx="28">
                  <c:v>8390</c:v>
                </c:pt>
                <c:pt idx="29">
                  <c:v>8310</c:v>
                </c:pt>
                <c:pt idx="30">
                  <c:v>8160</c:v>
                </c:pt>
                <c:pt idx="31">
                  <c:v>7990</c:v>
                </c:pt>
                <c:pt idx="32">
                  <c:v>7830</c:v>
                </c:pt>
                <c:pt idx="33">
                  <c:v>8130</c:v>
                </c:pt>
                <c:pt idx="34">
                  <c:v>8200</c:v>
                </c:pt>
                <c:pt idx="35">
                  <c:v>8210</c:v>
                </c:pt>
                <c:pt idx="36">
                  <c:v>8380</c:v>
                </c:pt>
                <c:pt idx="37">
                  <c:v>8430</c:v>
                </c:pt>
                <c:pt idx="38">
                  <c:v>8540</c:v>
                </c:pt>
                <c:pt idx="39">
                  <c:v>8640</c:v>
                </c:pt>
                <c:pt idx="40">
                  <c:v>8760</c:v>
                </c:pt>
                <c:pt idx="41">
                  <c:v>9020</c:v>
                </c:pt>
                <c:pt idx="42">
                  <c:v>9220</c:v>
                </c:pt>
                <c:pt idx="43">
                  <c:v>9380</c:v>
                </c:pt>
                <c:pt idx="44">
                  <c:v>9490</c:v>
                </c:pt>
                <c:pt idx="45">
                  <c:v>9790</c:v>
                </c:pt>
                <c:pt idx="46">
                  <c:v>10200</c:v>
                </c:pt>
                <c:pt idx="47">
                  <c:v>10600</c:v>
                </c:pt>
                <c:pt idx="48">
                  <c:v>10900</c:v>
                </c:pt>
                <c:pt idx="49">
                  <c:v>11100</c:v>
                </c:pt>
                <c:pt idx="50">
                  <c:v>11200</c:v>
                </c:pt>
                <c:pt idx="51">
                  <c:v>11300</c:v>
                </c:pt>
                <c:pt idx="52">
                  <c:v>11400</c:v>
                </c:pt>
                <c:pt idx="53">
                  <c:v>11300</c:v>
                </c:pt>
                <c:pt idx="54">
                  <c:v>11300</c:v>
                </c:pt>
                <c:pt idx="55">
                  <c:v>11100</c:v>
                </c:pt>
                <c:pt idx="56">
                  <c:v>11000</c:v>
                </c:pt>
                <c:pt idx="57">
                  <c:v>10900</c:v>
                </c:pt>
                <c:pt idx="58">
                  <c:v>10800</c:v>
                </c:pt>
                <c:pt idx="59">
                  <c:v>10800</c:v>
                </c:pt>
                <c:pt idx="60">
                  <c:v>10700</c:v>
                </c:pt>
                <c:pt idx="61">
                  <c:v>10600</c:v>
                </c:pt>
                <c:pt idx="62">
                  <c:v>10600</c:v>
                </c:pt>
                <c:pt idx="63">
                  <c:v>11200</c:v>
                </c:pt>
                <c:pt idx="64">
                  <c:v>10900</c:v>
                </c:pt>
                <c:pt idx="65">
                  <c:v>10700</c:v>
                </c:pt>
                <c:pt idx="66">
                  <c:v>10500</c:v>
                </c:pt>
                <c:pt idx="67">
                  <c:v>10800</c:v>
                </c:pt>
                <c:pt idx="68">
                  <c:v>11200</c:v>
                </c:pt>
                <c:pt idx="69">
                  <c:v>11400</c:v>
                </c:pt>
                <c:pt idx="70">
                  <c:v>11600</c:v>
                </c:pt>
                <c:pt idx="71">
                  <c:v>11500</c:v>
                </c:pt>
                <c:pt idx="72">
                  <c:v>11400</c:v>
                </c:pt>
                <c:pt idx="73">
                  <c:v>11300</c:v>
                </c:pt>
                <c:pt idx="74">
                  <c:v>11600</c:v>
                </c:pt>
                <c:pt idx="75">
                  <c:v>11000</c:v>
                </c:pt>
                <c:pt idx="76">
                  <c:v>10800</c:v>
                </c:pt>
                <c:pt idx="77">
                  <c:v>10600</c:v>
                </c:pt>
                <c:pt idx="78">
                  <c:v>11500</c:v>
                </c:pt>
                <c:pt idx="79">
                  <c:v>11500</c:v>
                </c:pt>
                <c:pt idx="80">
                  <c:v>12300</c:v>
                </c:pt>
                <c:pt idx="81">
                  <c:v>13200</c:v>
                </c:pt>
                <c:pt idx="82">
                  <c:v>13100</c:v>
                </c:pt>
                <c:pt idx="83">
                  <c:v>13100</c:v>
                </c:pt>
                <c:pt idx="84">
                  <c:v>13900</c:v>
                </c:pt>
                <c:pt idx="85">
                  <c:v>13900</c:v>
                </c:pt>
                <c:pt idx="86">
                  <c:v>12800</c:v>
                </c:pt>
                <c:pt idx="87">
                  <c:v>12800</c:v>
                </c:pt>
                <c:pt idx="88">
                  <c:v>12500</c:v>
                </c:pt>
                <c:pt idx="89">
                  <c:v>12500</c:v>
                </c:pt>
                <c:pt idx="90">
                  <c:v>12600</c:v>
                </c:pt>
                <c:pt idx="91">
                  <c:v>12700</c:v>
                </c:pt>
                <c:pt idx="92">
                  <c:v>12200</c:v>
                </c:pt>
                <c:pt idx="93">
                  <c:v>12300</c:v>
                </c:pt>
                <c:pt idx="94">
                  <c:v>12200</c:v>
                </c:pt>
                <c:pt idx="95">
                  <c:v>12100</c:v>
                </c:pt>
                <c:pt idx="96">
                  <c:v>12000</c:v>
                </c:pt>
                <c:pt idx="97">
                  <c:v>12200</c:v>
                </c:pt>
                <c:pt idx="98">
                  <c:v>12400</c:v>
                </c:pt>
                <c:pt idx="99">
                  <c:v>12700</c:v>
                </c:pt>
                <c:pt idx="100">
                  <c:v>13200</c:v>
                </c:pt>
                <c:pt idx="101">
                  <c:v>13500</c:v>
                </c:pt>
                <c:pt idx="102">
                  <c:v>13900</c:v>
                </c:pt>
                <c:pt idx="103">
                  <c:v>14500</c:v>
                </c:pt>
                <c:pt idx="104">
                  <c:v>14700</c:v>
                </c:pt>
                <c:pt idx="105">
                  <c:v>14800</c:v>
                </c:pt>
                <c:pt idx="106">
                  <c:v>14700</c:v>
                </c:pt>
                <c:pt idx="107">
                  <c:v>14600</c:v>
                </c:pt>
                <c:pt idx="108">
                  <c:v>14500</c:v>
                </c:pt>
                <c:pt idx="109">
                  <c:v>14400</c:v>
                </c:pt>
                <c:pt idx="110">
                  <c:v>14400</c:v>
                </c:pt>
                <c:pt idx="111">
                  <c:v>14300</c:v>
                </c:pt>
                <c:pt idx="112">
                  <c:v>14200</c:v>
                </c:pt>
                <c:pt idx="113">
                  <c:v>14200</c:v>
                </c:pt>
                <c:pt idx="114">
                  <c:v>14000</c:v>
                </c:pt>
                <c:pt idx="115">
                  <c:v>13800</c:v>
                </c:pt>
                <c:pt idx="116">
                  <c:v>13600</c:v>
                </c:pt>
                <c:pt idx="117">
                  <c:v>13400</c:v>
                </c:pt>
                <c:pt idx="118">
                  <c:v>13100</c:v>
                </c:pt>
                <c:pt idx="119">
                  <c:v>13000</c:v>
                </c:pt>
                <c:pt idx="120">
                  <c:v>12900</c:v>
                </c:pt>
                <c:pt idx="121">
                  <c:v>12900</c:v>
                </c:pt>
                <c:pt idx="122">
                  <c:v>13000</c:v>
                </c:pt>
                <c:pt idx="123">
                  <c:v>13100</c:v>
                </c:pt>
                <c:pt idx="124">
                  <c:v>13100</c:v>
                </c:pt>
                <c:pt idx="125">
                  <c:v>13100</c:v>
                </c:pt>
                <c:pt idx="126">
                  <c:v>13100</c:v>
                </c:pt>
                <c:pt idx="127">
                  <c:v>13000</c:v>
                </c:pt>
                <c:pt idx="128">
                  <c:v>12900</c:v>
                </c:pt>
                <c:pt idx="129">
                  <c:v>12700</c:v>
                </c:pt>
                <c:pt idx="130">
                  <c:v>12500</c:v>
                </c:pt>
                <c:pt idx="131">
                  <c:v>12300</c:v>
                </c:pt>
                <c:pt idx="132">
                  <c:v>12000</c:v>
                </c:pt>
                <c:pt idx="133">
                  <c:v>11800</c:v>
                </c:pt>
                <c:pt idx="134">
                  <c:v>11600</c:v>
                </c:pt>
                <c:pt idx="135">
                  <c:v>11500</c:v>
                </c:pt>
                <c:pt idx="136">
                  <c:v>12000</c:v>
                </c:pt>
                <c:pt idx="137">
                  <c:v>12400</c:v>
                </c:pt>
                <c:pt idx="138">
                  <c:v>12700</c:v>
                </c:pt>
                <c:pt idx="139">
                  <c:v>12700</c:v>
                </c:pt>
                <c:pt idx="140">
                  <c:v>12600</c:v>
                </c:pt>
                <c:pt idx="141">
                  <c:v>12500</c:v>
                </c:pt>
                <c:pt idx="142">
                  <c:v>12400</c:v>
                </c:pt>
                <c:pt idx="143">
                  <c:v>12300</c:v>
                </c:pt>
                <c:pt idx="144">
                  <c:v>12400</c:v>
                </c:pt>
                <c:pt idx="145">
                  <c:v>12700</c:v>
                </c:pt>
                <c:pt idx="146">
                  <c:v>13100</c:v>
                </c:pt>
                <c:pt idx="147">
                  <c:v>13400</c:v>
                </c:pt>
                <c:pt idx="148">
                  <c:v>13500</c:v>
                </c:pt>
                <c:pt idx="149">
                  <c:v>13500</c:v>
                </c:pt>
                <c:pt idx="150">
                  <c:v>13400</c:v>
                </c:pt>
                <c:pt idx="151">
                  <c:v>13400</c:v>
                </c:pt>
                <c:pt idx="152">
                  <c:v>13200</c:v>
                </c:pt>
                <c:pt idx="153">
                  <c:v>13000</c:v>
                </c:pt>
                <c:pt idx="154">
                  <c:v>12800</c:v>
                </c:pt>
                <c:pt idx="155">
                  <c:v>12500</c:v>
                </c:pt>
                <c:pt idx="156">
                  <c:v>12400</c:v>
                </c:pt>
                <c:pt idx="157">
                  <c:v>12200</c:v>
                </c:pt>
                <c:pt idx="158">
                  <c:v>12100</c:v>
                </c:pt>
                <c:pt idx="159">
                  <c:v>12200</c:v>
                </c:pt>
                <c:pt idx="160">
                  <c:v>12200</c:v>
                </c:pt>
                <c:pt idx="161">
                  <c:v>12300</c:v>
                </c:pt>
                <c:pt idx="162">
                  <c:v>12400</c:v>
                </c:pt>
                <c:pt idx="163">
                  <c:v>12500</c:v>
                </c:pt>
                <c:pt idx="164">
                  <c:v>12700</c:v>
                </c:pt>
                <c:pt idx="165">
                  <c:v>12900</c:v>
                </c:pt>
                <c:pt idx="166">
                  <c:v>13100</c:v>
                </c:pt>
                <c:pt idx="167">
                  <c:v>13300</c:v>
                </c:pt>
                <c:pt idx="168">
                  <c:v>13500</c:v>
                </c:pt>
                <c:pt idx="169">
                  <c:v>13500</c:v>
                </c:pt>
                <c:pt idx="170">
                  <c:v>13500</c:v>
                </c:pt>
                <c:pt idx="171">
                  <c:v>13500</c:v>
                </c:pt>
                <c:pt idx="172">
                  <c:v>13500</c:v>
                </c:pt>
                <c:pt idx="173">
                  <c:v>13600</c:v>
                </c:pt>
                <c:pt idx="174">
                  <c:v>13700</c:v>
                </c:pt>
                <c:pt idx="175">
                  <c:v>13800</c:v>
                </c:pt>
                <c:pt idx="176">
                  <c:v>13800</c:v>
                </c:pt>
                <c:pt idx="177">
                  <c:v>13800</c:v>
                </c:pt>
                <c:pt idx="178">
                  <c:v>13700</c:v>
                </c:pt>
                <c:pt idx="179">
                  <c:v>13700</c:v>
                </c:pt>
                <c:pt idx="180">
                  <c:v>13700</c:v>
                </c:pt>
                <c:pt idx="181">
                  <c:v>13600</c:v>
                </c:pt>
                <c:pt idx="182">
                  <c:v>13500</c:v>
                </c:pt>
                <c:pt idx="183">
                  <c:v>13400</c:v>
                </c:pt>
                <c:pt idx="184">
                  <c:v>13300</c:v>
                </c:pt>
                <c:pt idx="185">
                  <c:v>13200</c:v>
                </c:pt>
                <c:pt idx="186">
                  <c:v>13100</c:v>
                </c:pt>
                <c:pt idx="187">
                  <c:v>12900</c:v>
                </c:pt>
                <c:pt idx="188">
                  <c:v>12700</c:v>
                </c:pt>
                <c:pt idx="189">
                  <c:v>12600</c:v>
                </c:pt>
                <c:pt idx="190">
                  <c:v>12500</c:v>
                </c:pt>
                <c:pt idx="191">
                  <c:v>12400</c:v>
                </c:pt>
                <c:pt idx="192">
                  <c:v>12300</c:v>
                </c:pt>
                <c:pt idx="193">
                  <c:v>12200</c:v>
                </c:pt>
                <c:pt idx="194">
                  <c:v>12100</c:v>
                </c:pt>
                <c:pt idx="195">
                  <c:v>11900</c:v>
                </c:pt>
                <c:pt idx="196">
                  <c:v>11600</c:v>
                </c:pt>
                <c:pt idx="197">
                  <c:v>11400</c:v>
                </c:pt>
                <c:pt idx="198">
                  <c:v>11100</c:v>
                </c:pt>
                <c:pt idx="199">
                  <c:v>10800</c:v>
                </c:pt>
                <c:pt idx="200">
                  <c:v>10800</c:v>
                </c:pt>
                <c:pt idx="201">
                  <c:v>10500</c:v>
                </c:pt>
                <c:pt idx="202">
                  <c:v>10200</c:v>
                </c:pt>
                <c:pt idx="203">
                  <c:v>9690</c:v>
                </c:pt>
                <c:pt idx="204">
                  <c:v>9510</c:v>
                </c:pt>
                <c:pt idx="205">
                  <c:v>9200</c:v>
                </c:pt>
                <c:pt idx="206">
                  <c:v>9250</c:v>
                </c:pt>
                <c:pt idx="207">
                  <c:v>9000</c:v>
                </c:pt>
                <c:pt idx="208">
                  <c:v>8630</c:v>
                </c:pt>
                <c:pt idx="209">
                  <c:v>8470</c:v>
                </c:pt>
                <c:pt idx="210">
                  <c:v>8190</c:v>
                </c:pt>
                <c:pt idx="211">
                  <c:v>8100</c:v>
                </c:pt>
                <c:pt idx="212">
                  <c:v>8290</c:v>
                </c:pt>
                <c:pt idx="213">
                  <c:v>8330</c:v>
                </c:pt>
                <c:pt idx="214">
                  <c:v>8410</c:v>
                </c:pt>
                <c:pt idx="215">
                  <c:v>8180</c:v>
                </c:pt>
                <c:pt idx="216">
                  <c:v>8530</c:v>
                </c:pt>
                <c:pt idx="217">
                  <c:v>8820</c:v>
                </c:pt>
                <c:pt idx="218">
                  <c:v>8970</c:v>
                </c:pt>
                <c:pt idx="219">
                  <c:v>9020</c:v>
                </c:pt>
                <c:pt idx="220">
                  <c:v>8970</c:v>
                </c:pt>
                <c:pt idx="221">
                  <c:v>8830</c:v>
                </c:pt>
                <c:pt idx="222">
                  <c:v>8650</c:v>
                </c:pt>
                <c:pt idx="223">
                  <c:v>8430</c:v>
                </c:pt>
                <c:pt idx="224">
                  <c:v>8500</c:v>
                </c:pt>
                <c:pt idx="225">
                  <c:v>8860</c:v>
                </c:pt>
                <c:pt idx="226">
                  <c:v>8980</c:v>
                </c:pt>
                <c:pt idx="227">
                  <c:v>9000</c:v>
                </c:pt>
                <c:pt idx="228">
                  <c:v>9000</c:v>
                </c:pt>
                <c:pt idx="229">
                  <c:v>9060</c:v>
                </c:pt>
                <c:pt idx="230">
                  <c:v>9120</c:v>
                </c:pt>
                <c:pt idx="231">
                  <c:v>9180</c:v>
                </c:pt>
                <c:pt idx="232">
                  <c:v>9140</c:v>
                </c:pt>
                <c:pt idx="233">
                  <c:v>9020</c:v>
                </c:pt>
                <c:pt idx="234">
                  <c:v>8900</c:v>
                </c:pt>
                <c:pt idx="235">
                  <c:v>8700</c:v>
                </c:pt>
                <c:pt idx="236">
                  <c:v>8540</c:v>
                </c:pt>
                <c:pt idx="237">
                  <c:v>8020</c:v>
                </c:pt>
                <c:pt idx="238">
                  <c:v>7640</c:v>
                </c:pt>
                <c:pt idx="239">
                  <c:v>7570</c:v>
                </c:pt>
                <c:pt idx="240">
                  <c:v>7630</c:v>
                </c:pt>
                <c:pt idx="241">
                  <c:v>7860</c:v>
                </c:pt>
                <c:pt idx="242">
                  <c:v>8340</c:v>
                </c:pt>
                <c:pt idx="243">
                  <c:v>8850</c:v>
                </c:pt>
                <c:pt idx="244">
                  <c:v>9160</c:v>
                </c:pt>
                <c:pt idx="245">
                  <c:v>9360</c:v>
                </c:pt>
                <c:pt idx="246">
                  <c:v>9490</c:v>
                </c:pt>
                <c:pt idx="247">
                  <c:v>9510</c:v>
                </c:pt>
                <c:pt idx="248">
                  <c:v>9510</c:v>
                </c:pt>
                <c:pt idx="249">
                  <c:v>9420</c:v>
                </c:pt>
                <c:pt idx="250">
                  <c:v>9240</c:v>
                </c:pt>
                <c:pt idx="251">
                  <c:v>8990</c:v>
                </c:pt>
                <c:pt idx="252">
                  <c:v>8770</c:v>
                </c:pt>
                <c:pt idx="253">
                  <c:v>8480</c:v>
                </c:pt>
                <c:pt idx="254">
                  <c:v>8240</c:v>
                </c:pt>
                <c:pt idx="255">
                  <c:v>8020</c:v>
                </c:pt>
                <c:pt idx="256">
                  <c:v>7800</c:v>
                </c:pt>
                <c:pt idx="257">
                  <c:v>7510</c:v>
                </c:pt>
                <c:pt idx="258">
                  <c:v>7500</c:v>
                </c:pt>
                <c:pt idx="259">
                  <c:v>7550</c:v>
                </c:pt>
                <c:pt idx="260">
                  <c:v>7730</c:v>
                </c:pt>
                <c:pt idx="261">
                  <c:v>7880</c:v>
                </c:pt>
                <c:pt idx="262">
                  <c:v>7990</c:v>
                </c:pt>
                <c:pt idx="263">
                  <c:v>8140</c:v>
                </c:pt>
                <c:pt idx="264">
                  <c:v>8230</c:v>
                </c:pt>
                <c:pt idx="265">
                  <c:v>8310</c:v>
                </c:pt>
                <c:pt idx="266">
                  <c:v>8370</c:v>
                </c:pt>
                <c:pt idx="267">
                  <c:v>8620</c:v>
                </c:pt>
                <c:pt idx="268">
                  <c:v>8930</c:v>
                </c:pt>
                <c:pt idx="269">
                  <c:v>8960</c:v>
                </c:pt>
                <c:pt idx="270">
                  <c:v>8920</c:v>
                </c:pt>
                <c:pt idx="271">
                  <c:v>8760</c:v>
                </c:pt>
                <c:pt idx="272">
                  <c:v>8420</c:v>
                </c:pt>
                <c:pt idx="273">
                  <c:v>8030</c:v>
                </c:pt>
                <c:pt idx="274">
                  <c:v>7960</c:v>
                </c:pt>
                <c:pt idx="275">
                  <c:v>7780</c:v>
                </c:pt>
                <c:pt idx="276">
                  <c:v>7390</c:v>
                </c:pt>
                <c:pt idx="277">
                  <c:v>7010</c:v>
                </c:pt>
                <c:pt idx="278">
                  <c:v>6860</c:v>
                </c:pt>
                <c:pt idx="279">
                  <c:v>6740</c:v>
                </c:pt>
                <c:pt idx="280">
                  <c:v>6640</c:v>
                </c:pt>
                <c:pt idx="281">
                  <c:v>6720</c:v>
                </c:pt>
                <c:pt idx="282">
                  <c:v>7400</c:v>
                </c:pt>
                <c:pt idx="283">
                  <c:v>7590</c:v>
                </c:pt>
                <c:pt idx="284">
                  <c:v>7340</c:v>
                </c:pt>
                <c:pt idx="285">
                  <c:v>7490</c:v>
                </c:pt>
                <c:pt idx="286">
                  <c:v>7200</c:v>
                </c:pt>
                <c:pt idx="287">
                  <c:v>7270</c:v>
                </c:pt>
                <c:pt idx="288">
                  <c:v>7140</c:v>
                </c:pt>
                <c:pt idx="289">
                  <c:v>7050</c:v>
                </c:pt>
                <c:pt idx="290">
                  <c:v>7160</c:v>
                </c:pt>
                <c:pt idx="291">
                  <c:v>7400</c:v>
                </c:pt>
                <c:pt idx="292">
                  <c:v>7450</c:v>
                </c:pt>
                <c:pt idx="293">
                  <c:v>7750</c:v>
                </c:pt>
                <c:pt idx="294">
                  <c:v>7900</c:v>
                </c:pt>
                <c:pt idx="295">
                  <c:v>8050</c:v>
                </c:pt>
                <c:pt idx="296">
                  <c:v>8300</c:v>
                </c:pt>
                <c:pt idx="297">
                  <c:v>8550</c:v>
                </c:pt>
                <c:pt idx="298">
                  <c:v>8930</c:v>
                </c:pt>
                <c:pt idx="299">
                  <c:v>9700</c:v>
                </c:pt>
                <c:pt idx="300">
                  <c:v>10300</c:v>
                </c:pt>
                <c:pt idx="301">
                  <c:v>11000</c:v>
                </c:pt>
                <c:pt idx="302">
                  <c:v>11300</c:v>
                </c:pt>
                <c:pt idx="303">
                  <c:v>11500</c:v>
                </c:pt>
                <c:pt idx="304">
                  <c:v>11800</c:v>
                </c:pt>
                <c:pt idx="305">
                  <c:v>11900</c:v>
                </c:pt>
                <c:pt idx="306">
                  <c:v>12100</c:v>
                </c:pt>
                <c:pt idx="307">
                  <c:v>12300</c:v>
                </c:pt>
                <c:pt idx="308">
                  <c:v>12400</c:v>
                </c:pt>
                <c:pt idx="309">
                  <c:v>12400</c:v>
                </c:pt>
                <c:pt idx="310">
                  <c:v>12300</c:v>
                </c:pt>
                <c:pt idx="311">
                  <c:v>12100</c:v>
                </c:pt>
                <c:pt idx="312">
                  <c:v>12000</c:v>
                </c:pt>
                <c:pt idx="313">
                  <c:v>12000</c:v>
                </c:pt>
                <c:pt idx="314">
                  <c:v>11900</c:v>
                </c:pt>
                <c:pt idx="315">
                  <c:v>11600</c:v>
                </c:pt>
                <c:pt idx="316">
                  <c:v>11300</c:v>
                </c:pt>
                <c:pt idx="317">
                  <c:v>10900</c:v>
                </c:pt>
                <c:pt idx="318">
                  <c:v>10600</c:v>
                </c:pt>
                <c:pt idx="319">
                  <c:v>10300</c:v>
                </c:pt>
                <c:pt idx="320">
                  <c:v>10000</c:v>
                </c:pt>
                <c:pt idx="321">
                  <c:v>10100</c:v>
                </c:pt>
                <c:pt idx="322">
                  <c:v>10100</c:v>
                </c:pt>
                <c:pt idx="323">
                  <c:v>10100</c:v>
                </c:pt>
                <c:pt idx="324">
                  <c:v>10200</c:v>
                </c:pt>
                <c:pt idx="325">
                  <c:v>10200</c:v>
                </c:pt>
                <c:pt idx="326">
                  <c:v>10200</c:v>
                </c:pt>
                <c:pt idx="327">
                  <c:v>10100</c:v>
                </c:pt>
                <c:pt idx="328">
                  <c:v>9960</c:v>
                </c:pt>
                <c:pt idx="329">
                  <c:v>9710</c:v>
                </c:pt>
                <c:pt idx="330">
                  <c:v>9500</c:v>
                </c:pt>
                <c:pt idx="331">
                  <c:v>8990</c:v>
                </c:pt>
                <c:pt idx="332">
                  <c:v>8540</c:v>
                </c:pt>
                <c:pt idx="333">
                  <c:v>8670</c:v>
                </c:pt>
                <c:pt idx="334">
                  <c:v>8720</c:v>
                </c:pt>
                <c:pt idx="335">
                  <c:v>8720</c:v>
                </c:pt>
                <c:pt idx="336">
                  <c:v>8630</c:v>
                </c:pt>
                <c:pt idx="337">
                  <c:v>8450</c:v>
                </c:pt>
                <c:pt idx="338">
                  <c:v>8540</c:v>
                </c:pt>
                <c:pt idx="339">
                  <c:v>8980</c:v>
                </c:pt>
                <c:pt idx="340">
                  <c:v>9280</c:v>
                </c:pt>
                <c:pt idx="341">
                  <c:v>9480</c:v>
                </c:pt>
                <c:pt idx="342">
                  <c:v>9500</c:v>
                </c:pt>
                <c:pt idx="343">
                  <c:v>9490</c:v>
                </c:pt>
                <c:pt idx="344">
                  <c:v>9330</c:v>
                </c:pt>
                <c:pt idx="345">
                  <c:v>9510</c:v>
                </c:pt>
                <c:pt idx="346">
                  <c:v>9640</c:v>
                </c:pt>
                <c:pt idx="347">
                  <c:v>9680</c:v>
                </c:pt>
                <c:pt idx="348">
                  <c:v>9870</c:v>
                </c:pt>
                <c:pt idx="349">
                  <c:v>9790</c:v>
                </c:pt>
                <c:pt idx="350">
                  <c:v>9810</c:v>
                </c:pt>
                <c:pt idx="351">
                  <c:v>9850</c:v>
                </c:pt>
                <c:pt idx="352">
                  <c:v>9870</c:v>
                </c:pt>
                <c:pt idx="353">
                  <c:v>9660</c:v>
                </c:pt>
                <c:pt idx="354">
                  <c:v>9530</c:v>
                </c:pt>
                <c:pt idx="355">
                  <c:v>9700</c:v>
                </c:pt>
                <c:pt idx="356">
                  <c:v>9760</c:v>
                </c:pt>
                <c:pt idx="357">
                  <c:v>9660</c:v>
                </c:pt>
                <c:pt idx="358">
                  <c:v>9540</c:v>
                </c:pt>
                <c:pt idx="359">
                  <c:v>9640</c:v>
                </c:pt>
                <c:pt idx="360">
                  <c:v>9200</c:v>
                </c:pt>
                <c:pt idx="361">
                  <c:v>9360</c:v>
                </c:pt>
                <c:pt idx="362">
                  <c:v>9510</c:v>
                </c:pt>
                <c:pt idx="363">
                  <c:v>9720</c:v>
                </c:pt>
                <c:pt idx="364">
                  <c:v>9750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35DC-4D7C-8C96-D9B779DEC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7250464"/>
        <c:axId val="417252816"/>
      </c:lineChart>
      <c:dateAx>
        <c:axId val="41725046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Време [датум.месец]</a:t>
                </a:r>
              </a:p>
            </c:rich>
          </c:tx>
          <c:layout>
            <c:manualLayout>
              <c:xMode val="edge"/>
              <c:yMode val="edge"/>
              <c:x val="0.42881636323237371"/>
              <c:y val="0.87490017273481835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17252816"/>
        <c:crossesAt val="-10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417252816"/>
        <c:scaling>
          <c:orientation val="minMax"/>
          <c:max val="16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Проток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sr-Latn-R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sr-Latn-RS" sz="900" b="1" i="0" u="none" strike="noStrike" baseline="0">
                  <a:solidFill>
                    <a:srgbClr val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7.6687116564417178E-3"/>
              <c:y val="0.3138464768826973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17250464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5617526975794696E-2"/>
          <c:y val="0.9284002961168315"/>
          <c:w val="0.91109409934869268"/>
          <c:h val="5.437052740202345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822126400866554E-2"/>
          <c:y val="7.6316813339509043E-2"/>
          <c:w val="0.86311971420239142"/>
          <c:h val="0.82693851915054994"/>
        </c:manualLayout>
      </c:layout>
      <c:lineChart>
        <c:grouping val="standard"/>
        <c:varyColors val="0"/>
        <c:ser>
          <c:idx val="7"/>
          <c:order val="0"/>
          <c:tx>
            <c:v>5%</c:v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val>
            <c:numRef>
              <c:f>Smederevo!$B$10:$M$10</c:f>
              <c:numCache>
                <c:formatCode>0</c:formatCode>
                <c:ptCount val="12"/>
                <c:pt idx="0">
                  <c:v>8032.83056640625</c:v>
                </c:pt>
                <c:pt idx="1">
                  <c:v>8013.37158203125</c:v>
                </c:pt>
                <c:pt idx="2">
                  <c:v>9342.83203125</c:v>
                </c:pt>
                <c:pt idx="3">
                  <c:v>11329.59765625</c:v>
                </c:pt>
                <c:pt idx="4">
                  <c:v>9951.095703125</c:v>
                </c:pt>
                <c:pt idx="5">
                  <c:v>9328.845703125</c:v>
                </c:pt>
                <c:pt idx="6">
                  <c:v>7828.21826171875</c:v>
                </c:pt>
                <c:pt idx="7">
                  <c:v>6559.560546875</c:v>
                </c:pt>
                <c:pt idx="8">
                  <c:v>5723.533203125</c:v>
                </c:pt>
                <c:pt idx="9">
                  <c:v>6009.3359375</c:v>
                </c:pt>
                <c:pt idx="10">
                  <c:v>7274.36279296875</c:v>
                </c:pt>
                <c:pt idx="11">
                  <c:v>7986.1953125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76F-4C34-B52A-A9003F36B19A}"/>
            </c:ext>
          </c:extLst>
        </c:ser>
        <c:ser>
          <c:idx val="0"/>
          <c:order val="1"/>
          <c:tx>
            <c:strRef>
              <c:f>Smederevo!$A$11</c:f>
              <c:strCache>
                <c:ptCount val="1"/>
                <c:pt idx="0">
                  <c:v>10%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Smederevo!$B$11:$M$11</c:f>
              <c:numCache>
                <c:formatCode>0</c:formatCode>
                <c:ptCount val="12"/>
                <c:pt idx="0">
                  <c:v>7246.27880859375</c:v>
                </c:pt>
                <c:pt idx="1">
                  <c:v>7435.28466796875</c:v>
                </c:pt>
                <c:pt idx="2">
                  <c:v>8530.0546875</c:v>
                </c:pt>
                <c:pt idx="3">
                  <c:v>10151.123046875</c:v>
                </c:pt>
                <c:pt idx="4">
                  <c:v>9035.400390625</c:v>
                </c:pt>
                <c:pt idx="5">
                  <c:v>8332.8720703125</c:v>
                </c:pt>
                <c:pt idx="6">
                  <c:v>6972.72998046875</c:v>
                </c:pt>
                <c:pt idx="7">
                  <c:v>5817.92529296875</c:v>
                </c:pt>
                <c:pt idx="8">
                  <c:v>5073.16650390625</c:v>
                </c:pt>
                <c:pt idx="9">
                  <c:v>5267.27197265625</c:v>
                </c:pt>
                <c:pt idx="10">
                  <c:v>6306.431640625</c:v>
                </c:pt>
                <c:pt idx="11">
                  <c:v>7148.48388671875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76F-4C34-B52A-A9003F36B19A}"/>
            </c:ext>
          </c:extLst>
        </c:ser>
        <c:ser>
          <c:idx val="1"/>
          <c:order val="2"/>
          <c:tx>
            <c:strRef>
              <c:f>Smederevo!$A$12</c:f>
              <c:strCache>
                <c:ptCount val="1"/>
                <c:pt idx="0">
                  <c:v>30%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Smederevo!$B$12:$M$12</c:f>
              <c:numCache>
                <c:formatCode>0</c:formatCode>
                <c:ptCount val="12"/>
                <c:pt idx="0">
                  <c:v>5819.3115234375</c:v>
                </c:pt>
                <c:pt idx="1">
                  <c:v>6232.82763671875</c:v>
                </c:pt>
                <c:pt idx="2">
                  <c:v>7038.91259765625</c:v>
                </c:pt>
                <c:pt idx="3">
                  <c:v>8078.6025390625</c:v>
                </c:pt>
                <c:pt idx="4">
                  <c:v>7385.79052734375</c:v>
                </c:pt>
                <c:pt idx="5">
                  <c:v>6617.60546875</c:v>
                </c:pt>
                <c:pt idx="6">
                  <c:v>5498.6015625</c:v>
                </c:pt>
                <c:pt idx="7">
                  <c:v>4526.92919921875</c:v>
                </c:pt>
                <c:pt idx="8">
                  <c:v>3991.586181640625</c:v>
                </c:pt>
                <c:pt idx="9">
                  <c:v>4049.65966796875</c:v>
                </c:pt>
                <c:pt idx="10">
                  <c:v>4775.388671875</c:v>
                </c:pt>
                <c:pt idx="11">
                  <c:v>5639.66259765625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A76F-4C34-B52A-A9003F36B19A}"/>
            </c:ext>
          </c:extLst>
        </c:ser>
        <c:ser>
          <c:idx val="2"/>
          <c:order val="3"/>
          <c:tx>
            <c:strRef>
              <c:f>Smederevo!$A$13</c:f>
              <c:strCache>
                <c:ptCount val="1"/>
                <c:pt idx="0">
                  <c:v>50%</c:v>
                </c:pt>
              </c:strCache>
            </c:strRef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Smederevo!$B$13:$M$13</c:f>
              <c:numCache>
                <c:formatCode>0</c:formatCode>
                <c:ptCount val="12"/>
                <c:pt idx="0">
                  <c:v>4981.07763671875</c:v>
                </c:pt>
                <c:pt idx="1">
                  <c:v>5423.40771484375</c:v>
                </c:pt>
                <c:pt idx="2">
                  <c:v>6149.7060546875</c:v>
                </c:pt>
                <c:pt idx="3">
                  <c:v>6899.71533203125</c:v>
                </c:pt>
                <c:pt idx="4">
                  <c:v>6421.21484375</c:v>
                </c:pt>
                <c:pt idx="5">
                  <c:v>5662.76953125</c:v>
                </c:pt>
                <c:pt idx="6">
                  <c:v>4678.11767578125</c:v>
                </c:pt>
                <c:pt idx="7">
                  <c:v>3802.229248046875</c:v>
                </c:pt>
                <c:pt idx="8">
                  <c:v>3411.530029296875</c:v>
                </c:pt>
                <c:pt idx="9">
                  <c:v>3406.795166015625</c:v>
                </c:pt>
                <c:pt idx="10">
                  <c:v>3998.54736328125</c:v>
                </c:pt>
                <c:pt idx="11">
                  <c:v>4762.15478515625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A76F-4C34-B52A-A9003F36B19A}"/>
            </c:ext>
          </c:extLst>
        </c:ser>
        <c:ser>
          <c:idx val="3"/>
          <c:order val="4"/>
          <c:tx>
            <c:strRef>
              <c:f>Smederevo!$A$14</c:f>
              <c:strCache>
                <c:ptCount val="1"/>
                <c:pt idx="0">
                  <c:v>80%</c:v>
                </c:pt>
              </c:strCache>
            </c:strRef>
          </c:tx>
          <c:spPr>
            <a:ln w="25400">
              <a:solidFill>
                <a:srgbClr val="FFFF00"/>
              </a:solidFill>
              <a:prstDash val="solid"/>
            </a:ln>
          </c:spPr>
          <c:marker>
            <c:symbol val="dot"/>
            <c:size val="2"/>
            <c:spPr>
              <a:noFill/>
              <a:ln>
                <a:solidFill>
                  <a:srgbClr val="00FF00"/>
                </a:solidFill>
                <a:prstDash val="solid"/>
              </a:ln>
            </c:spPr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Smederevo!$B$14:$M$14</c:f>
              <c:numCache>
                <c:formatCode>0</c:formatCode>
                <c:ptCount val="12"/>
                <c:pt idx="0">
                  <c:v>3856.60791015625</c:v>
                </c:pt>
                <c:pt idx="1">
                  <c:v>4207.6435546875</c:v>
                </c:pt>
                <c:pt idx="2">
                  <c:v>4934.70458984375</c:v>
                </c:pt>
                <c:pt idx="3">
                  <c:v>5360.39501953125</c:v>
                </c:pt>
                <c:pt idx="4">
                  <c:v>5126.5732421875</c:v>
                </c:pt>
                <c:pt idx="5">
                  <c:v>4438.02392578125</c:v>
                </c:pt>
                <c:pt idx="6">
                  <c:v>3627.03076171875</c:v>
                </c:pt>
                <c:pt idx="7">
                  <c:v>2870.35009765625</c:v>
                </c:pt>
                <c:pt idx="8">
                  <c:v>2691.8115234375</c:v>
                </c:pt>
                <c:pt idx="9">
                  <c:v>2621.381591796875</c:v>
                </c:pt>
                <c:pt idx="10">
                  <c:v>3082.966796875</c:v>
                </c:pt>
                <c:pt idx="11">
                  <c:v>3599.530029296875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A76F-4C34-B52A-A9003F36B19A}"/>
            </c:ext>
          </c:extLst>
        </c:ser>
        <c:ser>
          <c:idx val="4"/>
          <c:order val="5"/>
          <c:tx>
            <c:strRef>
              <c:f>Smederevo!$A$15</c:f>
              <c:strCache>
                <c:ptCount val="1"/>
                <c:pt idx="0">
                  <c:v>95%</c:v>
                </c:pt>
              </c:strCache>
            </c:strRef>
          </c:tx>
          <c:spPr>
            <a:ln w="25400">
              <a:solidFill>
                <a:srgbClr val="92D050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Smederevo!$B$15:$M$15</c:f>
              <c:numCache>
                <c:formatCode>0</c:formatCode>
                <c:ptCount val="12"/>
                <c:pt idx="0">
                  <c:v>2999.058837890625</c:v>
                </c:pt>
                <c:pt idx="1">
                  <c:v>3183.065185546875</c:v>
                </c:pt>
                <c:pt idx="2">
                  <c:v>3983.98291015625</c:v>
                </c:pt>
                <c:pt idx="3">
                  <c:v>4216.18505859375</c:v>
                </c:pt>
                <c:pt idx="4">
                  <c:v>4132.5</c:v>
                </c:pt>
                <c:pt idx="5">
                  <c:v>3542.80224609375</c:v>
                </c:pt>
                <c:pt idx="6">
                  <c:v>2860.8828125</c:v>
                </c:pt>
                <c:pt idx="7">
                  <c:v>2191.837646484375</c:v>
                </c:pt>
                <c:pt idx="8">
                  <c:v>2183.578369140625</c:v>
                </c:pt>
                <c:pt idx="9">
                  <c:v>2076.832275390625</c:v>
                </c:pt>
                <c:pt idx="10">
                  <c:v>2472.511962890625</c:v>
                </c:pt>
                <c:pt idx="11">
                  <c:v>2728.46923828125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A76F-4C34-B52A-A9003F36B19A}"/>
            </c:ext>
          </c:extLst>
        </c:ser>
        <c:ser>
          <c:idx val="5"/>
          <c:order val="6"/>
          <c:tx>
            <c:strRef>
              <c:f>Smederevo!$A$16</c:f>
              <c:strCache>
                <c:ptCount val="1"/>
                <c:pt idx="0">
                  <c:v>99%</c:v>
                </c:pt>
              </c:strCache>
            </c:strRef>
          </c:tx>
          <c:spPr>
            <a:ln w="25400">
              <a:solidFill>
                <a:srgbClr val="00B050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Smederevo!$B$16:$M$16</c:f>
              <c:numCache>
                <c:formatCode>0</c:formatCode>
                <c:ptCount val="12"/>
                <c:pt idx="0">
                  <c:v>2409.181640625</c:v>
                </c:pt>
                <c:pt idx="1">
                  <c:v>2439.1513671875</c:v>
                </c:pt>
                <c:pt idx="2">
                  <c:v>3312.38916015625</c:v>
                </c:pt>
                <c:pt idx="3">
                  <c:v>3441.24609375</c:v>
                </c:pt>
                <c:pt idx="4">
                  <c:v>3440.063720703125</c:v>
                </c:pt>
                <c:pt idx="5">
                  <c:v>2942.55908203125</c:v>
                </c:pt>
                <c:pt idx="6">
                  <c:v>2349.11328125</c:v>
                </c:pt>
                <c:pt idx="7">
                  <c:v>1741.7110595703125</c:v>
                </c:pt>
                <c:pt idx="8">
                  <c:v>1851.4432373046875</c:v>
                </c:pt>
                <c:pt idx="9">
                  <c:v>1726.5296630859375</c:v>
                </c:pt>
                <c:pt idx="10">
                  <c:v>2091.996337890625</c:v>
                </c:pt>
                <c:pt idx="11">
                  <c:v>2140.356201171875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A76F-4C34-B52A-A9003F36B19A}"/>
            </c:ext>
          </c:extLst>
        </c:ser>
        <c:ser>
          <c:idx val="9"/>
          <c:order val="7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FF6600"/>
              </a:solidFill>
              <a:prstDash val="solid"/>
            </a:ln>
          </c:spPr>
          <c:marker>
            <c:symbol val="none"/>
          </c:marker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76F-4C34-B52A-A9003F36B19A}"/>
            </c:ext>
          </c:extLst>
        </c:ser>
        <c:ser>
          <c:idx val="6"/>
          <c:order val="8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cat>
            <c:strRef>
              <c:f>Smederevo!$B$9:$M$9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76F-4C34-B52A-A9003F36B19A}"/>
            </c:ext>
          </c:extLst>
        </c:ser>
        <c:ser>
          <c:idx val="11"/>
          <c:order val="9"/>
          <c:tx>
            <c:strRef>
              <c:f>Smederevo!$A$28</c:f>
              <c:strCache>
                <c:ptCount val="1"/>
                <c:pt idx="0">
                  <c:v>проток 2025</c:v>
                </c:pt>
              </c:strCache>
            </c:strRef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Smederevo!$B$28:$M$28</c:f>
              <c:numCache>
                <c:formatCode>0</c:formatCode>
                <c:ptCount val="12"/>
                <c:pt idx="0">
                  <c:v>4460</c:v>
                </c:pt>
                <c:pt idx="1">
                  <c:v>3530</c:v>
                </c:pt>
                <c:pt idx="2">
                  <c:v>4400</c:v>
                </c:pt>
                <c:pt idx="3">
                  <c:v>5800</c:v>
                </c:pt>
                <c:pt idx="4">
                  <c:v>4250</c:v>
                </c:pt>
                <c:pt idx="5">
                  <c:v>3170</c:v>
                </c:pt>
                <c:pt idx="6">
                  <c:v>2460</c:v>
                </c:pt>
                <c:pt idx="7">
                  <c:v>2980</c:v>
                </c:pt>
                <c:pt idx="8">
                  <c:v>2390</c:v>
                </c:pt>
                <c:pt idx="9">
                  <c:v>2420</c:v>
                </c:pt>
                <c:pt idx="10">
                  <c:v>3360</c:v>
                </c:pt>
                <c:pt idx="11">
                  <c:v>3590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A76F-4C34-B52A-A9003F36B19A}"/>
            </c:ext>
          </c:extLst>
        </c:ser>
        <c:ser>
          <c:idx val="10"/>
          <c:order val="10"/>
          <c:tx>
            <c:strRef>
              <c:f>Smederevo!$A$29</c:f>
              <c:strCache>
                <c:ptCount val="1"/>
                <c:pt idx="0">
                  <c:v>апс. мес. мин.</c:v>
                </c:pt>
              </c:strCache>
            </c:strRef>
          </c:tx>
          <c:spPr>
            <a:ln w="25400">
              <a:solidFill>
                <a:srgbClr val="00B0F0"/>
              </a:solidFill>
            </a:ln>
          </c:spPr>
          <c:marker>
            <c:symbol val="none"/>
          </c:marker>
          <c:val>
            <c:numRef>
              <c:f>Smederevo!$B$29:$M$29</c:f>
              <c:numCache>
                <c:formatCode>0</c:formatCode>
                <c:ptCount val="12"/>
                <c:pt idx="0">
                  <c:v>1610</c:v>
                </c:pt>
                <c:pt idx="1">
                  <c:v>2040</c:v>
                </c:pt>
                <c:pt idx="2">
                  <c:v>2310</c:v>
                </c:pt>
                <c:pt idx="3">
                  <c:v>3000</c:v>
                </c:pt>
                <c:pt idx="4">
                  <c:v>2360</c:v>
                </c:pt>
                <c:pt idx="5">
                  <c:v>2060</c:v>
                </c:pt>
                <c:pt idx="6" formatCode="General">
                  <c:v>1960</c:v>
                </c:pt>
                <c:pt idx="7" formatCode="General">
                  <c:v>1410</c:v>
                </c:pt>
                <c:pt idx="8" formatCode="General">
                  <c:v>1400</c:v>
                </c:pt>
                <c:pt idx="9" formatCode="General">
                  <c:v>1560</c:v>
                </c:pt>
                <c:pt idx="10" formatCode="General">
                  <c:v>1600</c:v>
                </c:pt>
                <c:pt idx="11" formatCode="General">
                  <c:v>1800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A76F-4C34-B52A-A9003F36B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7250856"/>
        <c:axId val="417251248"/>
      </c:lineChart>
      <c:catAx>
        <c:axId val="417250856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3293802083333333"/>
              <c:y val="0.9538592624194159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17251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251248"/>
        <c:scaling>
          <c:orientation val="minMax"/>
          <c:max val="13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Средњемесечни протоци -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[m</a:t>
                </a:r>
                <a:r>
                  <a:rPr lang="en-U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/s]</a:t>
                </a:r>
              </a:p>
            </c:rich>
          </c:tx>
          <c:layout>
            <c:manualLayout>
              <c:xMode val="edge"/>
              <c:yMode val="edge"/>
              <c:x val="1.1581597222222221E-3"/>
              <c:y val="0.3078609689040576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17250856"/>
        <c:crosses val="autoZero"/>
        <c:crossBetween val="between"/>
        <c:majorUnit val="1000"/>
        <c:minorUnit val="100"/>
      </c:valAx>
      <c:spPr>
        <a:noFill/>
        <a:ln w="12700">
          <a:solidFill>
            <a:schemeClr val="tx1"/>
          </a:solidFill>
          <a:prstDash val="solid"/>
        </a:ln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78274134228519243"/>
          <c:y val="8.4227377928309338E-2"/>
          <c:w val="0.16589341692789969"/>
          <c:h val="0.2665210273779283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sr-Latn-R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/>
            </a:pPr>
            <a:r>
              <a:rPr lang="sr-Cyrl-RS" sz="1100" b="1"/>
              <a:t>Хистограми </a:t>
            </a:r>
            <a:r>
              <a:rPr lang="sr-Cyrl-RS" sz="1100" b="1" baseline="0"/>
              <a:t>и сумарне криве запремине средњемесечних протока </a:t>
            </a:r>
          </a:p>
          <a:p>
            <a:pPr>
              <a:defRPr sz="1100" b="1"/>
            </a:pPr>
            <a:r>
              <a:rPr lang="sr-Cyrl-RS" sz="1100" b="1" baseline="0"/>
              <a:t>- вишегодишњи просек и 20</a:t>
            </a:r>
            <a:r>
              <a:rPr lang="sr-Latn-RS" sz="1100" b="1" baseline="0"/>
              <a:t>2</a:t>
            </a:r>
            <a:r>
              <a:rPr lang="en-US" sz="1100" b="1" baseline="0"/>
              <a:t>5</a:t>
            </a:r>
            <a:r>
              <a:rPr lang="sr-Cyrl-RS" sz="1100" b="1" baseline="0"/>
              <a:t>. година</a:t>
            </a:r>
            <a:endParaRPr lang="sr-Cyrl-RS" sz="1100" b="1"/>
          </a:p>
        </c:rich>
      </c:tx>
      <c:layout>
        <c:manualLayout>
          <c:xMode val="edge"/>
          <c:yMode val="edge"/>
          <c:x val="0.13181576313543983"/>
          <c:y val="4.147294231372705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271708664021451"/>
          <c:y val="9.8615916955017299E-2"/>
          <c:w val="0.77471757002596897"/>
          <c:h val="0.75188185611413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Smederevo!$A$61</c:f>
              <c:strCache>
                <c:ptCount val="1"/>
                <c:pt idx="0">
                  <c:v>Vср вишегодишња</c:v>
                </c:pt>
              </c:strCache>
            </c:strRef>
          </c:tx>
          <c:spPr>
            <a:solidFill>
              <a:srgbClr val="99CCFF"/>
            </a:solidFill>
            <a:ln w="635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'Bezdan '!$B$33:$M$33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Smederevo!$B$61:$M$61</c:f>
              <c:numCache>
                <c:formatCode>0</c:formatCode>
                <c:ptCount val="12"/>
                <c:pt idx="0">
                  <c:v>13860.889756313922</c:v>
                </c:pt>
                <c:pt idx="1">
                  <c:v>13269.479414764559</c:v>
                </c:pt>
                <c:pt idx="2">
                  <c:v>16970.775826146826</c:v>
                </c:pt>
                <c:pt idx="3">
                  <c:v>18707.020164455698</c:v>
                </c:pt>
                <c:pt idx="4">
                  <c:v>17805.243009053163</c:v>
                </c:pt>
                <c:pt idx="5">
                  <c:v>15414.298457924046</c:v>
                </c:pt>
                <c:pt idx="6">
                  <c:v>13183.829971564557</c:v>
                </c:pt>
                <c:pt idx="7">
                  <c:v>10742.670709427846</c:v>
                </c:pt>
                <c:pt idx="8">
                  <c:v>9358.6360247088596</c:v>
                </c:pt>
                <c:pt idx="9">
                  <c:v>9748.4608347949325</c:v>
                </c:pt>
                <c:pt idx="10">
                  <c:v>11199.209253265817</c:v>
                </c:pt>
                <c:pt idx="11">
                  <c:v>13333.321443281005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68-406B-8DCA-3CFEE085924E}"/>
            </c:ext>
          </c:extLst>
        </c:ser>
        <c:ser>
          <c:idx val="1"/>
          <c:order val="1"/>
          <c:tx>
            <c:strRef>
              <c:f>Smederevo!$A$60</c:f>
              <c:strCache>
                <c:ptCount val="1"/>
                <c:pt idx="0">
                  <c:v>Vср 2025</c:v>
                </c:pt>
              </c:strCache>
            </c:strRef>
          </c:tx>
          <c:spPr>
            <a:solidFill>
              <a:srgbClr val="002060"/>
            </a:solidFill>
            <a:ln w="6350">
              <a:solidFill>
                <a:srgbClr val="002060"/>
              </a:solidFill>
            </a:ln>
          </c:spPr>
          <c:invertIfNegative val="0"/>
          <c:val>
            <c:numRef>
              <c:f>Smederevo!$B$60:$M$60</c:f>
              <c:numCache>
                <c:formatCode>0</c:formatCode>
                <c:ptCount val="12"/>
                <c:pt idx="0">
                  <c:v>11945.664000000001</c:v>
                </c:pt>
                <c:pt idx="1">
                  <c:v>8539.7759999999998</c:v>
                </c:pt>
                <c:pt idx="2">
                  <c:v>11784.96</c:v>
                </c:pt>
                <c:pt idx="3">
                  <c:v>15033.6</c:v>
                </c:pt>
                <c:pt idx="4">
                  <c:v>11383.2</c:v>
                </c:pt>
                <c:pt idx="5">
                  <c:v>8216.64</c:v>
                </c:pt>
                <c:pt idx="6">
                  <c:v>6588.8639999999996</c:v>
                </c:pt>
                <c:pt idx="7">
                  <c:v>7981.6319999999996</c:v>
                </c:pt>
                <c:pt idx="8">
                  <c:v>6194.88</c:v>
                </c:pt>
                <c:pt idx="9">
                  <c:v>6481.7280000000001</c:v>
                </c:pt>
                <c:pt idx="10">
                  <c:v>8709.1200000000008</c:v>
                </c:pt>
                <c:pt idx="11">
                  <c:v>9615.4560000000001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68-406B-8DCA-3CFEE0859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7252032"/>
        <c:axId val="426331576"/>
      </c:barChart>
      <c:lineChart>
        <c:grouping val="standard"/>
        <c:varyColors val="0"/>
        <c:ser>
          <c:idx val="2"/>
          <c:order val="2"/>
          <c:tx>
            <c:strRef>
              <c:f>Smederevo!$N$61</c:f>
              <c:strCache>
                <c:ptCount val="1"/>
                <c:pt idx="0">
                  <c:v>Сумарна крива запремине вишегодишња</c:v>
                </c:pt>
              </c:strCache>
            </c:strRef>
          </c:tx>
          <c:spPr>
            <a:ln w="38100">
              <a:solidFill>
                <a:srgbClr val="99CCFF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66CCFF"/>
                </a:solidFill>
              </a:ln>
            </c:spPr>
          </c:marker>
          <c:val>
            <c:numRef>
              <c:f>Smederevo!$O$61:$Z$61</c:f>
              <c:numCache>
                <c:formatCode>0</c:formatCode>
                <c:ptCount val="12"/>
                <c:pt idx="0">
                  <c:v>13860.889756313922</c:v>
                </c:pt>
                <c:pt idx="1">
                  <c:v>27130.369171078481</c:v>
                </c:pt>
                <c:pt idx="2">
                  <c:v>44101.144997225303</c:v>
                </c:pt>
                <c:pt idx="3">
                  <c:v>62808.165161680998</c:v>
                </c:pt>
                <c:pt idx="4">
                  <c:v>80613.408170734154</c:v>
                </c:pt>
                <c:pt idx="5">
                  <c:v>96027.706628658198</c:v>
                </c:pt>
                <c:pt idx="6">
                  <c:v>109211.53660022275</c:v>
                </c:pt>
                <c:pt idx="7">
                  <c:v>119954.20730965061</c:v>
                </c:pt>
                <c:pt idx="8">
                  <c:v>129312.84333435947</c:v>
                </c:pt>
                <c:pt idx="9">
                  <c:v>139061.30416915441</c:v>
                </c:pt>
                <c:pt idx="10">
                  <c:v>150260.51342242022</c:v>
                </c:pt>
                <c:pt idx="11">
                  <c:v>163593.83486570121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4168-406B-8DCA-3CFEE085924E}"/>
            </c:ext>
          </c:extLst>
        </c:ser>
        <c:ser>
          <c:idx val="3"/>
          <c:order val="3"/>
          <c:tx>
            <c:strRef>
              <c:f>Smederevo!$N$60</c:f>
              <c:strCache>
                <c:ptCount val="1"/>
                <c:pt idx="0">
                  <c:v>Сумарна крива запремине за 2025. годину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Smederevo!$O$60:$Z$60</c:f>
              <c:numCache>
                <c:formatCode>0</c:formatCode>
                <c:ptCount val="12"/>
                <c:pt idx="0">
                  <c:v>11945.664000000001</c:v>
                </c:pt>
                <c:pt idx="1">
                  <c:v>20485.440000000002</c:v>
                </c:pt>
                <c:pt idx="2">
                  <c:v>32270.400000000001</c:v>
                </c:pt>
                <c:pt idx="3">
                  <c:v>47304</c:v>
                </c:pt>
                <c:pt idx="4">
                  <c:v>58687.199999999997</c:v>
                </c:pt>
                <c:pt idx="5">
                  <c:v>66903.839999999997</c:v>
                </c:pt>
                <c:pt idx="6">
                  <c:v>73492.703999999998</c:v>
                </c:pt>
                <c:pt idx="7">
                  <c:v>81474.335999999996</c:v>
                </c:pt>
                <c:pt idx="8">
                  <c:v>87669.216</c:v>
                </c:pt>
                <c:pt idx="9">
                  <c:v>94150.944000000003</c:v>
                </c:pt>
                <c:pt idx="10">
                  <c:v>102860.064</c:v>
                </c:pt>
                <c:pt idx="11">
                  <c:v>112475.52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4168-406B-8DCA-3CFEE0859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6330008"/>
        <c:axId val="426330400"/>
      </c:lineChart>
      <c:catAx>
        <c:axId val="41725203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2637361302059462"/>
              <c:y val="0.8835156022163895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426331576"/>
        <c:crosses val="autoZero"/>
        <c:auto val="1"/>
        <c:lblAlgn val="ctr"/>
        <c:lblOffset val="100"/>
        <c:noMultiLvlLbl val="0"/>
      </c:catAx>
      <c:valAx>
        <c:axId val="426331576"/>
        <c:scaling>
          <c:orientation val="minMax"/>
          <c:max val="25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r>
                  <a:rPr lang="sr-Cyrl-RS" sz="900" b="1"/>
                  <a:t> </a:t>
                </a:r>
              </a:p>
            </c:rich>
          </c:tx>
          <c:layout>
            <c:manualLayout>
              <c:xMode val="edge"/>
              <c:yMode val="edge"/>
              <c:x val="1.2249918464333971E-2"/>
              <c:y val="0.3971306984685166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417252032"/>
        <c:crosses val="autoZero"/>
        <c:crossBetween val="between"/>
        <c:majorUnit val="2500"/>
      </c:valAx>
      <c:valAx>
        <c:axId val="426330400"/>
        <c:scaling>
          <c:orientation val="minMax"/>
          <c:max val="200000"/>
        </c:scaling>
        <c:delete val="0"/>
        <c:axPos val="r"/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96444996177279629"/>
              <c:y val="0.3889032988523493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sr-Latn-RS"/>
          </a:p>
        </c:txPr>
        <c:crossAx val="426330008"/>
        <c:crosses val="max"/>
        <c:crossBetween val="between"/>
      </c:valAx>
      <c:catAx>
        <c:axId val="426330008"/>
        <c:scaling>
          <c:orientation val="minMax"/>
        </c:scaling>
        <c:delete val="1"/>
        <c:axPos val="b"/>
        <c:majorTickMark val="out"/>
        <c:minorTickMark val="none"/>
        <c:tickLblPos val="nextTo"/>
        <c:crossAx val="426330400"/>
        <c:crosses val="autoZero"/>
        <c:auto val="1"/>
        <c:lblAlgn val="ctr"/>
        <c:lblOffset val="100"/>
        <c:noMultiLvlLbl val="0"/>
      </c:cat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684289463817023E-2"/>
          <c:y val="0.92934781389505816"/>
          <c:w val="0.88378692246802482"/>
          <c:h val="6.508457276173811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sr-Cyrl-RS" sz="1100">
                <a:latin typeface="Times New Roman" panose="02020603050405020304" pitchFamily="18" charset="0"/>
                <a:cs typeface="Times New Roman" panose="02020603050405020304" pitchFamily="18" charset="0"/>
              </a:rPr>
              <a:t>Хидрограми, анвелопе и вишегодишњи просек</a:t>
            </a:r>
          </a:p>
        </c:rich>
      </c:tx>
      <c:layout>
        <c:manualLayout>
          <c:xMode val="edge"/>
          <c:yMode val="edge"/>
          <c:x val="0.2837424923111605"/>
          <c:y val="1.538461538461538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71030099386677"/>
          <c:y val="8.0000120192488269E-2"/>
          <c:w val="0.86287067586988642"/>
          <c:h val="0.72096961437512619"/>
        </c:manualLayout>
      </c:layout>
      <c:lineChart>
        <c:grouping val="standard"/>
        <c:varyColors val="0"/>
        <c:ser>
          <c:idx val="0"/>
          <c:order val="0"/>
          <c:tx>
            <c:v>Проток 2025</c:v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none"/>
          </c:marker>
          <c:cat>
            <c:numRef>
              <c:f>'Senta podaci 2025 zaokruzeni'!$A$2:$A$365</c:f>
              <c:numCache>
                <c:formatCode>m/d/yyyy</c:formatCode>
                <c:ptCount val="364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</c:numCache>
            </c:numRef>
          </c:cat>
          <c:val>
            <c:numRef>
              <c:f>'Senta podaci 2025 zaokruzeni'!$B$2:$B$365</c:f>
              <c:numCache>
                <c:formatCode>0</c:formatCode>
                <c:ptCount val="364"/>
                <c:pt idx="0">
                  <c:v>282</c:v>
                </c:pt>
                <c:pt idx="1">
                  <c:v>281</c:v>
                </c:pt>
                <c:pt idx="2">
                  <c:v>281</c:v>
                </c:pt>
                <c:pt idx="3">
                  <c:v>265</c:v>
                </c:pt>
                <c:pt idx="4">
                  <c:v>260</c:v>
                </c:pt>
                <c:pt idx="5">
                  <c:v>265</c:v>
                </c:pt>
                <c:pt idx="6">
                  <c:v>260</c:v>
                </c:pt>
                <c:pt idx="7">
                  <c:v>250</c:v>
                </c:pt>
                <c:pt idx="8">
                  <c:v>248</c:v>
                </c:pt>
                <c:pt idx="9">
                  <c:v>281</c:v>
                </c:pt>
                <c:pt idx="10">
                  <c:v>340</c:v>
                </c:pt>
                <c:pt idx="11">
                  <c:v>414</c:v>
                </c:pt>
                <c:pt idx="12">
                  <c:v>506</c:v>
                </c:pt>
                <c:pt idx="13">
                  <c:v>570</c:v>
                </c:pt>
                <c:pt idx="14">
                  <c:v>630</c:v>
                </c:pt>
                <c:pt idx="15">
                  <c:v>605</c:v>
                </c:pt>
                <c:pt idx="16">
                  <c:v>561</c:v>
                </c:pt>
                <c:pt idx="17">
                  <c:v>534</c:v>
                </c:pt>
                <c:pt idx="18">
                  <c:v>487</c:v>
                </c:pt>
                <c:pt idx="19">
                  <c:v>436</c:v>
                </c:pt>
                <c:pt idx="20">
                  <c:v>414</c:v>
                </c:pt>
                <c:pt idx="21">
                  <c:v>391</c:v>
                </c:pt>
                <c:pt idx="22">
                  <c:v>391</c:v>
                </c:pt>
                <c:pt idx="23">
                  <c:v>353</c:v>
                </c:pt>
                <c:pt idx="24">
                  <c:v>353</c:v>
                </c:pt>
                <c:pt idx="25">
                  <c:v>353</c:v>
                </c:pt>
                <c:pt idx="26">
                  <c:v>366</c:v>
                </c:pt>
                <c:pt idx="27">
                  <c:v>370</c:v>
                </c:pt>
                <c:pt idx="28">
                  <c:v>391</c:v>
                </c:pt>
                <c:pt idx="29">
                  <c:v>402</c:v>
                </c:pt>
                <c:pt idx="30">
                  <c:v>436</c:v>
                </c:pt>
                <c:pt idx="31">
                  <c:v>447</c:v>
                </c:pt>
                <c:pt idx="32">
                  <c:v>467</c:v>
                </c:pt>
                <c:pt idx="33">
                  <c:v>467</c:v>
                </c:pt>
                <c:pt idx="34">
                  <c:v>477</c:v>
                </c:pt>
                <c:pt idx="35">
                  <c:v>457</c:v>
                </c:pt>
                <c:pt idx="36">
                  <c:v>457</c:v>
                </c:pt>
                <c:pt idx="37">
                  <c:v>467</c:v>
                </c:pt>
                <c:pt idx="38">
                  <c:v>467</c:v>
                </c:pt>
                <c:pt idx="39">
                  <c:v>436</c:v>
                </c:pt>
                <c:pt idx="40">
                  <c:v>391</c:v>
                </c:pt>
                <c:pt idx="41">
                  <c:v>340</c:v>
                </c:pt>
                <c:pt idx="42">
                  <c:v>320</c:v>
                </c:pt>
                <c:pt idx="43">
                  <c:v>330</c:v>
                </c:pt>
                <c:pt idx="44">
                  <c:v>326</c:v>
                </c:pt>
                <c:pt idx="45">
                  <c:v>300</c:v>
                </c:pt>
                <c:pt idx="46">
                  <c:v>295</c:v>
                </c:pt>
                <c:pt idx="47">
                  <c:v>265</c:v>
                </c:pt>
                <c:pt idx="48">
                  <c:v>265</c:v>
                </c:pt>
                <c:pt idx="49">
                  <c:v>281</c:v>
                </c:pt>
                <c:pt idx="50">
                  <c:v>297</c:v>
                </c:pt>
                <c:pt idx="51">
                  <c:v>281</c:v>
                </c:pt>
                <c:pt idx="52">
                  <c:v>255</c:v>
                </c:pt>
                <c:pt idx="53">
                  <c:v>245</c:v>
                </c:pt>
                <c:pt idx="54">
                  <c:v>240</c:v>
                </c:pt>
                <c:pt idx="55">
                  <c:v>225</c:v>
                </c:pt>
                <c:pt idx="56">
                  <c:v>220</c:v>
                </c:pt>
                <c:pt idx="57">
                  <c:v>215</c:v>
                </c:pt>
                <c:pt idx="58">
                  <c:v>210</c:v>
                </c:pt>
                <c:pt idx="59">
                  <c:v>210</c:v>
                </c:pt>
                <c:pt idx="60">
                  <c:v>209</c:v>
                </c:pt>
                <c:pt idx="61">
                  <c:v>248</c:v>
                </c:pt>
                <c:pt idx="62">
                  <c:v>297</c:v>
                </c:pt>
                <c:pt idx="63">
                  <c:v>281</c:v>
                </c:pt>
                <c:pt idx="64">
                  <c:v>229</c:v>
                </c:pt>
                <c:pt idx="65">
                  <c:v>209</c:v>
                </c:pt>
                <c:pt idx="66">
                  <c:v>220</c:v>
                </c:pt>
                <c:pt idx="67">
                  <c:v>216</c:v>
                </c:pt>
                <c:pt idx="68">
                  <c:v>200</c:v>
                </c:pt>
                <c:pt idx="69">
                  <c:v>180</c:v>
                </c:pt>
                <c:pt idx="70">
                  <c:v>170</c:v>
                </c:pt>
                <c:pt idx="71">
                  <c:v>180</c:v>
                </c:pt>
                <c:pt idx="72">
                  <c:v>190</c:v>
                </c:pt>
                <c:pt idx="73">
                  <c:v>200</c:v>
                </c:pt>
                <c:pt idx="74">
                  <c:v>280</c:v>
                </c:pt>
                <c:pt idx="75">
                  <c:v>398</c:v>
                </c:pt>
                <c:pt idx="76">
                  <c:v>565</c:v>
                </c:pt>
                <c:pt idx="77">
                  <c:v>708</c:v>
                </c:pt>
                <c:pt idx="78">
                  <c:v>836</c:v>
                </c:pt>
                <c:pt idx="79">
                  <c:v>921</c:v>
                </c:pt>
                <c:pt idx="80">
                  <c:v>947</c:v>
                </c:pt>
                <c:pt idx="81">
                  <c:v>893</c:v>
                </c:pt>
                <c:pt idx="82">
                  <c:v>836</c:v>
                </c:pt>
                <c:pt idx="83">
                  <c:v>770</c:v>
                </c:pt>
                <c:pt idx="84">
                  <c:v>716</c:v>
                </c:pt>
                <c:pt idx="85">
                  <c:v>667</c:v>
                </c:pt>
                <c:pt idx="86">
                  <c:v>667</c:v>
                </c:pt>
                <c:pt idx="87">
                  <c:v>708</c:v>
                </c:pt>
                <c:pt idx="88">
                  <c:v>747</c:v>
                </c:pt>
                <c:pt idx="89">
                  <c:v>731</c:v>
                </c:pt>
                <c:pt idx="90">
                  <c:v>725</c:v>
                </c:pt>
                <c:pt idx="91">
                  <c:v>725</c:v>
                </c:pt>
                <c:pt idx="92">
                  <c:v>735</c:v>
                </c:pt>
                <c:pt idx="93">
                  <c:v>735</c:v>
                </c:pt>
                <c:pt idx="94">
                  <c:v>725</c:v>
                </c:pt>
                <c:pt idx="95">
                  <c:v>700</c:v>
                </c:pt>
                <c:pt idx="96">
                  <c:v>670</c:v>
                </c:pt>
                <c:pt idx="97">
                  <c:v>643</c:v>
                </c:pt>
                <c:pt idx="98">
                  <c:v>600</c:v>
                </c:pt>
                <c:pt idx="99">
                  <c:v>592</c:v>
                </c:pt>
                <c:pt idx="100">
                  <c:v>583</c:v>
                </c:pt>
                <c:pt idx="101">
                  <c:v>574</c:v>
                </c:pt>
                <c:pt idx="102">
                  <c:v>565</c:v>
                </c:pt>
                <c:pt idx="103">
                  <c:v>565</c:v>
                </c:pt>
                <c:pt idx="104">
                  <c:v>556</c:v>
                </c:pt>
                <c:pt idx="105">
                  <c:v>518</c:v>
                </c:pt>
                <c:pt idx="106">
                  <c:v>518</c:v>
                </c:pt>
                <c:pt idx="107">
                  <c:v>538</c:v>
                </c:pt>
                <c:pt idx="108">
                  <c:v>583</c:v>
                </c:pt>
                <c:pt idx="109">
                  <c:v>600</c:v>
                </c:pt>
                <c:pt idx="110">
                  <c:v>600</c:v>
                </c:pt>
                <c:pt idx="111">
                  <c:v>592</c:v>
                </c:pt>
                <c:pt idx="112">
                  <c:v>556</c:v>
                </c:pt>
                <c:pt idx="113">
                  <c:v>538</c:v>
                </c:pt>
                <c:pt idx="114">
                  <c:v>508</c:v>
                </c:pt>
                <c:pt idx="115">
                  <c:v>498</c:v>
                </c:pt>
                <c:pt idx="116">
                  <c:v>498</c:v>
                </c:pt>
                <c:pt idx="117">
                  <c:v>518</c:v>
                </c:pt>
                <c:pt idx="118">
                  <c:v>518</c:v>
                </c:pt>
                <c:pt idx="119">
                  <c:v>488</c:v>
                </c:pt>
                <c:pt idx="120">
                  <c:v>467</c:v>
                </c:pt>
                <c:pt idx="121">
                  <c:v>434</c:v>
                </c:pt>
                <c:pt idx="122">
                  <c:v>410</c:v>
                </c:pt>
                <c:pt idx="123">
                  <c:v>398</c:v>
                </c:pt>
                <c:pt idx="124">
                  <c:v>360</c:v>
                </c:pt>
                <c:pt idx="125">
                  <c:v>320</c:v>
                </c:pt>
                <c:pt idx="126">
                  <c:v>320</c:v>
                </c:pt>
                <c:pt idx="127">
                  <c:v>360</c:v>
                </c:pt>
                <c:pt idx="128">
                  <c:v>347</c:v>
                </c:pt>
                <c:pt idx="129">
                  <c:v>347</c:v>
                </c:pt>
                <c:pt idx="130">
                  <c:v>373</c:v>
                </c:pt>
                <c:pt idx="131">
                  <c:v>373</c:v>
                </c:pt>
                <c:pt idx="132">
                  <c:v>373</c:v>
                </c:pt>
                <c:pt idx="133">
                  <c:v>386</c:v>
                </c:pt>
                <c:pt idx="134">
                  <c:v>422</c:v>
                </c:pt>
                <c:pt idx="135">
                  <c:v>422</c:v>
                </c:pt>
                <c:pt idx="136">
                  <c:v>422</c:v>
                </c:pt>
                <c:pt idx="137">
                  <c:v>422</c:v>
                </c:pt>
                <c:pt idx="138">
                  <c:v>410</c:v>
                </c:pt>
                <c:pt idx="139">
                  <c:v>422</c:v>
                </c:pt>
                <c:pt idx="140">
                  <c:v>488</c:v>
                </c:pt>
                <c:pt idx="141">
                  <c:v>538</c:v>
                </c:pt>
                <c:pt idx="142">
                  <c:v>692</c:v>
                </c:pt>
                <c:pt idx="143">
                  <c:v>872</c:v>
                </c:pt>
                <c:pt idx="144">
                  <c:v>1020</c:v>
                </c:pt>
                <c:pt idx="145">
                  <c:v>1050</c:v>
                </c:pt>
                <c:pt idx="146">
                  <c:v>1020</c:v>
                </c:pt>
                <c:pt idx="147">
                  <c:v>1030</c:v>
                </c:pt>
                <c:pt idx="148">
                  <c:v>1020</c:v>
                </c:pt>
                <c:pt idx="149">
                  <c:v>1020</c:v>
                </c:pt>
                <c:pt idx="150">
                  <c:v>1020</c:v>
                </c:pt>
                <c:pt idx="151">
                  <c:v>1000</c:v>
                </c:pt>
                <c:pt idx="152">
                  <c:v>990</c:v>
                </c:pt>
                <c:pt idx="153">
                  <c:v>943</c:v>
                </c:pt>
                <c:pt idx="154">
                  <c:v>850</c:v>
                </c:pt>
                <c:pt idx="155">
                  <c:v>781</c:v>
                </c:pt>
                <c:pt idx="156">
                  <c:v>717</c:v>
                </c:pt>
                <c:pt idx="157">
                  <c:v>675</c:v>
                </c:pt>
                <c:pt idx="158">
                  <c:v>659</c:v>
                </c:pt>
                <c:pt idx="159">
                  <c:v>624</c:v>
                </c:pt>
                <c:pt idx="160">
                  <c:v>548</c:v>
                </c:pt>
                <c:pt idx="161">
                  <c:v>495</c:v>
                </c:pt>
                <c:pt idx="162">
                  <c:v>436</c:v>
                </c:pt>
                <c:pt idx="163">
                  <c:v>410</c:v>
                </c:pt>
                <c:pt idx="164">
                  <c:v>375</c:v>
                </c:pt>
                <c:pt idx="165">
                  <c:v>368</c:v>
                </c:pt>
                <c:pt idx="166">
                  <c:v>353</c:v>
                </c:pt>
                <c:pt idx="167">
                  <c:v>340</c:v>
                </c:pt>
                <c:pt idx="168">
                  <c:v>310</c:v>
                </c:pt>
                <c:pt idx="169">
                  <c:v>264</c:v>
                </c:pt>
                <c:pt idx="170">
                  <c:v>250</c:v>
                </c:pt>
                <c:pt idx="171">
                  <c:v>241</c:v>
                </c:pt>
                <c:pt idx="172">
                  <c:v>241</c:v>
                </c:pt>
                <c:pt idx="173">
                  <c:v>241</c:v>
                </c:pt>
                <c:pt idx="174">
                  <c:v>216</c:v>
                </c:pt>
                <c:pt idx="175">
                  <c:v>216</c:v>
                </c:pt>
                <c:pt idx="176">
                  <c:v>216</c:v>
                </c:pt>
                <c:pt idx="177">
                  <c:v>185</c:v>
                </c:pt>
                <c:pt idx="178">
                  <c:v>185</c:v>
                </c:pt>
                <c:pt idx="179">
                  <c:v>185</c:v>
                </c:pt>
                <c:pt idx="180">
                  <c:v>158</c:v>
                </c:pt>
                <c:pt idx="181">
                  <c:v>154</c:v>
                </c:pt>
                <c:pt idx="182">
                  <c:v>164</c:v>
                </c:pt>
                <c:pt idx="183">
                  <c:v>165</c:v>
                </c:pt>
                <c:pt idx="184">
                  <c:v>163</c:v>
                </c:pt>
                <c:pt idx="185">
                  <c:v>140</c:v>
                </c:pt>
                <c:pt idx="186">
                  <c:v>135</c:v>
                </c:pt>
                <c:pt idx="187">
                  <c:v>140</c:v>
                </c:pt>
                <c:pt idx="188">
                  <c:v>135</c:v>
                </c:pt>
                <c:pt idx="189">
                  <c:v>120</c:v>
                </c:pt>
                <c:pt idx="190">
                  <c:v>120</c:v>
                </c:pt>
                <c:pt idx="191">
                  <c:v>125</c:v>
                </c:pt>
                <c:pt idx="192">
                  <c:v>125</c:v>
                </c:pt>
                <c:pt idx="193">
                  <c:v>135</c:v>
                </c:pt>
                <c:pt idx="194">
                  <c:v>163</c:v>
                </c:pt>
                <c:pt idx="195">
                  <c:v>224</c:v>
                </c:pt>
                <c:pt idx="196">
                  <c:v>240</c:v>
                </c:pt>
                <c:pt idx="197">
                  <c:v>221</c:v>
                </c:pt>
                <c:pt idx="198">
                  <c:v>179</c:v>
                </c:pt>
                <c:pt idx="199">
                  <c:v>141</c:v>
                </c:pt>
                <c:pt idx="200">
                  <c:v>127</c:v>
                </c:pt>
                <c:pt idx="201">
                  <c:v>156</c:v>
                </c:pt>
                <c:pt idx="202">
                  <c:v>197</c:v>
                </c:pt>
                <c:pt idx="203">
                  <c:v>241</c:v>
                </c:pt>
                <c:pt idx="204">
                  <c:v>260</c:v>
                </c:pt>
                <c:pt idx="205">
                  <c:v>248</c:v>
                </c:pt>
                <c:pt idx="206">
                  <c:v>215</c:v>
                </c:pt>
                <c:pt idx="207">
                  <c:v>165</c:v>
                </c:pt>
                <c:pt idx="208">
                  <c:v>172</c:v>
                </c:pt>
                <c:pt idx="209">
                  <c:v>155</c:v>
                </c:pt>
                <c:pt idx="210">
                  <c:v>149</c:v>
                </c:pt>
                <c:pt idx="211">
                  <c:v>164</c:v>
                </c:pt>
                <c:pt idx="212">
                  <c:v>194</c:v>
                </c:pt>
                <c:pt idx="213">
                  <c:v>208</c:v>
                </c:pt>
                <c:pt idx="214">
                  <c:v>234</c:v>
                </c:pt>
                <c:pt idx="215">
                  <c:v>234</c:v>
                </c:pt>
                <c:pt idx="216">
                  <c:v>230</c:v>
                </c:pt>
                <c:pt idx="217">
                  <c:v>214</c:v>
                </c:pt>
                <c:pt idx="218">
                  <c:v>206</c:v>
                </c:pt>
                <c:pt idx="219">
                  <c:v>189</c:v>
                </c:pt>
                <c:pt idx="220">
                  <c:v>173</c:v>
                </c:pt>
                <c:pt idx="221">
                  <c:v>151</c:v>
                </c:pt>
                <c:pt idx="222">
                  <c:v>136</c:v>
                </c:pt>
                <c:pt idx="223">
                  <c:v>133</c:v>
                </c:pt>
                <c:pt idx="224">
                  <c:v>128</c:v>
                </c:pt>
                <c:pt idx="225">
                  <c:v>129</c:v>
                </c:pt>
                <c:pt idx="226">
                  <c:v>126</c:v>
                </c:pt>
                <c:pt idx="227">
                  <c:v>131</c:v>
                </c:pt>
                <c:pt idx="228">
                  <c:v>138</c:v>
                </c:pt>
                <c:pt idx="229">
                  <c:v>134</c:v>
                </c:pt>
                <c:pt idx="230">
                  <c:v>128</c:v>
                </c:pt>
                <c:pt idx="231">
                  <c:v>141</c:v>
                </c:pt>
                <c:pt idx="232">
                  <c:v>155</c:v>
                </c:pt>
                <c:pt idx="233">
                  <c:v>148</c:v>
                </c:pt>
                <c:pt idx="234">
                  <c:v>140</c:v>
                </c:pt>
                <c:pt idx="235">
                  <c:v>137</c:v>
                </c:pt>
                <c:pt idx="236">
                  <c:v>139</c:v>
                </c:pt>
                <c:pt idx="237">
                  <c:v>144</c:v>
                </c:pt>
                <c:pt idx="238">
                  <c:v>147</c:v>
                </c:pt>
                <c:pt idx="239">
                  <c:v>145</c:v>
                </c:pt>
                <c:pt idx="240">
                  <c:v>153</c:v>
                </c:pt>
                <c:pt idx="241">
                  <c:v>176</c:v>
                </c:pt>
                <c:pt idx="242">
                  <c:v>167</c:v>
                </c:pt>
                <c:pt idx="243">
                  <c:v>145</c:v>
                </c:pt>
                <c:pt idx="244">
                  <c:v>135</c:v>
                </c:pt>
                <c:pt idx="245">
                  <c:v>135</c:v>
                </c:pt>
                <c:pt idx="246">
                  <c:v>130</c:v>
                </c:pt>
                <c:pt idx="247">
                  <c:v>130</c:v>
                </c:pt>
                <c:pt idx="248">
                  <c:v>135</c:v>
                </c:pt>
                <c:pt idx="249">
                  <c:v>134</c:v>
                </c:pt>
                <c:pt idx="250">
                  <c:v>134</c:v>
                </c:pt>
                <c:pt idx="251">
                  <c:v>135</c:v>
                </c:pt>
                <c:pt idx="252">
                  <c:v>135</c:v>
                </c:pt>
                <c:pt idx="253">
                  <c:v>135</c:v>
                </c:pt>
                <c:pt idx="254">
                  <c:v>135</c:v>
                </c:pt>
                <c:pt idx="255">
                  <c:v>135</c:v>
                </c:pt>
                <c:pt idx="256">
                  <c:v>135</c:v>
                </c:pt>
                <c:pt idx="257">
                  <c:v>136</c:v>
                </c:pt>
                <c:pt idx="258">
                  <c:v>166</c:v>
                </c:pt>
                <c:pt idx="259">
                  <c:v>236</c:v>
                </c:pt>
                <c:pt idx="260">
                  <c:v>274</c:v>
                </c:pt>
                <c:pt idx="261">
                  <c:v>305</c:v>
                </c:pt>
                <c:pt idx="262">
                  <c:v>303</c:v>
                </c:pt>
                <c:pt idx="263">
                  <c:v>287</c:v>
                </c:pt>
                <c:pt idx="264">
                  <c:v>270</c:v>
                </c:pt>
                <c:pt idx="265">
                  <c:v>270</c:v>
                </c:pt>
                <c:pt idx="266">
                  <c:v>275</c:v>
                </c:pt>
                <c:pt idx="267">
                  <c:v>253</c:v>
                </c:pt>
                <c:pt idx="268">
                  <c:v>213</c:v>
                </c:pt>
                <c:pt idx="269">
                  <c:v>200</c:v>
                </c:pt>
                <c:pt idx="270">
                  <c:v>171</c:v>
                </c:pt>
                <c:pt idx="271">
                  <c:v>162</c:v>
                </c:pt>
                <c:pt idx="272">
                  <c:v>170</c:v>
                </c:pt>
                <c:pt idx="273">
                  <c:v>165</c:v>
                </c:pt>
                <c:pt idx="274">
                  <c:v>165</c:v>
                </c:pt>
                <c:pt idx="275">
                  <c:v>160</c:v>
                </c:pt>
                <c:pt idx="276">
                  <c:v>234</c:v>
                </c:pt>
                <c:pt idx="277">
                  <c:v>234</c:v>
                </c:pt>
                <c:pt idx="278">
                  <c:v>165</c:v>
                </c:pt>
                <c:pt idx="279">
                  <c:v>158</c:v>
                </c:pt>
                <c:pt idx="280">
                  <c:v>155</c:v>
                </c:pt>
                <c:pt idx="281">
                  <c:v>165</c:v>
                </c:pt>
                <c:pt idx="282">
                  <c:v>165</c:v>
                </c:pt>
                <c:pt idx="283">
                  <c:v>165</c:v>
                </c:pt>
                <c:pt idx="284">
                  <c:v>165</c:v>
                </c:pt>
                <c:pt idx="285">
                  <c:v>165</c:v>
                </c:pt>
                <c:pt idx="286">
                  <c:v>191</c:v>
                </c:pt>
                <c:pt idx="287">
                  <c:v>191</c:v>
                </c:pt>
                <c:pt idx="288">
                  <c:v>170</c:v>
                </c:pt>
                <c:pt idx="289">
                  <c:v>170</c:v>
                </c:pt>
                <c:pt idx="290">
                  <c:v>181</c:v>
                </c:pt>
                <c:pt idx="291">
                  <c:v>181</c:v>
                </c:pt>
                <c:pt idx="292">
                  <c:v>175</c:v>
                </c:pt>
                <c:pt idx="293">
                  <c:v>191</c:v>
                </c:pt>
                <c:pt idx="294">
                  <c:v>213</c:v>
                </c:pt>
                <c:pt idx="295">
                  <c:v>213</c:v>
                </c:pt>
                <c:pt idx="296">
                  <c:v>210</c:v>
                </c:pt>
                <c:pt idx="297">
                  <c:v>200</c:v>
                </c:pt>
                <c:pt idx="298">
                  <c:v>200</c:v>
                </c:pt>
                <c:pt idx="299">
                  <c:v>200</c:v>
                </c:pt>
                <c:pt idx="300">
                  <c:v>186</c:v>
                </c:pt>
                <c:pt idx="301">
                  <c:v>200</c:v>
                </c:pt>
                <c:pt idx="302">
                  <c:v>220</c:v>
                </c:pt>
                <c:pt idx="303">
                  <c:v>270</c:v>
                </c:pt>
                <c:pt idx="304">
                  <c:v>287</c:v>
                </c:pt>
                <c:pt idx="305">
                  <c:v>270</c:v>
                </c:pt>
                <c:pt idx="306">
                  <c:v>332</c:v>
                </c:pt>
                <c:pt idx="307">
                  <c:v>386</c:v>
                </c:pt>
                <c:pt idx="308">
                  <c:v>396</c:v>
                </c:pt>
                <c:pt idx="309">
                  <c:v>368</c:v>
                </c:pt>
                <c:pt idx="310">
                  <c:v>297</c:v>
                </c:pt>
                <c:pt idx="311">
                  <c:v>312</c:v>
                </c:pt>
                <c:pt idx="312">
                  <c:v>297</c:v>
                </c:pt>
                <c:pt idx="313">
                  <c:v>326</c:v>
                </c:pt>
                <c:pt idx="314">
                  <c:v>350</c:v>
                </c:pt>
                <c:pt idx="315">
                  <c:v>340</c:v>
                </c:pt>
                <c:pt idx="316">
                  <c:v>335</c:v>
                </c:pt>
                <c:pt idx="317">
                  <c:v>330</c:v>
                </c:pt>
                <c:pt idx="318">
                  <c:v>330</c:v>
                </c:pt>
                <c:pt idx="319">
                  <c:v>330</c:v>
                </c:pt>
                <c:pt idx="320">
                  <c:v>340</c:v>
                </c:pt>
                <c:pt idx="321">
                  <c:v>340</c:v>
                </c:pt>
                <c:pt idx="322">
                  <c:v>342</c:v>
                </c:pt>
                <c:pt idx="323">
                  <c:v>340</c:v>
                </c:pt>
                <c:pt idx="324">
                  <c:v>335</c:v>
                </c:pt>
                <c:pt idx="325">
                  <c:v>366</c:v>
                </c:pt>
                <c:pt idx="326">
                  <c:v>447</c:v>
                </c:pt>
                <c:pt idx="327">
                  <c:v>447</c:v>
                </c:pt>
                <c:pt idx="328">
                  <c:v>477</c:v>
                </c:pt>
                <c:pt idx="329">
                  <c:v>506</c:v>
                </c:pt>
                <c:pt idx="330">
                  <c:v>506</c:v>
                </c:pt>
                <c:pt idx="331">
                  <c:v>543</c:v>
                </c:pt>
                <c:pt idx="332">
                  <c:v>646</c:v>
                </c:pt>
                <c:pt idx="333">
                  <c:v>685</c:v>
                </c:pt>
                <c:pt idx="334">
                  <c:v>735</c:v>
                </c:pt>
                <c:pt idx="335">
                  <c:v>770</c:v>
                </c:pt>
                <c:pt idx="336">
                  <c:v>775</c:v>
                </c:pt>
                <c:pt idx="337">
                  <c:v>770</c:v>
                </c:pt>
                <c:pt idx="338">
                  <c:v>750</c:v>
                </c:pt>
                <c:pt idx="339">
                  <c:v>720</c:v>
                </c:pt>
                <c:pt idx="340">
                  <c:v>690</c:v>
                </c:pt>
                <c:pt idx="341">
                  <c:v>640</c:v>
                </c:pt>
                <c:pt idx="342">
                  <c:v>620</c:v>
                </c:pt>
                <c:pt idx="343">
                  <c:v>600</c:v>
                </c:pt>
                <c:pt idx="344">
                  <c:v>520</c:v>
                </c:pt>
                <c:pt idx="345">
                  <c:v>520</c:v>
                </c:pt>
                <c:pt idx="346">
                  <c:v>495</c:v>
                </c:pt>
                <c:pt idx="347">
                  <c:v>457</c:v>
                </c:pt>
                <c:pt idx="348">
                  <c:v>425</c:v>
                </c:pt>
                <c:pt idx="349">
                  <c:v>414</c:v>
                </c:pt>
                <c:pt idx="350">
                  <c:v>414</c:v>
                </c:pt>
                <c:pt idx="351">
                  <c:v>366</c:v>
                </c:pt>
                <c:pt idx="352">
                  <c:v>378</c:v>
                </c:pt>
                <c:pt idx="353">
                  <c:v>378</c:v>
                </c:pt>
                <c:pt idx="354">
                  <c:v>353</c:v>
                </c:pt>
                <c:pt idx="355">
                  <c:v>340</c:v>
                </c:pt>
                <c:pt idx="356">
                  <c:v>340</c:v>
                </c:pt>
                <c:pt idx="357">
                  <c:v>340</c:v>
                </c:pt>
                <c:pt idx="358">
                  <c:v>312</c:v>
                </c:pt>
                <c:pt idx="359">
                  <c:v>326</c:v>
                </c:pt>
                <c:pt idx="360">
                  <c:v>326</c:v>
                </c:pt>
                <c:pt idx="361">
                  <c:v>326</c:v>
                </c:pt>
                <c:pt idx="362">
                  <c:v>297</c:v>
                </c:pt>
                <c:pt idx="363">
                  <c:v>281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A97-42BF-99ED-550578ACA477}"/>
            </c:ext>
          </c:extLst>
        </c:ser>
        <c:ser>
          <c:idx val="1"/>
          <c:order val="1"/>
          <c:tx>
            <c:v>Анвелопа минимума</c:v>
          </c:tx>
          <c:spPr>
            <a:ln w="25400">
              <a:solidFill>
                <a:srgbClr val="00B0F0"/>
              </a:solidFill>
              <a:prstDash val="solid"/>
            </a:ln>
          </c:spPr>
          <c:marker>
            <c:symbol val="none"/>
          </c:marker>
          <c:cat>
            <c:numRef>
              <c:f>'Senta podaci 2025 zaokruzeni'!$A$2:$A$365</c:f>
              <c:numCache>
                <c:formatCode>m/d/yyyy</c:formatCode>
                <c:ptCount val="364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</c:numCache>
            </c:numRef>
          </c:cat>
          <c:val>
            <c:numRef>
              <c:f>'Senta podaci 2025 zaokruzeni'!$C$2:$C$365</c:f>
              <c:numCache>
                <c:formatCode>0</c:formatCode>
                <c:ptCount val="364"/>
                <c:pt idx="0">
                  <c:v>177</c:v>
                </c:pt>
                <c:pt idx="1">
                  <c:v>175</c:v>
                </c:pt>
                <c:pt idx="2">
                  <c:v>176</c:v>
                </c:pt>
                <c:pt idx="3">
                  <c:v>120</c:v>
                </c:pt>
                <c:pt idx="4">
                  <c:v>130</c:v>
                </c:pt>
                <c:pt idx="5">
                  <c:v>150</c:v>
                </c:pt>
                <c:pt idx="6">
                  <c:v>150</c:v>
                </c:pt>
                <c:pt idx="7">
                  <c:v>190</c:v>
                </c:pt>
                <c:pt idx="8">
                  <c:v>200</c:v>
                </c:pt>
                <c:pt idx="9">
                  <c:v>170</c:v>
                </c:pt>
                <c:pt idx="10">
                  <c:v>120</c:v>
                </c:pt>
                <c:pt idx="11">
                  <c:v>100</c:v>
                </c:pt>
                <c:pt idx="12">
                  <c:v>160</c:v>
                </c:pt>
                <c:pt idx="13">
                  <c:v>130</c:v>
                </c:pt>
                <c:pt idx="14">
                  <c:v>160</c:v>
                </c:pt>
                <c:pt idx="15">
                  <c:v>150</c:v>
                </c:pt>
                <c:pt idx="16">
                  <c:v>100</c:v>
                </c:pt>
                <c:pt idx="17">
                  <c:v>100</c:v>
                </c:pt>
                <c:pt idx="18">
                  <c:v>169</c:v>
                </c:pt>
                <c:pt idx="19">
                  <c:v>159</c:v>
                </c:pt>
                <c:pt idx="20">
                  <c:v>154</c:v>
                </c:pt>
                <c:pt idx="21">
                  <c:v>151</c:v>
                </c:pt>
                <c:pt idx="22">
                  <c:v>149</c:v>
                </c:pt>
                <c:pt idx="23">
                  <c:v>146</c:v>
                </c:pt>
                <c:pt idx="24">
                  <c:v>146</c:v>
                </c:pt>
                <c:pt idx="25">
                  <c:v>145</c:v>
                </c:pt>
                <c:pt idx="26">
                  <c:v>144</c:v>
                </c:pt>
                <c:pt idx="27">
                  <c:v>143</c:v>
                </c:pt>
                <c:pt idx="28">
                  <c:v>141</c:v>
                </c:pt>
                <c:pt idx="29">
                  <c:v>141</c:v>
                </c:pt>
                <c:pt idx="30">
                  <c:v>140</c:v>
                </c:pt>
                <c:pt idx="31">
                  <c:v>140</c:v>
                </c:pt>
                <c:pt idx="32">
                  <c:v>139</c:v>
                </c:pt>
                <c:pt idx="33">
                  <c:v>142</c:v>
                </c:pt>
                <c:pt idx="34">
                  <c:v>145</c:v>
                </c:pt>
                <c:pt idx="35">
                  <c:v>149</c:v>
                </c:pt>
                <c:pt idx="36">
                  <c:v>158</c:v>
                </c:pt>
                <c:pt idx="37">
                  <c:v>160</c:v>
                </c:pt>
                <c:pt idx="38">
                  <c:v>162</c:v>
                </c:pt>
                <c:pt idx="39">
                  <c:v>166</c:v>
                </c:pt>
                <c:pt idx="40">
                  <c:v>171</c:v>
                </c:pt>
                <c:pt idx="41">
                  <c:v>174</c:v>
                </c:pt>
                <c:pt idx="42">
                  <c:v>178</c:v>
                </c:pt>
                <c:pt idx="43">
                  <c:v>182</c:v>
                </c:pt>
                <c:pt idx="44">
                  <c:v>184</c:v>
                </c:pt>
                <c:pt idx="45">
                  <c:v>185</c:v>
                </c:pt>
                <c:pt idx="46">
                  <c:v>189</c:v>
                </c:pt>
                <c:pt idx="47">
                  <c:v>195</c:v>
                </c:pt>
                <c:pt idx="48">
                  <c:v>198</c:v>
                </c:pt>
                <c:pt idx="49">
                  <c:v>200</c:v>
                </c:pt>
                <c:pt idx="50">
                  <c:v>198</c:v>
                </c:pt>
                <c:pt idx="51">
                  <c:v>197</c:v>
                </c:pt>
                <c:pt idx="52">
                  <c:v>194</c:v>
                </c:pt>
                <c:pt idx="53">
                  <c:v>130</c:v>
                </c:pt>
                <c:pt idx="54">
                  <c:v>150</c:v>
                </c:pt>
                <c:pt idx="55">
                  <c:v>190</c:v>
                </c:pt>
                <c:pt idx="56">
                  <c:v>220</c:v>
                </c:pt>
                <c:pt idx="57">
                  <c:v>232</c:v>
                </c:pt>
                <c:pt idx="58">
                  <c:v>230</c:v>
                </c:pt>
                <c:pt idx="59">
                  <c:v>228.94499999999999</c:v>
                </c:pt>
                <c:pt idx="60">
                  <c:v>208.73599999999999</c:v>
                </c:pt>
                <c:pt idx="61">
                  <c:v>236</c:v>
                </c:pt>
                <c:pt idx="62">
                  <c:v>243</c:v>
                </c:pt>
                <c:pt idx="63">
                  <c:v>230</c:v>
                </c:pt>
                <c:pt idx="64">
                  <c:v>225</c:v>
                </c:pt>
                <c:pt idx="65">
                  <c:v>208.73599999999999</c:v>
                </c:pt>
                <c:pt idx="66">
                  <c:v>220</c:v>
                </c:pt>
                <c:pt idx="67">
                  <c:v>216</c:v>
                </c:pt>
                <c:pt idx="68">
                  <c:v>200</c:v>
                </c:pt>
                <c:pt idx="69">
                  <c:v>180</c:v>
                </c:pt>
                <c:pt idx="70">
                  <c:v>170</c:v>
                </c:pt>
                <c:pt idx="71">
                  <c:v>180</c:v>
                </c:pt>
                <c:pt idx="72">
                  <c:v>190</c:v>
                </c:pt>
                <c:pt idx="73">
                  <c:v>200</c:v>
                </c:pt>
                <c:pt idx="74">
                  <c:v>250</c:v>
                </c:pt>
                <c:pt idx="75">
                  <c:v>240</c:v>
                </c:pt>
                <c:pt idx="76">
                  <c:v>220</c:v>
                </c:pt>
                <c:pt idx="77">
                  <c:v>230</c:v>
                </c:pt>
                <c:pt idx="78">
                  <c:v>210</c:v>
                </c:pt>
                <c:pt idx="79">
                  <c:v>200</c:v>
                </c:pt>
                <c:pt idx="80">
                  <c:v>180</c:v>
                </c:pt>
                <c:pt idx="81">
                  <c:v>200</c:v>
                </c:pt>
                <c:pt idx="82">
                  <c:v>230</c:v>
                </c:pt>
                <c:pt idx="83">
                  <c:v>210</c:v>
                </c:pt>
                <c:pt idx="84">
                  <c:v>160</c:v>
                </c:pt>
                <c:pt idx="85">
                  <c:v>140</c:v>
                </c:pt>
                <c:pt idx="86">
                  <c:v>200</c:v>
                </c:pt>
                <c:pt idx="87">
                  <c:v>220</c:v>
                </c:pt>
                <c:pt idx="88">
                  <c:v>190</c:v>
                </c:pt>
                <c:pt idx="89">
                  <c:v>150</c:v>
                </c:pt>
                <c:pt idx="90">
                  <c:v>287</c:v>
                </c:pt>
                <c:pt idx="91">
                  <c:v>285</c:v>
                </c:pt>
                <c:pt idx="92">
                  <c:v>287</c:v>
                </c:pt>
                <c:pt idx="93">
                  <c:v>307</c:v>
                </c:pt>
                <c:pt idx="94">
                  <c:v>317</c:v>
                </c:pt>
                <c:pt idx="95">
                  <c:v>324</c:v>
                </c:pt>
                <c:pt idx="96">
                  <c:v>327</c:v>
                </c:pt>
                <c:pt idx="97">
                  <c:v>350</c:v>
                </c:pt>
                <c:pt idx="98">
                  <c:v>370</c:v>
                </c:pt>
                <c:pt idx="99">
                  <c:v>371.851</c:v>
                </c:pt>
                <c:pt idx="100">
                  <c:v>390</c:v>
                </c:pt>
                <c:pt idx="101">
                  <c:v>337</c:v>
                </c:pt>
                <c:pt idx="102">
                  <c:v>309</c:v>
                </c:pt>
                <c:pt idx="103">
                  <c:v>337</c:v>
                </c:pt>
                <c:pt idx="104">
                  <c:v>337</c:v>
                </c:pt>
                <c:pt idx="105">
                  <c:v>360</c:v>
                </c:pt>
                <c:pt idx="106">
                  <c:v>362</c:v>
                </c:pt>
                <c:pt idx="107">
                  <c:v>337</c:v>
                </c:pt>
                <c:pt idx="108">
                  <c:v>280</c:v>
                </c:pt>
                <c:pt idx="109">
                  <c:v>310</c:v>
                </c:pt>
                <c:pt idx="110">
                  <c:v>240</c:v>
                </c:pt>
                <c:pt idx="111">
                  <c:v>150</c:v>
                </c:pt>
                <c:pt idx="112">
                  <c:v>180</c:v>
                </c:pt>
                <c:pt idx="113">
                  <c:v>200</c:v>
                </c:pt>
                <c:pt idx="114">
                  <c:v>180</c:v>
                </c:pt>
                <c:pt idx="115">
                  <c:v>220</c:v>
                </c:pt>
                <c:pt idx="116">
                  <c:v>180</c:v>
                </c:pt>
                <c:pt idx="117">
                  <c:v>130</c:v>
                </c:pt>
                <c:pt idx="118">
                  <c:v>120</c:v>
                </c:pt>
                <c:pt idx="119">
                  <c:v>140</c:v>
                </c:pt>
                <c:pt idx="120">
                  <c:v>230</c:v>
                </c:pt>
                <c:pt idx="121">
                  <c:v>270</c:v>
                </c:pt>
                <c:pt idx="122">
                  <c:v>350</c:v>
                </c:pt>
                <c:pt idx="123">
                  <c:v>320</c:v>
                </c:pt>
                <c:pt idx="124">
                  <c:v>290</c:v>
                </c:pt>
                <c:pt idx="125">
                  <c:v>210</c:v>
                </c:pt>
                <c:pt idx="126">
                  <c:v>180</c:v>
                </c:pt>
                <c:pt idx="127">
                  <c:v>190</c:v>
                </c:pt>
                <c:pt idx="128">
                  <c:v>230</c:v>
                </c:pt>
                <c:pt idx="129">
                  <c:v>290</c:v>
                </c:pt>
                <c:pt idx="130">
                  <c:v>373</c:v>
                </c:pt>
                <c:pt idx="131">
                  <c:v>373</c:v>
                </c:pt>
                <c:pt idx="132">
                  <c:v>373</c:v>
                </c:pt>
                <c:pt idx="133">
                  <c:v>385.97399999999999</c:v>
                </c:pt>
                <c:pt idx="134">
                  <c:v>410</c:v>
                </c:pt>
                <c:pt idx="135">
                  <c:v>396</c:v>
                </c:pt>
                <c:pt idx="136">
                  <c:v>395</c:v>
                </c:pt>
                <c:pt idx="137">
                  <c:v>383</c:v>
                </c:pt>
                <c:pt idx="138">
                  <c:v>371</c:v>
                </c:pt>
                <c:pt idx="139">
                  <c:v>362</c:v>
                </c:pt>
                <c:pt idx="140">
                  <c:v>309</c:v>
                </c:pt>
                <c:pt idx="141">
                  <c:v>294</c:v>
                </c:pt>
                <c:pt idx="142">
                  <c:v>294</c:v>
                </c:pt>
                <c:pt idx="143">
                  <c:v>279</c:v>
                </c:pt>
                <c:pt idx="144">
                  <c:v>227</c:v>
                </c:pt>
                <c:pt idx="145">
                  <c:v>245</c:v>
                </c:pt>
                <c:pt idx="146">
                  <c:v>263</c:v>
                </c:pt>
                <c:pt idx="147">
                  <c:v>245</c:v>
                </c:pt>
                <c:pt idx="148">
                  <c:v>300</c:v>
                </c:pt>
                <c:pt idx="149">
                  <c:v>304</c:v>
                </c:pt>
                <c:pt idx="150">
                  <c:v>320</c:v>
                </c:pt>
                <c:pt idx="151">
                  <c:v>333</c:v>
                </c:pt>
                <c:pt idx="152">
                  <c:v>347</c:v>
                </c:pt>
                <c:pt idx="153">
                  <c:v>330</c:v>
                </c:pt>
                <c:pt idx="154">
                  <c:v>289</c:v>
                </c:pt>
                <c:pt idx="155">
                  <c:v>200</c:v>
                </c:pt>
                <c:pt idx="156">
                  <c:v>280</c:v>
                </c:pt>
                <c:pt idx="157">
                  <c:v>215</c:v>
                </c:pt>
                <c:pt idx="158">
                  <c:v>155</c:v>
                </c:pt>
                <c:pt idx="159">
                  <c:v>259</c:v>
                </c:pt>
                <c:pt idx="160">
                  <c:v>240</c:v>
                </c:pt>
                <c:pt idx="161">
                  <c:v>239</c:v>
                </c:pt>
                <c:pt idx="162">
                  <c:v>220</c:v>
                </c:pt>
                <c:pt idx="163">
                  <c:v>230</c:v>
                </c:pt>
                <c:pt idx="164">
                  <c:v>235</c:v>
                </c:pt>
                <c:pt idx="165">
                  <c:v>189</c:v>
                </c:pt>
                <c:pt idx="166">
                  <c:v>211</c:v>
                </c:pt>
                <c:pt idx="167">
                  <c:v>240</c:v>
                </c:pt>
                <c:pt idx="168">
                  <c:v>189</c:v>
                </c:pt>
                <c:pt idx="169">
                  <c:v>163</c:v>
                </c:pt>
                <c:pt idx="170">
                  <c:v>195</c:v>
                </c:pt>
                <c:pt idx="171">
                  <c:v>189</c:v>
                </c:pt>
                <c:pt idx="172">
                  <c:v>133</c:v>
                </c:pt>
                <c:pt idx="173">
                  <c:v>195</c:v>
                </c:pt>
                <c:pt idx="174">
                  <c:v>163</c:v>
                </c:pt>
                <c:pt idx="175" formatCode="0.0">
                  <c:v>163</c:v>
                </c:pt>
                <c:pt idx="176">
                  <c:v>90</c:v>
                </c:pt>
                <c:pt idx="177">
                  <c:v>163</c:v>
                </c:pt>
                <c:pt idx="178">
                  <c:v>169</c:v>
                </c:pt>
                <c:pt idx="179">
                  <c:v>185</c:v>
                </c:pt>
                <c:pt idx="180">
                  <c:v>168</c:v>
                </c:pt>
                <c:pt idx="181">
                  <c:v>161</c:v>
                </c:pt>
                <c:pt idx="182">
                  <c:v>148</c:v>
                </c:pt>
                <c:pt idx="183">
                  <c:v>139</c:v>
                </c:pt>
                <c:pt idx="184">
                  <c:v>129</c:v>
                </c:pt>
                <c:pt idx="185">
                  <c:v>120</c:v>
                </c:pt>
                <c:pt idx="186">
                  <c:v>115</c:v>
                </c:pt>
                <c:pt idx="187">
                  <c:v>110</c:v>
                </c:pt>
                <c:pt idx="188">
                  <c:v>105</c:v>
                </c:pt>
                <c:pt idx="189">
                  <c:v>102</c:v>
                </c:pt>
                <c:pt idx="190">
                  <c:v>108</c:v>
                </c:pt>
                <c:pt idx="191">
                  <c:v>115</c:v>
                </c:pt>
                <c:pt idx="192">
                  <c:v>125</c:v>
                </c:pt>
                <c:pt idx="193">
                  <c:v>94</c:v>
                </c:pt>
                <c:pt idx="194">
                  <c:v>138</c:v>
                </c:pt>
                <c:pt idx="195" formatCode="0.0">
                  <c:v>140</c:v>
                </c:pt>
                <c:pt idx="196">
                  <c:v>94.5</c:v>
                </c:pt>
                <c:pt idx="197">
                  <c:v>136</c:v>
                </c:pt>
                <c:pt idx="198" formatCode="0.0">
                  <c:v>136</c:v>
                </c:pt>
                <c:pt idx="199">
                  <c:v>94</c:v>
                </c:pt>
                <c:pt idx="200" formatCode="0.0">
                  <c:v>135</c:v>
                </c:pt>
                <c:pt idx="201" formatCode="0.0">
                  <c:v>90</c:v>
                </c:pt>
                <c:pt idx="202" formatCode="0.0">
                  <c:v>90</c:v>
                </c:pt>
                <c:pt idx="203">
                  <c:v>94</c:v>
                </c:pt>
                <c:pt idx="204">
                  <c:v>136</c:v>
                </c:pt>
                <c:pt idx="205">
                  <c:v>136</c:v>
                </c:pt>
                <c:pt idx="206">
                  <c:v>130</c:v>
                </c:pt>
                <c:pt idx="207">
                  <c:v>133</c:v>
                </c:pt>
                <c:pt idx="208">
                  <c:v>130</c:v>
                </c:pt>
                <c:pt idx="209">
                  <c:v>135</c:v>
                </c:pt>
                <c:pt idx="210">
                  <c:v>134</c:v>
                </c:pt>
                <c:pt idx="211" formatCode="0.0">
                  <c:v>136</c:v>
                </c:pt>
                <c:pt idx="212">
                  <c:v>95</c:v>
                </c:pt>
                <c:pt idx="213" formatCode="0.0">
                  <c:v>136</c:v>
                </c:pt>
                <c:pt idx="214">
                  <c:v>95</c:v>
                </c:pt>
                <c:pt idx="215">
                  <c:v>136</c:v>
                </c:pt>
                <c:pt idx="216">
                  <c:v>135</c:v>
                </c:pt>
                <c:pt idx="217">
                  <c:v>136</c:v>
                </c:pt>
                <c:pt idx="218">
                  <c:v>131</c:v>
                </c:pt>
                <c:pt idx="219" formatCode="0.0">
                  <c:v>160</c:v>
                </c:pt>
                <c:pt idx="220" formatCode="0.0">
                  <c:v>95</c:v>
                </c:pt>
                <c:pt idx="221" formatCode="0.0">
                  <c:v>95</c:v>
                </c:pt>
                <c:pt idx="222" formatCode="0.0">
                  <c:v>95</c:v>
                </c:pt>
                <c:pt idx="223">
                  <c:v>90</c:v>
                </c:pt>
                <c:pt idx="224">
                  <c:v>136</c:v>
                </c:pt>
                <c:pt idx="225">
                  <c:v>100</c:v>
                </c:pt>
                <c:pt idx="226">
                  <c:v>100</c:v>
                </c:pt>
                <c:pt idx="227" formatCode="0.0">
                  <c:v>100</c:v>
                </c:pt>
                <c:pt idx="228">
                  <c:v>96</c:v>
                </c:pt>
                <c:pt idx="229">
                  <c:v>120</c:v>
                </c:pt>
                <c:pt idx="230" formatCode="0.0">
                  <c:v>120</c:v>
                </c:pt>
                <c:pt idx="231" formatCode="0.0">
                  <c:v>96</c:v>
                </c:pt>
                <c:pt idx="232" formatCode="0.0">
                  <c:v>96</c:v>
                </c:pt>
                <c:pt idx="233">
                  <c:v>96</c:v>
                </c:pt>
                <c:pt idx="234">
                  <c:v>125</c:v>
                </c:pt>
                <c:pt idx="235" formatCode="0.0">
                  <c:v>130</c:v>
                </c:pt>
                <c:pt idx="236" formatCode="0.0">
                  <c:v>90</c:v>
                </c:pt>
                <c:pt idx="237">
                  <c:v>94</c:v>
                </c:pt>
                <c:pt idx="238">
                  <c:v>120</c:v>
                </c:pt>
                <c:pt idx="239" formatCode="0.0">
                  <c:v>125</c:v>
                </c:pt>
                <c:pt idx="240" formatCode="0.0">
                  <c:v>94</c:v>
                </c:pt>
                <c:pt idx="241">
                  <c:v>94</c:v>
                </c:pt>
                <c:pt idx="242">
                  <c:v>120</c:v>
                </c:pt>
                <c:pt idx="243">
                  <c:v>122</c:v>
                </c:pt>
                <c:pt idx="244">
                  <c:v>122</c:v>
                </c:pt>
                <c:pt idx="245">
                  <c:v>122</c:v>
                </c:pt>
                <c:pt idx="246">
                  <c:v>130</c:v>
                </c:pt>
                <c:pt idx="247">
                  <c:v>122</c:v>
                </c:pt>
                <c:pt idx="248">
                  <c:v>122</c:v>
                </c:pt>
                <c:pt idx="249">
                  <c:v>122</c:v>
                </c:pt>
                <c:pt idx="250">
                  <c:v>128</c:v>
                </c:pt>
                <c:pt idx="251">
                  <c:v>129</c:v>
                </c:pt>
                <c:pt idx="252">
                  <c:v>122</c:v>
                </c:pt>
                <c:pt idx="253">
                  <c:v>131</c:v>
                </c:pt>
                <c:pt idx="254">
                  <c:v>130</c:v>
                </c:pt>
                <c:pt idx="255">
                  <c:v>135</c:v>
                </c:pt>
                <c:pt idx="256">
                  <c:v>130</c:v>
                </c:pt>
                <c:pt idx="257">
                  <c:v>135</c:v>
                </c:pt>
                <c:pt idx="258">
                  <c:v>135</c:v>
                </c:pt>
                <c:pt idx="259">
                  <c:v>135</c:v>
                </c:pt>
                <c:pt idx="260">
                  <c:v>140</c:v>
                </c:pt>
                <c:pt idx="261">
                  <c:v>135</c:v>
                </c:pt>
                <c:pt idx="262">
                  <c:v>136</c:v>
                </c:pt>
                <c:pt idx="263">
                  <c:v>140</c:v>
                </c:pt>
                <c:pt idx="264">
                  <c:v>142</c:v>
                </c:pt>
                <c:pt idx="265">
                  <c:v>140</c:v>
                </c:pt>
                <c:pt idx="266">
                  <c:v>142</c:v>
                </c:pt>
                <c:pt idx="267">
                  <c:v>140</c:v>
                </c:pt>
                <c:pt idx="268">
                  <c:v>139</c:v>
                </c:pt>
                <c:pt idx="269">
                  <c:v>137</c:v>
                </c:pt>
                <c:pt idx="270">
                  <c:v>133</c:v>
                </c:pt>
                <c:pt idx="271" formatCode="0.0">
                  <c:v>130</c:v>
                </c:pt>
                <c:pt idx="272">
                  <c:v>85</c:v>
                </c:pt>
                <c:pt idx="273" formatCode="0.0">
                  <c:v>129</c:v>
                </c:pt>
                <c:pt idx="274">
                  <c:v>94</c:v>
                </c:pt>
                <c:pt idx="275">
                  <c:v>139</c:v>
                </c:pt>
                <c:pt idx="276">
                  <c:v>141</c:v>
                </c:pt>
                <c:pt idx="277">
                  <c:v>142</c:v>
                </c:pt>
                <c:pt idx="278">
                  <c:v>142</c:v>
                </c:pt>
                <c:pt idx="279">
                  <c:v>140</c:v>
                </c:pt>
                <c:pt idx="280">
                  <c:v>142</c:v>
                </c:pt>
                <c:pt idx="281">
                  <c:v>145</c:v>
                </c:pt>
                <c:pt idx="282">
                  <c:v>143</c:v>
                </c:pt>
                <c:pt idx="283">
                  <c:v>143</c:v>
                </c:pt>
                <c:pt idx="284">
                  <c:v>140</c:v>
                </c:pt>
                <c:pt idx="285">
                  <c:v>139</c:v>
                </c:pt>
                <c:pt idx="286">
                  <c:v>138</c:v>
                </c:pt>
                <c:pt idx="287">
                  <c:v>136</c:v>
                </c:pt>
                <c:pt idx="288">
                  <c:v>133</c:v>
                </c:pt>
                <c:pt idx="289">
                  <c:v>129</c:v>
                </c:pt>
                <c:pt idx="290">
                  <c:v>125</c:v>
                </c:pt>
                <c:pt idx="291">
                  <c:v>124</c:v>
                </c:pt>
                <c:pt idx="292">
                  <c:v>122</c:v>
                </c:pt>
                <c:pt idx="293">
                  <c:v>123</c:v>
                </c:pt>
                <c:pt idx="294">
                  <c:v>129</c:v>
                </c:pt>
                <c:pt idx="295">
                  <c:v>135</c:v>
                </c:pt>
                <c:pt idx="296">
                  <c:v>136</c:v>
                </c:pt>
                <c:pt idx="297">
                  <c:v>137</c:v>
                </c:pt>
                <c:pt idx="298">
                  <c:v>144</c:v>
                </c:pt>
                <c:pt idx="299">
                  <c:v>145</c:v>
                </c:pt>
                <c:pt idx="300">
                  <c:v>147</c:v>
                </c:pt>
                <c:pt idx="301">
                  <c:v>143</c:v>
                </c:pt>
                <c:pt idx="302">
                  <c:v>140</c:v>
                </c:pt>
                <c:pt idx="303">
                  <c:v>138</c:v>
                </c:pt>
                <c:pt idx="304">
                  <c:v>133</c:v>
                </c:pt>
                <c:pt idx="305">
                  <c:v>131</c:v>
                </c:pt>
                <c:pt idx="306">
                  <c:v>131</c:v>
                </c:pt>
                <c:pt idx="307">
                  <c:v>131</c:v>
                </c:pt>
                <c:pt idx="308">
                  <c:v>134</c:v>
                </c:pt>
                <c:pt idx="309">
                  <c:v>136</c:v>
                </c:pt>
                <c:pt idx="310">
                  <c:v>140</c:v>
                </c:pt>
                <c:pt idx="311">
                  <c:v>142</c:v>
                </c:pt>
                <c:pt idx="312">
                  <c:v>143</c:v>
                </c:pt>
                <c:pt idx="313">
                  <c:v>144</c:v>
                </c:pt>
                <c:pt idx="314">
                  <c:v>144</c:v>
                </c:pt>
                <c:pt idx="315">
                  <c:v>147</c:v>
                </c:pt>
                <c:pt idx="316">
                  <c:v>154</c:v>
                </c:pt>
                <c:pt idx="317">
                  <c:v>130</c:v>
                </c:pt>
                <c:pt idx="318">
                  <c:v>157</c:v>
                </c:pt>
                <c:pt idx="319">
                  <c:v>150</c:v>
                </c:pt>
                <c:pt idx="320">
                  <c:v>159</c:v>
                </c:pt>
                <c:pt idx="321">
                  <c:v>166</c:v>
                </c:pt>
                <c:pt idx="322">
                  <c:v>150</c:v>
                </c:pt>
                <c:pt idx="323">
                  <c:v>120</c:v>
                </c:pt>
                <c:pt idx="324">
                  <c:v>130</c:v>
                </c:pt>
                <c:pt idx="325">
                  <c:v>176</c:v>
                </c:pt>
                <c:pt idx="326">
                  <c:v>173</c:v>
                </c:pt>
                <c:pt idx="327">
                  <c:v>172</c:v>
                </c:pt>
                <c:pt idx="328">
                  <c:v>172</c:v>
                </c:pt>
                <c:pt idx="329">
                  <c:v>174</c:v>
                </c:pt>
                <c:pt idx="330">
                  <c:v>176</c:v>
                </c:pt>
                <c:pt idx="331">
                  <c:v>175</c:v>
                </c:pt>
                <c:pt idx="332">
                  <c:v>164</c:v>
                </c:pt>
                <c:pt idx="333">
                  <c:v>165</c:v>
                </c:pt>
                <c:pt idx="334">
                  <c:v>151</c:v>
                </c:pt>
                <c:pt idx="335">
                  <c:v>151</c:v>
                </c:pt>
                <c:pt idx="336">
                  <c:v>151</c:v>
                </c:pt>
                <c:pt idx="337">
                  <c:v>140</c:v>
                </c:pt>
                <c:pt idx="338">
                  <c:v>155</c:v>
                </c:pt>
                <c:pt idx="339">
                  <c:v>155</c:v>
                </c:pt>
                <c:pt idx="340">
                  <c:v>158</c:v>
                </c:pt>
                <c:pt idx="341">
                  <c:v>164</c:v>
                </c:pt>
                <c:pt idx="342">
                  <c:v>173</c:v>
                </c:pt>
                <c:pt idx="343">
                  <c:v>178</c:v>
                </c:pt>
                <c:pt idx="344">
                  <c:v>188</c:v>
                </c:pt>
                <c:pt idx="345">
                  <c:v>177</c:v>
                </c:pt>
                <c:pt idx="346">
                  <c:v>188</c:v>
                </c:pt>
                <c:pt idx="347">
                  <c:v>184</c:v>
                </c:pt>
                <c:pt idx="348">
                  <c:v>181</c:v>
                </c:pt>
                <c:pt idx="349">
                  <c:v>178</c:v>
                </c:pt>
                <c:pt idx="350">
                  <c:v>178</c:v>
                </c:pt>
                <c:pt idx="351">
                  <c:v>136</c:v>
                </c:pt>
                <c:pt idx="352">
                  <c:v>152</c:v>
                </c:pt>
                <c:pt idx="353">
                  <c:v>136</c:v>
                </c:pt>
                <c:pt idx="354">
                  <c:v>170</c:v>
                </c:pt>
                <c:pt idx="355">
                  <c:v>172</c:v>
                </c:pt>
                <c:pt idx="356">
                  <c:v>173</c:v>
                </c:pt>
                <c:pt idx="357">
                  <c:v>178</c:v>
                </c:pt>
                <c:pt idx="358">
                  <c:v>180</c:v>
                </c:pt>
                <c:pt idx="359">
                  <c:v>170</c:v>
                </c:pt>
                <c:pt idx="360">
                  <c:v>183</c:v>
                </c:pt>
                <c:pt idx="361">
                  <c:v>190</c:v>
                </c:pt>
                <c:pt idx="362">
                  <c:v>170</c:v>
                </c:pt>
                <c:pt idx="363">
                  <c:v>160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A97-42BF-99ED-550578ACA477}"/>
            </c:ext>
          </c:extLst>
        </c:ser>
        <c:ser>
          <c:idx val="2"/>
          <c:order val="2"/>
          <c:tx>
            <c:v>Вишегодишњи просек</c:v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numRef>
              <c:f>'Senta podaci 2025 zaokruzeni'!$A$2:$A$365</c:f>
              <c:numCache>
                <c:formatCode>m/d/yyyy</c:formatCode>
                <c:ptCount val="364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</c:numCache>
            </c:numRef>
          </c:cat>
          <c:val>
            <c:numRef>
              <c:f>'Senta podaci 2025 zaokruzeni'!$D$2:$D$365</c:f>
              <c:numCache>
                <c:formatCode>0</c:formatCode>
                <c:ptCount val="364"/>
                <c:pt idx="0">
                  <c:v>783.99135526315786</c:v>
                </c:pt>
                <c:pt idx="1">
                  <c:v>794.96521052631579</c:v>
                </c:pt>
                <c:pt idx="2">
                  <c:v>807.87263157894733</c:v>
                </c:pt>
                <c:pt idx="3">
                  <c:v>825.38269736842108</c:v>
                </c:pt>
                <c:pt idx="4">
                  <c:v>824.67459210526317</c:v>
                </c:pt>
                <c:pt idx="5">
                  <c:v>823.48928947368427</c:v>
                </c:pt>
                <c:pt idx="6">
                  <c:v>822.62921052631577</c:v>
                </c:pt>
                <c:pt idx="7">
                  <c:v>813.20167105263158</c:v>
                </c:pt>
                <c:pt idx="8">
                  <c:v>808.50843421052627</c:v>
                </c:pt>
                <c:pt idx="9">
                  <c:v>804.59776315789475</c:v>
                </c:pt>
                <c:pt idx="10">
                  <c:v>803.34717105263155</c:v>
                </c:pt>
                <c:pt idx="11">
                  <c:v>790.77694736842102</c:v>
                </c:pt>
                <c:pt idx="12">
                  <c:v>781.64202631578951</c:v>
                </c:pt>
                <c:pt idx="13">
                  <c:v>770.93228947368425</c:v>
                </c:pt>
                <c:pt idx="14">
                  <c:v>761.93094736842102</c:v>
                </c:pt>
                <c:pt idx="15">
                  <c:v>757.20219736842103</c:v>
                </c:pt>
                <c:pt idx="16">
                  <c:v>757.1961710526316</c:v>
                </c:pt>
                <c:pt idx="17">
                  <c:v>749.49874999999997</c:v>
                </c:pt>
                <c:pt idx="18">
                  <c:v>746.53202631578949</c:v>
                </c:pt>
                <c:pt idx="19">
                  <c:v>726.40859210526321</c:v>
                </c:pt>
                <c:pt idx="20">
                  <c:v>720.57060526315786</c:v>
                </c:pt>
                <c:pt idx="21">
                  <c:v>713.34286842105269</c:v>
                </c:pt>
                <c:pt idx="22">
                  <c:v>705.6860789473684</c:v>
                </c:pt>
                <c:pt idx="23">
                  <c:v>695.72348684210522</c:v>
                </c:pt>
                <c:pt idx="24">
                  <c:v>695.02575000000002</c:v>
                </c:pt>
                <c:pt idx="25">
                  <c:v>696.62989473684206</c:v>
                </c:pt>
                <c:pt idx="26">
                  <c:v>699.40692105263156</c:v>
                </c:pt>
                <c:pt idx="27">
                  <c:v>712.93235526315789</c:v>
                </c:pt>
                <c:pt idx="28">
                  <c:v>734.24748684210522</c:v>
                </c:pt>
                <c:pt idx="29">
                  <c:v>739.29386842105259</c:v>
                </c:pt>
                <c:pt idx="30">
                  <c:v>750.24322368421053</c:v>
                </c:pt>
                <c:pt idx="31">
                  <c:v>744.6879078947369</c:v>
                </c:pt>
                <c:pt idx="32">
                  <c:v>740.67144736842101</c:v>
                </c:pt>
                <c:pt idx="33">
                  <c:v>741.45926315789472</c:v>
                </c:pt>
                <c:pt idx="34">
                  <c:v>752.93239473684207</c:v>
                </c:pt>
                <c:pt idx="35">
                  <c:v>762.19094736842101</c:v>
                </c:pt>
                <c:pt idx="36">
                  <c:v>770.61152631578943</c:v>
                </c:pt>
                <c:pt idx="37">
                  <c:v>779.73188157894742</c:v>
                </c:pt>
                <c:pt idx="38">
                  <c:v>787.2318289473684</c:v>
                </c:pt>
                <c:pt idx="39">
                  <c:v>789.98357894736841</c:v>
                </c:pt>
                <c:pt idx="40">
                  <c:v>804.19664473684213</c:v>
                </c:pt>
                <c:pt idx="41">
                  <c:v>820.73251315789469</c:v>
                </c:pt>
                <c:pt idx="42">
                  <c:v>830.046947368421</c:v>
                </c:pt>
                <c:pt idx="43">
                  <c:v>847.9475526315789</c:v>
                </c:pt>
                <c:pt idx="44">
                  <c:v>855.71398684210521</c:v>
                </c:pt>
                <c:pt idx="45">
                  <c:v>869.32664473684213</c:v>
                </c:pt>
                <c:pt idx="46">
                  <c:v>882.19746052631581</c:v>
                </c:pt>
                <c:pt idx="47">
                  <c:v>898.11584210526314</c:v>
                </c:pt>
                <c:pt idx="48">
                  <c:v>917.17572368421054</c:v>
                </c:pt>
                <c:pt idx="49">
                  <c:v>934.95072368421052</c:v>
                </c:pt>
                <c:pt idx="50">
                  <c:v>944.37622368421057</c:v>
                </c:pt>
                <c:pt idx="51">
                  <c:v>959.65076315789474</c:v>
                </c:pt>
                <c:pt idx="52">
                  <c:v>974.50627631578948</c:v>
                </c:pt>
                <c:pt idx="53">
                  <c:v>990.3403552631579</c:v>
                </c:pt>
                <c:pt idx="54">
                  <c:v>1000</c:v>
                </c:pt>
                <c:pt idx="55">
                  <c:v>1010</c:v>
                </c:pt>
                <c:pt idx="56">
                  <c:v>999.43703947368419</c:v>
                </c:pt>
                <c:pt idx="57">
                  <c:v>1010</c:v>
                </c:pt>
                <c:pt idx="58">
                  <c:v>1020</c:v>
                </c:pt>
                <c:pt idx="59">
                  <c:v>1050</c:v>
                </c:pt>
                <c:pt idx="60">
                  <c:v>1070</c:v>
                </c:pt>
                <c:pt idx="61">
                  <c:v>1070</c:v>
                </c:pt>
                <c:pt idx="62">
                  <c:v>1080</c:v>
                </c:pt>
                <c:pt idx="63">
                  <c:v>1080</c:v>
                </c:pt>
                <c:pt idx="64">
                  <c:v>1100</c:v>
                </c:pt>
                <c:pt idx="65">
                  <c:v>1120</c:v>
                </c:pt>
                <c:pt idx="66">
                  <c:v>1130</c:v>
                </c:pt>
                <c:pt idx="67">
                  <c:v>1150</c:v>
                </c:pt>
                <c:pt idx="68">
                  <c:v>1160</c:v>
                </c:pt>
                <c:pt idx="69">
                  <c:v>1160</c:v>
                </c:pt>
                <c:pt idx="70">
                  <c:v>1170</c:v>
                </c:pt>
                <c:pt idx="71">
                  <c:v>1170</c:v>
                </c:pt>
                <c:pt idx="72">
                  <c:v>1180</c:v>
                </c:pt>
                <c:pt idx="73">
                  <c:v>1190</c:v>
                </c:pt>
                <c:pt idx="74">
                  <c:v>1200</c:v>
                </c:pt>
                <c:pt idx="75">
                  <c:v>1190</c:v>
                </c:pt>
                <c:pt idx="76">
                  <c:v>1190</c:v>
                </c:pt>
                <c:pt idx="77">
                  <c:v>1190</c:v>
                </c:pt>
                <c:pt idx="78">
                  <c:v>1200</c:v>
                </c:pt>
                <c:pt idx="79">
                  <c:v>1210</c:v>
                </c:pt>
                <c:pt idx="80">
                  <c:v>1230</c:v>
                </c:pt>
                <c:pt idx="81">
                  <c:v>1230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1240</c:v>
                </c:pt>
                <c:pt idx="86">
                  <c:v>1250</c:v>
                </c:pt>
                <c:pt idx="87">
                  <c:v>1260</c:v>
                </c:pt>
                <c:pt idx="88">
                  <c:v>1260</c:v>
                </c:pt>
                <c:pt idx="89">
                  <c:v>1270</c:v>
                </c:pt>
                <c:pt idx="90">
                  <c:v>1270</c:v>
                </c:pt>
                <c:pt idx="91">
                  <c:v>1290</c:v>
                </c:pt>
                <c:pt idx="92">
                  <c:v>1310</c:v>
                </c:pt>
                <c:pt idx="93">
                  <c:v>1320</c:v>
                </c:pt>
                <c:pt idx="94">
                  <c:v>1340</c:v>
                </c:pt>
                <c:pt idx="95">
                  <c:v>1360</c:v>
                </c:pt>
                <c:pt idx="96">
                  <c:v>1370</c:v>
                </c:pt>
                <c:pt idx="97">
                  <c:v>1380</c:v>
                </c:pt>
                <c:pt idx="98">
                  <c:v>1380</c:v>
                </c:pt>
                <c:pt idx="99">
                  <c:v>1390</c:v>
                </c:pt>
                <c:pt idx="100">
                  <c:v>1400</c:v>
                </c:pt>
                <c:pt idx="101">
                  <c:v>1400</c:v>
                </c:pt>
                <c:pt idx="102">
                  <c:v>1400</c:v>
                </c:pt>
                <c:pt idx="103">
                  <c:v>1410</c:v>
                </c:pt>
                <c:pt idx="104">
                  <c:v>1410</c:v>
                </c:pt>
                <c:pt idx="105">
                  <c:v>1420</c:v>
                </c:pt>
                <c:pt idx="106">
                  <c:v>1430</c:v>
                </c:pt>
                <c:pt idx="107">
                  <c:v>1430</c:v>
                </c:pt>
                <c:pt idx="108">
                  <c:v>1440</c:v>
                </c:pt>
                <c:pt idx="109">
                  <c:v>1440</c:v>
                </c:pt>
                <c:pt idx="110">
                  <c:v>1430</c:v>
                </c:pt>
                <c:pt idx="111">
                  <c:v>1440</c:v>
                </c:pt>
                <c:pt idx="112">
                  <c:v>1430</c:v>
                </c:pt>
                <c:pt idx="113">
                  <c:v>1430</c:v>
                </c:pt>
                <c:pt idx="114">
                  <c:v>1420</c:v>
                </c:pt>
                <c:pt idx="115">
                  <c:v>1410</c:v>
                </c:pt>
                <c:pt idx="116">
                  <c:v>1400</c:v>
                </c:pt>
                <c:pt idx="117">
                  <c:v>1390</c:v>
                </c:pt>
                <c:pt idx="118">
                  <c:v>1370</c:v>
                </c:pt>
                <c:pt idx="119">
                  <c:v>1360</c:v>
                </c:pt>
                <c:pt idx="120">
                  <c:v>1350</c:v>
                </c:pt>
                <c:pt idx="121">
                  <c:v>1340</c:v>
                </c:pt>
                <c:pt idx="122">
                  <c:v>1320</c:v>
                </c:pt>
                <c:pt idx="123">
                  <c:v>1300</c:v>
                </c:pt>
                <c:pt idx="124">
                  <c:v>1290</c:v>
                </c:pt>
                <c:pt idx="125">
                  <c:v>1270</c:v>
                </c:pt>
                <c:pt idx="126">
                  <c:v>1260</c:v>
                </c:pt>
                <c:pt idx="127">
                  <c:v>1240</c:v>
                </c:pt>
                <c:pt idx="128">
                  <c:v>1220</c:v>
                </c:pt>
                <c:pt idx="129">
                  <c:v>1200</c:v>
                </c:pt>
                <c:pt idx="130">
                  <c:v>1190</c:v>
                </c:pt>
                <c:pt idx="131">
                  <c:v>1180</c:v>
                </c:pt>
                <c:pt idx="132">
                  <c:v>1160</c:v>
                </c:pt>
                <c:pt idx="133">
                  <c:v>1150</c:v>
                </c:pt>
                <c:pt idx="134">
                  <c:v>1140</c:v>
                </c:pt>
                <c:pt idx="135">
                  <c:v>1120</c:v>
                </c:pt>
                <c:pt idx="136">
                  <c:v>1100</c:v>
                </c:pt>
                <c:pt idx="137">
                  <c:v>1080</c:v>
                </c:pt>
                <c:pt idx="138">
                  <c:v>1060</c:v>
                </c:pt>
                <c:pt idx="139">
                  <c:v>1050</c:v>
                </c:pt>
                <c:pt idx="140">
                  <c:v>1030</c:v>
                </c:pt>
                <c:pt idx="141">
                  <c:v>1020</c:v>
                </c:pt>
                <c:pt idx="142">
                  <c:v>1010</c:v>
                </c:pt>
                <c:pt idx="143">
                  <c:v>997.48071052631576</c:v>
                </c:pt>
                <c:pt idx="144">
                  <c:v>991.92472368421056</c:v>
                </c:pt>
                <c:pt idx="145">
                  <c:v>992.20553947368421</c:v>
                </c:pt>
                <c:pt idx="146">
                  <c:v>991.01698684210521</c:v>
                </c:pt>
                <c:pt idx="147">
                  <c:v>978.8842236842105</c:v>
                </c:pt>
                <c:pt idx="148">
                  <c:v>968.74167105263155</c:v>
                </c:pt>
                <c:pt idx="149">
                  <c:v>954.79305263157892</c:v>
                </c:pt>
                <c:pt idx="150">
                  <c:v>940.37402631578948</c:v>
                </c:pt>
                <c:pt idx="151">
                  <c:v>928.93036842105266</c:v>
                </c:pt>
                <c:pt idx="152">
                  <c:v>919.93415789473681</c:v>
                </c:pt>
                <c:pt idx="153">
                  <c:v>907.78486842105258</c:v>
                </c:pt>
                <c:pt idx="154">
                  <c:v>896.61139473684216</c:v>
                </c:pt>
                <c:pt idx="155">
                  <c:v>886.32405263157898</c:v>
                </c:pt>
                <c:pt idx="156">
                  <c:v>878.33564473684214</c:v>
                </c:pt>
                <c:pt idx="157">
                  <c:v>873.8587105263158</c:v>
                </c:pt>
                <c:pt idx="158">
                  <c:v>864.43763157894739</c:v>
                </c:pt>
                <c:pt idx="159">
                  <c:v>867.76774999999998</c:v>
                </c:pt>
                <c:pt idx="160">
                  <c:v>873.44377631578948</c:v>
                </c:pt>
                <c:pt idx="161">
                  <c:v>870.52373684210522</c:v>
                </c:pt>
                <c:pt idx="162">
                  <c:v>873.83111842105268</c:v>
                </c:pt>
                <c:pt idx="163">
                  <c:v>871.85847368421048</c:v>
                </c:pt>
                <c:pt idx="164">
                  <c:v>870.24167105263155</c:v>
                </c:pt>
                <c:pt idx="165">
                  <c:v>875.10831578947364</c:v>
                </c:pt>
                <c:pt idx="166">
                  <c:v>875.68984210526321</c:v>
                </c:pt>
                <c:pt idx="167">
                  <c:v>875.24273684210527</c:v>
                </c:pt>
                <c:pt idx="168">
                  <c:v>869.91389473684205</c:v>
                </c:pt>
                <c:pt idx="169">
                  <c:v>864.57178947368425</c:v>
                </c:pt>
                <c:pt idx="170">
                  <c:v>859.19585526315791</c:v>
                </c:pt>
                <c:pt idx="171">
                  <c:v>849.51821052631578</c:v>
                </c:pt>
                <c:pt idx="172">
                  <c:v>841.8239736842105</c:v>
                </c:pt>
                <c:pt idx="173">
                  <c:v>831.63846052631584</c:v>
                </c:pt>
                <c:pt idx="174">
                  <c:v>824.75347368421058</c:v>
                </c:pt>
                <c:pt idx="175">
                  <c:v>824.3712368421053</c:v>
                </c:pt>
                <c:pt idx="176">
                  <c:v>816.16789473684207</c:v>
                </c:pt>
                <c:pt idx="177">
                  <c:v>811.1173815789474</c:v>
                </c:pt>
                <c:pt idx="178">
                  <c:v>812.2616578947368</c:v>
                </c:pt>
                <c:pt idx="179">
                  <c:v>813.71114473684213</c:v>
                </c:pt>
                <c:pt idx="180">
                  <c:v>809.77790789473681</c:v>
                </c:pt>
                <c:pt idx="181">
                  <c:v>801.89803947368421</c:v>
                </c:pt>
                <c:pt idx="182">
                  <c:v>797.09359210526316</c:v>
                </c:pt>
                <c:pt idx="183">
                  <c:v>791.70759210526319</c:v>
                </c:pt>
                <c:pt idx="184">
                  <c:v>783.95986842105265</c:v>
                </c:pt>
                <c:pt idx="185">
                  <c:v>778.4120789473684</c:v>
                </c:pt>
                <c:pt idx="186">
                  <c:v>774.16805263157892</c:v>
                </c:pt>
                <c:pt idx="187">
                  <c:v>757.91736842105263</c:v>
                </c:pt>
                <c:pt idx="188">
                  <c:v>749.532447368421</c:v>
                </c:pt>
                <c:pt idx="189">
                  <c:v>741.5891184210526</c:v>
                </c:pt>
                <c:pt idx="190">
                  <c:v>736.23555263157891</c:v>
                </c:pt>
                <c:pt idx="191">
                  <c:v>722.06569736842107</c:v>
                </c:pt>
                <c:pt idx="192">
                  <c:v>708.73922368421051</c:v>
                </c:pt>
                <c:pt idx="193">
                  <c:v>692.84697368421052</c:v>
                </c:pt>
                <c:pt idx="194">
                  <c:v>680.39415789473685</c:v>
                </c:pt>
                <c:pt idx="195">
                  <c:v>673.85005263157893</c:v>
                </c:pt>
                <c:pt idx="196">
                  <c:v>653.65288157894736</c:v>
                </c:pt>
                <c:pt idx="197">
                  <c:v>636.00655263157898</c:v>
                </c:pt>
                <c:pt idx="198">
                  <c:v>618.20226315789478</c:v>
                </c:pt>
                <c:pt idx="199">
                  <c:v>598.4854078947368</c:v>
                </c:pt>
                <c:pt idx="200">
                  <c:v>579.2268289473684</c:v>
                </c:pt>
                <c:pt idx="201">
                  <c:v>565.50464473684212</c:v>
                </c:pt>
                <c:pt idx="202">
                  <c:v>561.36251315789468</c:v>
                </c:pt>
                <c:pt idx="203">
                  <c:v>562.2052105263158</c:v>
                </c:pt>
                <c:pt idx="204">
                  <c:v>560.30110526315787</c:v>
                </c:pt>
                <c:pt idx="205">
                  <c:v>564.28763157894741</c:v>
                </c:pt>
                <c:pt idx="206">
                  <c:v>566.35668421052628</c:v>
                </c:pt>
                <c:pt idx="207">
                  <c:v>567.54473684210529</c:v>
                </c:pt>
                <c:pt idx="208">
                  <c:v>567.11846052631574</c:v>
                </c:pt>
                <c:pt idx="209">
                  <c:v>568.27065789473681</c:v>
                </c:pt>
                <c:pt idx="210">
                  <c:v>581.48785526315794</c:v>
                </c:pt>
                <c:pt idx="211">
                  <c:v>588.58676315789478</c:v>
                </c:pt>
                <c:pt idx="212">
                  <c:v>596.02034210526313</c:v>
                </c:pt>
                <c:pt idx="213">
                  <c:v>605.30060526315788</c:v>
                </c:pt>
                <c:pt idx="214">
                  <c:v>596.67936842105269</c:v>
                </c:pt>
                <c:pt idx="215">
                  <c:v>589.93539473684211</c:v>
                </c:pt>
                <c:pt idx="216">
                  <c:v>581.31069736842107</c:v>
                </c:pt>
                <c:pt idx="217">
                  <c:v>571.78440789473689</c:v>
                </c:pt>
                <c:pt idx="218">
                  <c:v>557.45707894736847</c:v>
                </c:pt>
                <c:pt idx="219">
                  <c:v>546.3641710526316</c:v>
                </c:pt>
                <c:pt idx="220">
                  <c:v>529.7590394736842</c:v>
                </c:pt>
                <c:pt idx="221">
                  <c:v>519.12021052631576</c:v>
                </c:pt>
                <c:pt idx="222">
                  <c:v>507.22915789473683</c:v>
                </c:pt>
                <c:pt idx="223">
                  <c:v>496.62710526315789</c:v>
                </c:pt>
                <c:pt idx="224">
                  <c:v>488.52128947368419</c:v>
                </c:pt>
                <c:pt idx="225">
                  <c:v>479.7984342105263</c:v>
                </c:pt>
                <c:pt idx="226">
                  <c:v>476.83411842105261</c:v>
                </c:pt>
                <c:pt idx="227">
                  <c:v>468.15509210526318</c:v>
                </c:pt>
                <c:pt idx="228">
                  <c:v>464.43849999999998</c:v>
                </c:pt>
                <c:pt idx="229">
                  <c:v>459.82023684210526</c:v>
                </c:pt>
                <c:pt idx="230">
                  <c:v>451.51522368421053</c:v>
                </c:pt>
                <c:pt idx="231">
                  <c:v>440.90277631578948</c:v>
                </c:pt>
                <c:pt idx="232">
                  <c:v>437.37677631578947</c:v>
                </c:pt>
                <c:pt idx="233">
                  <c:v>438.23730263157893</c:v>
                </c:pt>
                <c:pt idx="234">
                  <c:v>434.27205263157896</c:v>
                </c:pt>
                <c:pt idx="235">
                  <c:v>429.47165789473684</c:v>
                </c:pt>
                <c:pt idx="236">
                  <c:v>426.40047368421051</c:v>
                </c:pt>
                <c:pt idx="237">
                  <c:v>421.50955263157897</c:v>
                </c:pt>
                <c:pt idx="238">
                  <c:v>418.87778947368423</c:v>
                </c:pt>
                <c:pt idx="239">
                  <c:v>421.27617105263158</c:v>
                </c:pt>
                <c:pt idx="240">
                  <c:v>423.23002631578947</c:v>
                </c:pt>
                <c:pt idx="241">
                  <c:v>423.83172368421054</c:v>
                </c:pt>
                <c:pt idx="242">
                  <c:v>417.19251315789472</c:v>
                </c:pt>
                <c:pt idx="243">
                  <c:v>417.08167105263158</c:v>
                </c:pt>
                <c:pt idx="244">
                  <c:v>411.81052631578945</c:v>
                </c:pt>
                <c:pt idx="245">
                  <c:v>421.08694736842108</c:v>
                </c:pt>
                <c:pt idx="246">
                  <c:v>417.51802631578948</c:v>
                </c:pt>
                <c:pt idx="247">
                  <c:v>422.4416052631579</c:v>
                </c:pt>
                <c:pt idx="248">
                  <c:v>429.06971052631582</c:v>
                </c:pt>
                <c:pt idx="249">
                  <c:v>425.08626315789473</c:v>
                </c:pt>
                <c:pt idx="250">
                  <c:v>418.6578552631579</c:v>
                </c:pt>
                <c:pt idx="251">
                  <c:v>409.74460526315789</c:v>
                </c:pt>
                <c:pt idx="252">
                  <c:v>402.71493421052634</c:v>
                </c:pt>
                <c:pt idx="253">
                  <c:v>401.20985526315792</c:v>
                </c:pt>
                <c:pt idx="254">
                  <c:v>397.22890789473684</c:v>
                </c:pt>
                <c:pt idx="255">
                  <c:v>389.23543421052631</c:v>
                </c:pt>
                <c:pt idx="256">
                  <c:v>389.34328947368419</c:v>
                </c:pt>
                <c:pt idx="257">
                  <c:v>392.84371052631582</c:v>
                </c:pt>
                <c:pt idx="258">
                  <c:v>394.15832894736843</c:v>
                </c:pt>
                <c:pt idx="259">
                  <c:v>399.56980263157897</c:v>
                </c:pt>
                <c:pt idx="260">
                  <c:v>400.06061842105265</c:v>
                </c:pt>
                <c:pt idx="261">
                  <c:v>402.29332894736842</c:v>
                </c:pt>
                <c:pt idx="262">
                  <c:v>403.71263157894737</c:v>
                </c:pt>
                <c:pt idx="263">
                  <c:v>403.38373684210524</c:v>
                </c:pt>
                <c:pt idx="264">
                  <c:v>406.87035526315788</c:v>
                </c:pt>
                <c:pt idx="265">
                  <c:v>408.90848684210528</c:v>
                </c:pt>
                <c:pt idx="266">
                  <c:v>403.78217105263155</c:v>
                </c:pt>
                <c:pt idx="267">
                  <c:v>405.63785526315792</c:v>
                </c:pt>
                <c:pt idx="268">
                  <c:v>406.22588157894739</c:v>
                </c:pt>
                <c:pt idx="269">
                  <c:v>403.07794736842106</c:v>
                </c:pt>
                <c:pt idx="270">
                  <c:v>405.55822368421053</c:v>
                </c:pt>
                <c:pt idx="271">
                  <c:v>407.02448684210526</c:v>
                </c:pt>
                <c:pt idx="272">
                  <c:v>407.24619736842106</c:v>
                </c:pt>
                <c:pt idx="273">
                  <c:v>411.00780263157895</c:v>
                </c:pt>
                <c:pt idx="274">
                  <c:v>410.34761842105263</c:v>
                </c:pt>
                <c:pt idx="275">
                  <c:v>415.51828947368421</c:v>
                </c:pt>
                <c:pt idx="276">
                  <c:v>420.29534210526316</c:v>
                </c:pt>
                <c:pt idx="277">
                  <c:v>417.90896052631581</c:v>
                </c:pt>
                <c:pt idx="278">
                  <c:v>415.24381578947367</c:v>
                </c:pt>
                <c:pt idx="279">
                  <c:v>414.04547368421055</c:v>
                </c:pt>
                <c:pt idx="280">
                  <c:v>412.39403947368419</c:v>
                </c:pt>
                <c:pt idx="281">
                  <c:v>414.92410526315791</c:v>
                </c:pt>
                <c:pt idx="282">
                  <c:v>408.49242105263158</c:v>
                </c:pt>
                <c:pt idx="283">
                  <c:v>410.84943421052634</c:v>
                </c:pt>
                <c:pt idx="284">
                  <c:v>408.54151315789471</c:v>
                </c:pt>
                <c:pt idx="285">
                  <c:v>408.80376315789476</c:v>
                </c:pt>
                <c:pt idx="286">
                  <c:v>407.90321052631577</c:v>
                </c:pt>
                <c:pt idx="287">
                  <c:v>406.52746052631579</c:v>
                </c:pt>
                <c:pt idx="288">
                  <c:v>400.97461842105264</c:v>
                </c:pt>
                <c:pt idx="289">
                  <c:v>403.41746052631578</c:v>
                </c:pt>
                <c:pt idx="290">
                  <c:v>403.38884210526317</c:v>
                </c:pt>
                <c:pt idx="291">
                  <c:v>412.82988157894738</c:v>
                </c:pt>
                <c:pt idx="292">
                  <c:v>418.80326315789472</c:v>
                </c:pt>
                <c:pt idx="293">
                  <c:v>426.41044736842105</c:v>
                </c:pt>
                <c:pt idx="294">
                  <c:v>430.80372368421052</c:v>
                </c:pt>
                <c:pt idx="295">
                  <c:v>442.40618421052631</c:v>
                </c:pt>
                <c:pt idx="296">
                  <c:v>448.59930263157895</c:v>
                </c:pt>
                <c:pt idx="297">
                  <c:v>464.18068421052629</c:v>
                </c:pt>
                <c:pt idx="298">
                  <c:v>477.10736842105263</c:v>
                </c:pt>
                <c:pt idx="299">
                  <c:v>487.21396052631582</c:v>
                </c:pt>
                <c:pt idx="300">
                  <c:v>493.73094736842103</c:v>
                </c:pt>
                <c:pt idx="301">
                  <c:v>494.9150394736842</c:v>
                </c:pt>
                <c:pt idx="302">
                  <c:v>497.65648684210527</c:v>
                </c:pt>
                <c:pt idx="303">
                  <c:v>494.30717105263159</c:v>
                </c:pt>
                <c:pt idx="304">
                  <c:v>492.95125000000002</c:v>
                </c:pt>
                <c:pt idx="305">
                  <c:v>491.90802631578947</c:v>
                </c:pt>
                <c:pt idx="306">
                  <c:v>492.83807894736844</c:v>
                </c:pt>
                <c:pt idx="307">
                  <c:v>498.54786842105261</c:v>
                </c:pt>
                <c:pt idx="308">
                  <c:v>495.05589473684211</c:v>
                </c:pt>
                <c:pt idx="309">
                  <c:v>495.40865789473685</c:v>
                </c:pt>
                <c:pt idx="310">
                  <c:v>496.67963157894735</c:v>
                </c:pt>
                <c:pt idx="311">
                  <c:v>497.39893421052631</c:v>
                </c:pt>
                <c:pt idx="312">
                  <c:v>503.04349999999999</c:v>
                </c:pt>
                <c:pt idx="313">
                  <c:v>507.63772368421053</c:v>
                </c:pt>
                <c:pt idx="314">
                  <c:v>516.61006578947365</c:v>
                </c:pt>
                <c:pt idx="315">
                  <c:v>523.27880263157897</c:v>
                </c:pt>
                <c:pt idx="316">
                  <c:v>524.67392105263161</c:v>
                </c:pt>
                <c:pt idx="317">
                  <c:v>529.9322236842105</c:v>
                </c:pt>
                <c:pt idx="318">
                  <c:v>538.34027631578942</c:v>
                </c:pt>
                <c:pt idx="319">
                  <c:v>541.16780263157898</c:v>
                </c:pt>
                <c:pt idx="320">
                  <c:v>546.84669736842102</c:v>
                </c:pt>
                <c:pt idx="321">
                  <c:v>554.91115789473679</c:v>
                </c:pt>
                <c:pt idx="322">
                  <c:v>562.82252631578945</c:v>
                </c:pt>
                <c:pt idx="323">
                  <c:v>581.32051315789477</c:v>
                </c:pt>
                <c:pt idx="324">
                  <c:v>596.40610526315788</c:v>
                </c:pt>
                <c:pt idx="325">
                  <c:v>612.35748684210523</c:v>
                </c:pt>
                <c:pt idx="326">
                  <c:v>625.25507894736847</c:v>
                </c:pt>
                <c:pt idx="327">
                  <c:v>630.49542105263163</c:v>
                </c:pt>
                <c:pt idx="328">
                  <c:v>639.80146052631574</c:v>
                </c:pt>
                <c:pt idx="329">
                  <c:v>654.0125263157895</c:v>
                </c:pt>
                <c:pt idx="330">
                  <c:v>662.43388157894742</c:v>
                </c:pt>
                <c:pt idx="331">
                  <c:v>660.96381578947364</c:v>
                </c:pt>
                <c:pt idx="332">
                  <c:v>659.46667105263157</c:v>
                </c:pt>
                <c:pt idx="333">
                  <c:v>650.99248684210522</c:v>
                </c:pt>
                <c:pt idx="334">
                  <c:v>662.65647368421048</c:v>
                </c:pt>
                <c:pt idx="335">
                  <c:v>663.36002631578947</c:v>
                </c:pt>
                <c:pt idx="336">
                  <c:v>654.97403947368423</c:v>
                </c:pt>
                <c:pt idx="337">
                  <c:v>650.94930263157892</c:v>
                </c:pt>
                <c:pt idx="338">
                  <c:v>650.33339473684214</c:v>
                </c:pt>
                <c:pt idx="339">
                  <c:v>656.69123684210524</c:v>
                </c:pt>
                <c:pt idx="340">
                  <c:v>665.5367105263158</c:v>
                </c:pt>
                <c:pt idx="341">
                  <c:v>667.71927631578944</c:v>
                </c:pt>
                <c:pt idx="342">
                  <c:v>664.10035526315789</c:v>
                </c:pt>
                <c:pt idx="343">
                  <c:v>668.06610526315785</c:v>
                </c:pt>
                <c:pt idx="344">
                  <c:v>665.2574342105263</c:v>
                </c:pt>
                <c:pt idx="345">
                  <c:v>657.4411710526316</c:v>
                </c:pt>
                <c:pt idx="346">
                  <c:v>658.42449999999997</c:v>
                </c:pt>
                <c:pt idx="347">
                  <c:v>656.53194736842102</c:v>
                </c:pt>
                <c:pt idx="348">
                  <c:v>660.71601315789474</c:v>
                </c:pt>
                <c:pt idx="349">
                  <c:v>662.10619736842102</c:v>
                </c:pt>
                <c:pt idx="350">
                  <c:v>673.69132894736845</c:v>
                </c:pt>
                <c:pt idx="351">
                  <c:v>687.64043421052634</c:v>
                </c:pt>
                <c:pt idx="352">
                  <c:v>708.092552631579</c:v>
                </c:pt>
                <c:pt idx="353">
                  <c:v>735.05410526315791</c:v>
                </c:pt>
                <c:pt idx="354">
                  <c:v>753.97574999999995</c:v>
                </c:pt>
                <c:pt idx="355">
                  <c:v>766.83203947368418</c:v>
                </c:pt>
                <c:pt idx="356">
                  <c:v>773.67447368421051</c:v>
                </c:pt>
                <c:pt idx="357">
                  <c:v>777.56098684210531</c:v>
                </c:pt>
                <c:pt idx="358">
                  <c:v>776.06100000000004</c:v>
                </c:pt>
                <c:pt idx="359">
                  <c:v>770.80023684210528</c:v>
                </c:pt>
                <c:pt idx="360">
                  <c:v>769.50334210526319</c:v>
                </c:pt>
                <c:pt idx="361">
                  <c:v>769.45110526315784</c:v>
                </c:pt>
                <c:pt idx="362">
                  <c:v>766.6677236842105</c:v>
                </c:pt>
                <c:pt idx="363">
                  <c:v>773.41759210526311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3A97-42BF-99ED-550578ACA477}"/>
            </c:ext>
          </c:extLst>
        </c:ser>
        <c:ser>
          <c:idx val="3"/>
          <c:order val="3"/>
          <c:tx>
            <c:v>Анвелопа максимума</c:v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'Senta podaci 2025 zaokruzeni'!$A$2:$A$365</c:f>
              <c:numCache>
                <c:formatCode>m/d/yyyy</c:formatCode>
                <c:ptCount val="364"/>
                <c:pt idx="0">
                  <c:v>45658</c:v>
                </c:pt>
                <c:pt idx="1">
                  <c:v>45659</c:v>
                </c:pt>
                <c:pt idx="2">
                  <c:v>45660</c:v>
                </c:pt>
                <c:pt idx="3">
                  <c:v>45661</c:v>
                </c:pt>
                <c:pt idx="4">
                  <c:v>45662</c:v>
                </c:pt>
                <c:pt idx="5">
                  <c:v>45663</c:v>
                </c:pt>
                <c:pt idx="6">
                  <c:v>45664</c:v>
                </c:pt>
                <c:pt idx="7">
                  <c:v>45665</c:v>
                </c:pt>
                <c:pt idx="8">
                  <c:v>45666</c:v>
                </c:pt>
                <c:pt idx="9">
                  <c:v>45667</c:v>
                </c:pt>
                <c:pt idx="10">
                  <c:v>45668</c:v>
                </c:pt>
                <c:pt idx="11">
                  <c:v>45669</c:v>
                </c:pt>
                <c:pt idx="12">
                  <c:v>45670</c:v>
                </c:pt>
                <c:pt idx="13">
                  <c:v>45671</c:v>
                </c:pt>
                <c:pt idx="14">
                  <c:v>45672</c:v>
                </c:pt>
                <c:pt idx="15">
                  <c:v>45673</c:v>
                </c:pt>
                <c:pt idx="16">
                  <c:v>45674</c:v>
                </c:pt>
                <c:pt idx="17">
                  <c:v>45675</c:v>
                </c:pt>
                <c:pt idx="18">
                  <c:v>45676</c:v>
                </c:pt>
                <c:pt idx="19">
                  <c:v>45677</c:v>
                </c:pt>
                <c:pt idx="20">
                  <c:v>45678</c:v>
                </c:pt>
                <c:pt idx="21">
                  <c:v>45679</c:v>
                </c:pt>
                <c:pt idx="22">
                  <c:v>45680</c:v>
                </c:pt>
                <c:pt idx="23">
                  <c:v>45681</c:v>
                </c:pt>
                <c:pt idx="24">
                  <c:v>45682</c:v>
                </c:pt>
                <c:pt idx="25">
                  <c:v>45683</c:v>
                </c:pt>
                <c:pt idx="26">
                  <c:v>45684</c:v>
                </c:pt>
                <c:pt idx="27">
                  <c:v>45685</c:v>
                </c:pt>
                <c:pt idx="28">
                  <c:v>45686</c:v>
                </c:pt>
                <c:pt idx="29">
                  <c:v>45687</c:v>
                </c:pt>
                <c:pt idx="30">
                  <c:v>45688</c:v>
                </c:pt>
                <c:pt idx="31">
                  <c:v>45689</c:v>
                </c:pt>
                <c:pt idx="32">
                  <c:v>45690</c:v>
                </c:pt>
                <c:pt idx="33">
                  <c:v>45691</c:v>
                </c:pt>
                <c:pt idx="34">
                  <c:v>45692</c:v>
                </c:pt>
                <c:pt idx="35">
                  <c:v>45693</c:v>
                </c:pt>
                <c:pt idx="36">
                  <c:v>45694</c:v>
                </c:pt>
                <c:pt idx="37">
                  <c:v>45695</c:v>
                </c:pt>
                <c:pt idx="38">
                  <c:v>45696</c:v>
                </c:pt>
                <c:pt idx="39">
                  <c:v>45697</c:v>
                </c:pt>
                <c:pt idx="40">
                  <c:v>45698</c:v>
                </c:pt>
                <c:pt idx="41">
                  <c:v>45699</c:v>
                </c:pt>
                <c:pt idx="42">
                  <c:v>45700</c:v>
                </c:pt>
                <c:pt idx="43">
                  <c:v>45701</c:v>
                </c:pt>
                <c:pt idx="44">
                  <c:v>45702</c:v>
                </c:pt>
                <c:pt idx="45">
                  <c:v>45703</c:v>
                </c:pt>
                <c:pt idx="46">
                  <c:v>45704</c:v>
                </c:pt>
                <c:pt idx="47">
                  <c:v>45705</c:v>
                </c:pt>
                <c:pt idx="48">
                  <c:v>45706</c:v>
                </c:pt>
                <c:pt idx="49">
                  <c:v>45707</c:v>
                </c:pt>
                <c:pt idx="50">
                  <c:v>45708</c:v>
                </c:pt>
                <c:pt idx="51">
                  <c:v>45709</c:v>
                </c:pt>
                <c:pt idx="52">
                  <c:v>45710</c:v>
                </c:pt>
                <c:pt idx="53">
                  <c:v>45711</c:v>
                </c:pt>
                <c:pt idx="54">
                  <c:v>45712</c:v>
                </c:pt>
                <c:pt idx="55">
                  <c:v>45713</c:v>
                </c:pt>
                <c:pt idx="56">
                  <c:v>45714</c:v>
                </c:pt>
                <c:pt idx="57">
                  <c:v>45715</c:v>
                </c:pt>
                <c:pt idx="58">
                  <c:v>45716</c:v>
                </c:pt>
                <c:pt idx="59">
                  <c:v>45717</c:v>
                </c:pt>
                <c:pt idx="60">
                  <c:v>45718</c:v>
                </c:pt>
                <c:pt idx="61">
                  <c:v>45719</c:v>
                </c:pt>
                <c:pt idx="62">
                  <c:v>45720</c:v>
                </c:pt>
                <c:pt idx="63">
                  <c:v>45721</c:v>
                </c:pt>
                <c:pt idx="64">
                  <c:v>45722</c:v>
                </c:pt>
                <c:pt idx="65">
                  <c:v>45723</c:v>
                </c:pt>
                <c:pt idx="66">
                  <c:v>45724</c:v>
                </c:pt>
                <c:pt idx="67">
                  <c:v>45725</c:v>
                </c:pt>
                <c:pt idx="68">
                  <c:v>45726</c:v>
                </c:pt>
                <c:pt idx="69">
                  <c:v>45727</c:v>
                </c:pt>
                <c:pt idx="70">
                  <c:v>45728</c:v>
                </c:pt>
                <c:pt idx="71">
                  <c:v>45729</c:v>
                </c:pt>
                <c:pt idx="72">
                  <c:v>45730</c:v>
                </c:pt>
                <c:pt idx="73">
                  <c:v>45731</c:v>
                </c:pt>
                <c:pt idx="74">
                  <c:v>45732</c:v>
                </c:pt>
                <c:pt idx="75">
                  <c:v>45733</c:v>
                </c:pt>
                <c:pt idx="76">
                  <c:v>45734</c:v>
                </c:pt>
                <c:pt idx="77">
                  <c:v>45735</c:v>
                </c:pt>
                <c:pt idx="78">
                  <c:v>45736</c:v>
                </c:pt>
                <c:pt idx="79">
                  <c:v>45737</c:v>
                </c:pt>
                <c:pt idx="80">
                  <c:v>45738</c:v>
                </c:pt>
                <c:pt idx="81">
                  <c:v>45739</c:v>
                </c:pt>
                <c:pt idx="82">
                  <c:v>45740</c:v>
                </c:pt>
                <c:pt idx="83">
                  <c:v>45741</c:v>
                </c:pt>
                <c:pt idx="84">
                  <c:v>45742</c:v>
                </c:pt>
                <c:pt idx="85">
                  <c:v>45743</c:v>
                </c:pt>
                <c:pt idx="86">
                  <c:v>45744</c:v>
                </c:pt>
                <c:pt idx="87">
                  <c:v>45745</c:v>
                </c:pt>
                <c:pt idx="88">
                  <c:v>45746</c:v>
                </c:pt>
                <c:pt idx="89">
                  <c:v>45747</c:v>
                </c:pt>
                <c:pt idx="90">
                  <c:v>45748</c:v>
                </c:pt>
                <c:pt idx="91">
                  <c:v>45749</c:v>
                </c:pt>
                <c:pt idx="92">
                  <c:v>45750</c:v>
                </c:pt>
                <c:pt idx="93">
                  <c:v>45751</c:v>
                </c:pt>
                <c:pt idx="94">
                  <c:v>45752</c:v>
                </c:pt>
                <c:pt idx="95">
                  <c:v>45753</c:v>
                </c:pt>
                <c:pt idx="96">
                  <c:v>45754</c:v>
                </c:pt>
                <c:pt idx="97">
                  <c:v>45755</c:v>
                </c:pt>
                <c:pt idx="98">
                  <c:v>45756</c:v>
                </c:pt>
                <c:pt idx="99">
                  <c:v>45757</c:v>
                </c:pt>
                <c:pt idx="100">
                  <c:v>45758</c:v>
                </c:pt>
                <c:pt idx="101">
                  <c:v>45759</c:v>
                </c:pt>
                <c:pt idx="102">
                  <c:v>45760</c:v>
                </c:pt>
                <c:pt idx="103">
                  <c:v>45761</c:v>
                </c:pt>
                <c:pt idx="104">
                  <c:v>45762</c:v>
                </c:pt>
                <c:pt idx="105">
                  <c:v>45763</c:v>
                </c:pt>
                <c:pt idx="106">
                  <c:v>45764</c:v>
                </c:pt>
                <c:pt idx="107">
                  <c:v>45765</c:v>
                </c:pt>
                <c:pt idx="108">
                  <c:v>45766</c:v>
                </c:pt>
                <c:pt idx="109">
                  <c:v>45767</c:v>
                </c:pt>
                <c:pt idx="110">
                  <c:v>45768</c:v>
                </c:pt>
                <c:pt idx="111">
                  <c:v>45769</c:v>
                </c:pt>
                <c:pt idx="112">
                  <c:v>45770</c:v>
                </c:pt>
                <c:pt idx="113">
                  <c:v>45771</c:v>
                </c:pt>
                <c:pt idx="114">
                  <c:v>45772</c:v>
                </c:pt>
                <c:pt idx="115">
                  <c:v>45773</c:v>
                </c:pt>
                <c:pt idx="116">
                  <c:v>45774</c:v>
                </c:pt>
                <c:pt idx="117">
                  <c:v>45775</c:v>
                </c:pt>
                <c:pt idx="118">
                  <c:v>45776</c:v>
                </c:pt>
                <c:pt idx="119">
                  <c:v>45777</c:v>
                </c:pt>
                <c:pt idx="120">
                  <c:v>45778</c:v>
                </c:pt>
                <c:pt idx="121">
                  <c:v>45779</c:v>
                </c:pt>
                <c:pt idx="122">
                  <c:v>45780</c:v>
                </c:pt>
                <c:pt idx="123">
                  <c:v>45781</c:v>
                </c:pt>
                <c:pt idx="124">
                  <c:v>45782</c:v>
                </c:pt>
                <c:pt idx="125">
                  <c:v>45783</c:v>
                </c:pt>
                <c:pt idx="126">
                  <c:v>45784</c:v>
                </c:pt>
                <c:pt idx="127">
                  <c:v>45785</c:v>
                </c:pt>
                <c:pt idx="128">
                  <c:v>45786</c:v>
                </c:pt>
                <c:pt idx="129">
                  <c:v>45787</c:v>
                </c:pt>
                <c:pt idx="130">
                  <c:v>45788</c:v>
                </c:pt>
                <c:pt idx="131">
                  <c:v>45789</c:v>
                </c:pt>
                <c:pt idx="132">
                  <c:v>45790</c:v>
                </c:pt>
                <c:pt idx="133">
                  <c:v>45791</c:v>
                </c:pt>
                <c:pt idx="134">
                  <c:v>45792</c:v>
                </c:pt>
                <c:pt idx="135">
                  <c:v>45793</c:v>
                </c:pt>
                <c:pt idx="136">
                  <c:v>45794</c:v>
                </c:pt>
                <c:pt idx="137">
                  <c:v>45795</c:v>
                </c:pt>
                <c:pt idx="138">
                  <c:v>45796</c:v>
                </c:pt>
                <c:pt idx="139">
                  <c:v>45797</c:v>
                </c:pt>
                <c:pt idx="140">
                  <c:v>45798</c:v>
                </c:pt>
                <c:pt idx="141">
                  <c:v>45799</c:v>
                </c:pt>
                <c:pt idx="142">
                  <c:v>45800</c:v>
                </c:pt>
                <c:pt idx="143">
                  <c:v>45801</c:v>
                </c:pt>
                <c:pt idx="144">
                  <c:v>45802</c:v>
                </c:pt>
                <c:pt idx="145">
                  <c:v>45803</c:v>
                </c:pt>
                <c:pt idx="146">
                  <c:v>45804</c:v>
                </c:pt>
                <c:pt idx="147">
                  <c:v>45805</c:v>
                </c:pt>
                <c:pt idx="148">
                  <c:v>45806</c:v>
                </c:pt>
                <c:pt idx="149">
                  <c:v>45807</c:v>
                </c:pt>
                <c:pt idx="150">
                  <c:v>45808</c:v>
                </c:pt>
                <c:pt idx="151">
                  <c:v>45809</c:v>
                </c:pt>
                <c:pt idx="152">
                  <c:v>45810</c:v>
                </c:pt>
                <c:pt idx="153">
                  <c:v>45811</c:v>
                </c:pt>
                <c:pt idx="154">
                  <c:v>45812</c:v>
                </c:pt>
                <c:pt idx="155">
                  <c:v>45813</c:v>
                </c:pt>
                <c:pt idx="156">
                  <c:v>45814</c:v>
                </c:pt>
                <c:pt idx="157">
                  <c:v>45815</c:v>
                </c:pt>
                <c:pt idx="158">
                  <c:v>45816</c:v>
                </c:pt>
                <c:pt idx="159">
                  <c:v>45817</c:v>
                </c:pt>
                <c:pt idx="160">
                  <c:v>45818</c:v>
                </c:pt>
                <c:pt idx="161">
                  <c:v>45819</c:v>
                </c:pt>
                <c:pt idx="162">
                  <c:v>45820</c:v>
                </c:pt>
                <c:pt idx="163">
                  <c:v>45821</c:v>
                </c:pt>
                <c:pt idx="164">
                  <c:v>45822</c:v>
                </c:pt>
                <c:pt idx="165">
                  <c:v>45823</c:v>
                </c:pt>
                <c:pt idx="166">
                  <c:v>45824</c:v>
                </c:pt>
                <c:pt idx="167">
                  <c:v>45825</c:v>
                </c:pt>
                <c:pt idx="168">
                  <c:v>45826</c:v>
                </c:pt>
                <c:pt idx="169">
                  <c:v>45827</c:v>
                </c:pt>
                <c:pt idx="170">
                  <c:v>45828</c:v>
                </c:pt>
                <c:pt idx="171">
                  <c:v>45829</c:v>
                </c:pt>
                <c:pt idx="172">
                  <c:v>45830</c:v>
                </c:pt>
                <c:pt idx="173">
                  <c:v>45831</c:v>
                </c:pt>
                <c:pt idx="174">
                  <c:v>45832</c:v>
                </c:pt>
                <c:pt idx="175">
                  <c:v>45833</c:v>
                </c:pt>
                <c:pt idx="176">
                  <c:v>45834</c:v>
                </c:pt>
                <c:pt idx="177">
                  <c:v>45835</c:v>
                </c:pt>
                <c:pt idx="178">
                  <c:v>45836</c:v>
                </c:pt>
                <c:pt idx="179">
                  <c:v>45837</c:v>
                </c:pt>
                <c:pt idx="180">
                  <c:v>45838</c:v>
                </c:pt>
                <c:pt idx="181">
                  <c:v>45839</c:v>
                </c:pt>
                <c:pt idx="182">
                  <c:v>45840</c:v>
                </c:pt>
                <c:pt idx="183">
                  <c:v>45841</c:v>
                </c:pt>
                <c:pt idx="184">
                  <c:v>45842</c:v>
                </c:pt>
                <c:pt idx="185">
                  <c:v>45843</c:v>
                </c:pt>
                <c:pt idx="186">
                  <c:v>45844</c:v>
                </c:pt>
                <c:pt idx="187">
                  <c:v>45845</c:v>
                </c:pt>
                <c:pt idx="188">
                  <c:v>45846</c:v>
                </c:pt>
                <c:pt idx="189">
                  <c:v>45847</c:v>
                </c:pt>
                <c:pt idx="190">
                  <c:v>45848</c:v>
                </c:pt>
                <c:pt idx="191">
                  <c:v>45849</c:v>
                </c:pt>
                <c:pt idx="192">
                  <c:v>45850</c:v>
                </c:pt>
                <c:pt idx="193">
                  <c:v>45851</c:v>
                </c:pt>
                <c:pt idx="194">
                  <c:v>45852</c:v>
                </c:pt>
                <c:pt idx="195">
                  <c:v>45853</c:v>
                </c:pt>
                <c:pt idx="196">
                  <c:v>45854</c:v>
                </c:pt>
                <c:pt idx="197">
                  <c:v>45855</c:v>
                </c:pt>
                <c:pt idx="198">
                  <c:v>45856</c:v>
                </c:pt>
                <c:pt idx="199">
                  <c:v>45857</c:v>
                </c:pt>
                <c:pt idx="200">
                  <c:v>45858</c:v>
                </c:pt>
                <c:pt idx="201">
                  <c:v>45859</c:v>
                </c:pt>
                <c:pt idx="202">
                  <c:v>45860</c:v>
                </c:pt>
                <c:pt idx="203">
                  <c:v>45861</c:v>
                </c:pt>
                <c:pt idx="204">
                  <c:v>45862</c:v>
                </c:pt>
                <c:pt idx="205">
                  <c:v>45863</c:v>
                </c:pt>
                <c:pt idx="206">
                  <c:v>45864</c:v>
                </c:pt>
                <c:pt idx="207">
                  <c:v>45865</c:v>
                </c:pt>
                <c:pt idx="208">
                  <c:v>45866</c:v>
                </c:pt>
                <c:pt idx="209">
                  <c:v>45867</c:v>
                </c:pt>
                <c:pt idx="210">
                  <c:v>45868</c:v>
                </c:pt>
                <c:pt idx="211">
                  <c:v>45869</c:v>
                </c:pt>
                <c:pt idx="212">
                  <c:v>45870</c:v>
                </c:pt>
                <c:pt idx="213">
                  <c:v>45871</c:v>
                </c:pt>
                <c:pt idx="214">
                  <c:v>45872</c:v>
                </c:pt>
                <c:pt idx="215">
                  <c:v>45873</c:v>
                </c:pt>
                <c:pt idx="216">
                  <c:v>45874</c:v>
                </c:pt>
                <c:pt idx="217">
                  <c:v>45875</c:v>
                </c:pt>
                <c:pt idx="218">
                  <c:v>45876</c:v>
                </c:pt>
                <c:pt idx="219">
                  <c:v>45877</c:v>
                </c:pt>
                <c:pt idx="220">
                  <c:v>45878</c:v>
                </c:pt>
                <c:pt idx="221">
                  <c:v>45879</c:v>
                </c:pt>
                <c:pt idx="222">
                  <c:v>45880</c:v>
                </c:pt>
                <c:pt idx="223">
                  <c:v>45881</c:v>
                </c:pt>
                <c:pt idx="224">
                  <c:v>45882</c:v>
                </c:pt>
                <c:pt idx="225">
                  <c:v>45883</c:v>
                </c:pt>
                <c:pt idx="226">
                  <c:v>45884</c:v>
                </c:pt>
                <c:pt idx="227">
                  <c:v>45885</c:v>
                </c:pt>
                <c:pt idx="228">
                  <c:v>45886</c:v>
                </c:pt>
                <c:pt idx="229">
                  <c:v>45887</c:v>
                </c:pt>
                <c:pt idx="230">
                  <c:v>45888</c:v>
                </c:pt>
                <c:pt idx="231">
                  <c:v>45889</c:v>
                </c:pt>
                <c:pt idx="232">
                  <c:v>45890</c:v>
                </c:pt>
                <c:pt idx="233">
                  <c:v>45891</c:v>
                </c:pt>
                <c:pt idx="234">
                  <c:v>45892</c:v>
                </c:pt>
                <c:pt idx="235">
                  <c:v>45893</c:v>
                </c:pt>
                <c:pt idx="236">
                  <c:v>45894</c:v>
                </c:pt>
                <c:pt idx="237">
                  <c:v>45895</c:v>
                </c:pt>
                <c:pt idx="238">
                  <c:v>45896</c:v>
                </c:pt>
                <c:pt idx="239">
                  <c:v>45897</c:v>
                </c:pt>
                <c:pt idx="240">
                  <c:v>45898</c:v>
                </c:pt>
                <c:pt idx="241">
                  <c:v>45899</c:v>
                </c:pt>
                <c:pt idx="242">
                  <c:v>45900</c:v>
                </c:pt>
                <c:pt idx="243">
                  <c:v>45901</c:v>
                </c:pt>
                <c:pt idx="244">
                  <c:v>45902</c:v>
                </c:pt>
                <c:pt idx="245">
                  <c:v>45903</c:v>
                </c:pt>
                <c:pt idx="246">
                  <c:v>45904</c:v>
                </c:pt>
                <c:pt idx="247">
                  <c:v>45905</c:v>
                </c:pt>
                <c:pt idx="248">
                  <c:v>45906</c:v>
                </c:pt>
                <c:pt idx="249">
                  <c:v>45907</c:v>
                </c:pt>
                <c:pt idx="250">
                  <c:v>45908</c:v>
                </c:pt>
                <c:pt idx="251">
                  <c:v>45909</c:v>
                </c:pt>
                <c:pt idx="252">
                  <c:v>45910</c:v>
                </c:pt>
                <c:pt idx="253">
                  <c:v>45911</c:v>
                </c:pt>
                <c:pt idx="254">
                  <c:v>45912</c:v>
                </c:pt>
                <c:pt idx="255">
                  <c:v>45913</c:v>
                </c:pt>
                <c:pt idx="256">
                  <c:v>45914</c:v>
                </c:pt>
                <c:pt idx="257">
                  <c:v>45915</c:v>
                </c:pt>
                <c:pt idx="258">
                  <c:v>45916</c:v>
                </c:pt>
                <c:pt idx="259">
                  <c:v>45917</c:v>
                </c:pt>
                <c:pt idx="260">
                  <c:v>45918</c:v>
                </c:pt>
                <c:pt idx="261">
                  <c:v>45919</c:v>
                </c:pt>
                <c:pt idx="262">
                  <c:v>45920</c:v>
                </c:pt>
                <c:pt idx="263">
                  <c:v>45921</c:v>
                </c:pt>
                <c:pt idx="264">
                  <c:v>45922</c:v>
                </c:pt>
                <c:pt idx="265">
                  <c:v>45923</c:v>
                </c:pt>
                <c:pt idx="266">
                  <c:v>45924</c:v>
                </c:pt>
                <c:pt idx="267">
                  <c:v>45925</c:v>
                </c:pt>
                <c:pt idx="268">
                  <c:v>45926</c:v>
                </c:pt>
                <c:pt idx="269">
                  <c:v>45927</c:v>
                </c:pt>
                <c:pt idx="270">
                  <c:v>45928</c:v>
                </c:pt>
                <c:pt idx="271">
                  <c:v>45929</c:v>
                </c:pt>
                <c:pt idx="272">
                  <c:v>45930</c:v>
                </c:pt>
                <c:pt idx="273">
                  <c:v>45931</c:v>
                </c:pt>
                <c:pt idx="274">
                  <c:v>45932</c:v>
                </c:pt>
                <c:pt idx="275">
                  <c:v>45933</c:v>
                </c:pt>
                <c:pt idx="276">
                  <c:v>45934</c:v>
                </c:pt>
                <c:pt idx="277">
                  <c:v>45935</c:v>
                </c:pt>
                <c:pt idx="278">
                  <c:v>45936</c:v>
                </c:pt>
                <c:pt idx="279">
                  <c:v>45937</c:v>
                </c:pt>
                <c:pt idx="280">
                  <c:v>45938</c:v>
                </c:pt>
                <c:pt idx="281">
                  <c:v>45939</c:v>
                </c:pt>
                <c:pt idx="282">
                  <c:v>45940</c:v>
                </c:pt>
                <c:pt idx="283">
                  <c:v>45941</c:v>
                </c:pt>
                <c:pt idx="284">
                  <c:v>45942</c:v>
                </c:pt>
                <c:pt idx="285">
                  <c:v>45943</c:v>
                </c:pt>
                <c:pt idx="286">
                  <c:v>45944</c:v>
                </c:pt>
                <c:pt idx="287">
                  <c:v>45945</c:v>
                </c:pt>
                <c:pt idx="288">
                  <c:v>45946</c:v>
                </c:pt>
                <c:pt idx="289">
                  <c:v>45947</c:v>
                </c:pt>
                <c:pt idx="290">
                  <c:v>45948</c:v>
                </c:pt>
                <c:pt idx="291">
                  <c:v>45949</c:v>
                </c:pt>
                <c:pt idx="292">
                  <c:v>45950</c:v>
                </c:pt>
                <c:pt idx="293">
                  <c:v>45951</c:v>
                </c:pt>
                <c:pt idx="294">
                  <c:v>45952</c:v>
                </c:pt>
                <c:pt idx="295">
                  <c:v>45953</c:v>
                </c:pt>
                <c:pt idx="296">
                  <c:v>45954</c:v>
                </c:pt>
                <c:pt idx="297">
                  <c:v>45955</c:v>
                </c:pt>
                <c:pt idx="298">
                  <c:v>45956</c:v>
                </c:pt>
                <c:pt idx="299">
                  <c:v>45957</c:v>
                </c:pt>
                <c:pt idx="300">
                  <c:v>45958</c:v>
                </c:pt>
                <c:pt idx="301">
                  <c:v>45959</c:v>
                </c:pt>
                <c:pt idx="302">
                  <c:v>45960</c:v>
                </c:pt>
                <c:pt idx="303">
                  <c:v>45961</c:v>
                </c:pt>
                <c:pt idx="304">
                  <c:v>45962</c:v>
                </c:pt>
                <c:pt idx="305">
                  <c:v>45963</c:v>
                </c:pt>
                <c:pt idx="306">
                  <c:v>45964</c:v>
                </c:pt>
                <c:pt idx="307">
                  <c:v>45965</c:v>
                </c:pt>
                <c:pt idx="308">
                  <c:v>45966</c:v>
                </c:pt>
                <c:pt idx="309">
                  <c:v>45967</c:v>
                </c:pt>
                <c:pt idx="310">
                  <c:v>45968</c:v>
                </c:pt>
                <c:pt idx="311">
                  <c:v>45969</c:v>
                </c:pt>
                <c:pt idx="312">
                  <c:v>45970</c:v>
                </c:pt>
                <c:pt idx="313">
                  <c:v>45971</c:v>
                </c:pt>
                <c:pt idx="314">
                  <c:v>45972</c:v>
                </c:pt>
                <c:pt idx="315">
                  <c:v>45973</c:v>
                </c:pt>
                <c:pt idx="316">
                  <c:v>45974</c:v>
                </c:pt>
                <c:pt idx="317">
                  <c:v>45975</c:v>
                </c:pt>
                <c:pt idx="318">
                  <c:v>45976</c:v>
                </c:pt>
                <c:pt idx="319">
                  <c:v>45977</c:v>
                </c:pt>
                <c:pt idx="320">
                  <c:v>45978</c:v>
                </c:pt>
                <c:pt idx="321">
                  <c:v>45979</c:v>
                </c:pt>
                <c:pt idx="322">
                  <c:v>45980</c:v>
                </c:pt>
                <c:pt idx="323">
                  <c:v>45981</c:v>
                </c:pt>
                <c:pt idx="324">
                  <c:v>45982</c:v>
                </c:pt>
                <c:pt idx="325">
                  <c:v>45983</c:v>
                </c:pt>
                <c:pt idx="326">
                  <c:v>45984</c:v>
                </c:pt>
                <c:pt idx="327">
                  <c:v>45985</c:v>
                </c:pt>
                <c:pt idx="328">
                  <c:v>45986</c:v>
                </c:pt>
                <c:pt idx="329">
                  <c:v>45987</c:v>
                </c:pt>
                <c:pt idx="330">
                  <c:v>45988</c:v>
                </c:pt>
                <c:pt idx="331">
                  <c:v>45989</c:v>
                </c:pt>
                <c:pt idx="332">
                  <c:v>45990</c:v>
                </c:pt>
                <c:pt idx="333">
                  <c:v>45991</c:v>
                </c:pt>
                <c:pt idx="334">
                  <c:v>45992</c:v>
                </c:pt>
                <c:pt idx="335">
                  <c:v>45993</c:v>
                </c:pt>
                <c:pt idx="336">
                  <c:v>45994</c:v>
                </c:pt>
                <c:pt idx="337">
                  <c:v>45995</c:v>
                </c:pt>
                <c:pt idx="338">
                  <c:v>45996</c:v>
                </c:pt>
                <c:pt idx="339">
                  <c:v>45997</c:v>
                </c:pt>
                <c:pt idx="340">
                  <c:v>45998</c:v>
                </c:pt>
                <c:pt idx="341">
                  <c:v>45999</c:v>
                </c:pt>
                <c:pt idx="342">
                  <c:v>46000</c:v>
                </c:pt>
                <c:pt idx="343">
                  <c:v>46001</c:v>
                </c:pt>
                <c:pt idx="344">
                  <c:v>46002</c:v>
                </c:pt>
                <c:pt idx="345">
                  <c:v>46003</c:v>
                </c:pt>
                <c:pt idx="346">
                  <c:v>46004</c:v>
                </c:pt>
                <c:pt idx="347">
                  <c:v>46005</c:v>
                </c:pt>
                <c:pt idx="348">
                  <c:v>46006</c:v>
                </c:pt>
                <c:pt idx="349">
                  <c:v>46007</c:v>
                </c:pt>
                <c:pt idx="350">
                  <c:v>46008</c:v>
                </c:pt>
                <c:pt idx="351">
                  <c:v>46009</c:v>
                </c:pt>
                <c:pt idx="352">
                  <c:v>46010</c:v>
                </c:pt>
                <c:pt idx="353">
                  <c:v>46011</c:v>
                </c:pt>
                <c:pt idx="354">
                  <c:v>46012</c:v>
                </c:pt>
                <c:pt idx="355">
                  <c:v>46013</c:v>
                </c:pt>
                <c:pt idx="356">
                  <c:v>46014</c:v>
                </c:pt>
                <c:pt idx="357">
                  <c:v>46015</c:v>
                </c:pt>
                <c:pt idx="358">
                  <c:v>46016</c:v>
                </c:pt>
                <c:pt idx="359">
                  <c:v>46017</c:v>
                </c:pt>
                <c:pt idx="360">
                  <c:v>46018</c:v>
                </c:pt>
                <c:pt idx="361">
                  <c:v>46019</c:v>
                </c:pt>
                <c:pt idx="362">
                  <c:v>46020</c:v>
                </c:pt>
                <c:pt idx="363">
                  <c:v>46021</c:v>
                </c:pt>
              </c:numCache>
            </c:numRef>
          </c:cat>
          <c:val>
            <c:numRef>
              <c:f>'Senta podaci 2025 zaokruzeni'!$E$2:$E$365</c:f>
              <c:numCache>
                <c:formatCode>0</c:formatCode>
                <c:ptCount val="364"/>
                <c:pt idx="0">
                  <c:v>2490</c:v>
                </c:pt>
                <c:pt idx="1">
                  <c:v>2480</c:v>
                </c:pt>
                <c:pt idx="2">
                  <c:v>2490</c:v>
                </c:pt>
                <c:pt idx="3">
                  <c:v>2450</c:v>
                </c:pt>
                <c:pt idx="4">
                  <c:v>2420</c:v>
                </c:pt>
                <c:pt idx="5">
                  <c:v>2400</c:v>
                </c:pt>
                <c:pt idx="6">
                  <c:v>2380</c:v>
                </c:pt>
                <c:pt idx="7">
                  <c:v>2350</c:v>
                </c:pt>
                <c:pt idx="8">
                  <c:v>2320</c:v>
                </c:pt>
                <c:pt idx="9">
                  <c:v>2290</c:v>
                </c:pt>
                <c:pt idx="10">
                  <c:v>2270</c:v>
                </c:pt>
                <c:pt idx="11">
                  <c:v>2250</c:v>
                </c:pt>
                <c:pt idx="12">
                  <c:v>2270</c:v>
                </c:pt>
                <c:pt idx="13">
                  <c:v>2300</c:v>
                </c:pt>
                <c:pt idx="14">
                  <c:v>2320</c:v>
                </c:pt>
                <c:pt idx="15">
                  <c:v>2350</c:v>
                </c:pt>
                <c:pt idx="16">
                  <c:v>2360</c:v>
                </c:pt>
                <c:pt idx="17">
                  <c:v>2350</c:v>
                </c:pt>
                <c:pt idx="18">
                  <c:v>2320</c:v>
                </c:pt>
                <c:pt idx="19">
                  <c:v>2270</c:v>
                </c:pt>
                <c:pt idx="20">
                  <c:v>2240</c:v>
                </c:pt>
                <c:pt idx="21">
                  <c:v>2170</c:v>
                </c:pt>
                <c:pt idx="22">
                  <c:v>2090</c:v>
                </c:pt>
                <c:pt idx="23">
                  <c:v>2030</c:v>
                </c:pt>
                <c:pt idx="24">
                  <c:v>2010</c:v>
                </c:pt>
                <c:pt idx="25">
                  <c:v>1990</c:v>
                </c:pt>
                <c:pt idx="26">
                  <c:v>1970</c:v>
                </c:pt>
                <c:pt idx="27">
                  <c:v>1930</c:v>
                </c:pt>
                <c:pt idx="28">
                  <c:v>1880</c:v>
                </c:pt>
                <c:pt idx="29">
                  <c:v>1890</c:v>
                </c:pt>
                <c:pt idx="30">
                  <c:v>1930</c:v>
                </c:pt>
                <c:pt idx="31">
                  <c:v>1880</c:v>
                </c:pt>
                <c:pt idx="32">
                  <c:v>1960</c:v>
                </c:pt>
                <c:pt idx="33">
                  <c:v>2060</c:v>
                </c:pt>
                <c:pt idx="34">
                  <c:v>2170</c:v>
                </c:pt>
                <c:pt idx="35">
                  <c:v>2250</c:v>
                </c:pt>
                <c:pt idx="36">
                  <c:v>2300</c:v>
                </c:pt>
                <c:pt idx="37">
                  <c:v>2310</c:v>
                </c:pt>
                <c:pt idx="38">
                  <c:v>2320</c:v>
                </c:pt>
                <c:pt idx="39">
                  <c:v>2330</c:v>
                </c:pt>
                <c:pt idx="40">
                  <c:v>2340</c:v>
                </c:pt>
                <c:pt idx="41">
                  <c:v>2350</c:v>
                </c:pt>
                <c:pt idx="42">
                  <c:v>2360</c:v>
                </c:pt>
                <c:pt idx="43">
                  <c:v>2320</c:v>
                </c:pt>
                <c:pt idx="44">
                  <c:v>2380</c:v>
                </c:pt>
                <c:pt idx="45">
                  <c:v>2410</c:v>
                </c:pt>
                <c:pt idx="46">
                  <c:v>2470</c:v>
                </c:pt>
                <c:pt idx="47">
                  <c:v>2520</c:v>
                </c:pt>
                <c:pt idx="48">
                  <c:v>2600</c:v>
                </c:pt>
                <c:pt idx="49">
                  <c:v>2590</c:v>
                </c:pt>
                <c:pt idx="50">
                  <c:v>2580</c:v>
                </c:pt>
                <c:pt idx="51">
                  <c:v>2550</c:v>
                </c:pt>
                <c:pt idx="52">
                  <c:v>2560</c:v>
                </c:pt>
                <c:pt idx="53">
                  <c:v>2600</c:v>
                </c:pt>
                <c:pt idx="54">
                  <c:v>2630</c:v>
                </c:pt>
                <c:pt idx="55">
                  <c:v>2650</c:v>
                </c:pt>
                <c:pt idx="56">
                  <c:v>2640</c:v>
                </c:pt>
                <c:pt idx="57">
                  <c:v>2670</c:v>
                </c:pt>
                <c:pt idx="58">
                  <c:v>2620</c:v>
                </c:pt>
                <c:pt idx="59">
                  <c:v>2680</c:v>
                </c:pt>
                <c:pt idx="60">
                  <c:v>2760</c:v>
                </c:pt>
                <c:pt idx="61">
                  <c:v>2840</c:v>
                </c:pt>
                <c:pt idx="62">
                  <c:v>2880</c:v>
                </c:pt>
                <c:pt idx="63">
                  <c:v>2840</c:v>
                </c:pt>
                <c:pt idx="64">
                  <c:v>2870</c:v>
                </c:pt>
                <c:pt idx="65">
                  <c:v>2910</c:v>
                </c:pt>
                <c:pt idx="66">
                  <c:v>2860</c:v>
                </c:pt>
                <c:pt idx="67">
                  <c:v>2820</c:v>
                </c:pt>
                <c:pt idx="68">
                  <c:v>2760</c:v>
                </c:pt>
                <c:pt idx="69">
                  <c:v>2680</c:v>
                </c:pt>
                <c:pt idx="70">
                  <c:v>2670</c:v>
                </c:pt>
                <c:pt idx="71">
                  <c:v>2670</c:v>
                </c:pt>
                <c:pt idx="72">
                  <c:v>2650</c:v>
                </c:pt>
                <c:pt idx="73">
                  <c:v>2640</c:v>
                </c:pt>
                <c:pt idx="74">
                  <c:v>2640</c:v>
                </c:pt>
                <c:pt idx="75">
                  <c:v>2650</c:v>
                </c:pt>
                <c:pt idx="76">
                  <c:v>2650</c:v>
                </c:pt>
                <c:pt idx="77">
                  <c:v>2670</c:v>
                </c:pt>
                <c:pt idx="78">
                  <c:v>2850</c:v>
                </c:pt>
                <c:pt idx="79">
                  <c:v>3050</c:v>
                </c:pt>
                <c:pt idx="80">
                  <c:v>3070</c:v>
                </c:pt>
                <c:pt idx="81">
                  <c:v>2910</c:v>
                </c:pt>
                <c:pt idx="82">
                  <c:v>3060</c:v>
                </c:pt>
                <c:pt idx="83">
                  <c:v>3080</c:v>
                </c:pt>
                <c:pt idx="84">
                  <c:v>2880</c:v>
                </c:pt>
                <c:pt idx="85">
                  <c:v>2830</c:v>
                </c:pt>
                <c:pt idx="86">
                  <c:v>2800</c:v>
                </c:pt>
                <c:pt idx="87">
                  <c:v>2780</c:v>
                </c:pt>
                <c:pt idx="88">
                  <c:v>2750</c:v>
                </c:pt>
                <c:pt idx="89">
                  <c:v>2720</c:v>
                </c:pt>
                <c:pt idx="90">
                  <c:v>2710</c:v>
                </c:pt>
                <c:pt idx="91">
                  <c:v>2700</c:v>
                </c:pt>
                <c:pt idx="92">
                  <c:v>2690</c:v>
                </c:pt>
                <c:pt idx="93">
                  <c:v>2670</c:v>
                </c:pt>
                <c:pt idx="94">
                  <c:v>2650</c:v>
                </c:pt>
                <c:pt idx="95">
                  <c:v>2670</c:v>
                </c:pt>
                <c:pt idx="96">
                  <c:v>2710</c:v>
                </c:pt>
                <c:pt idx="97">
                  <c:v>2720</c:v>
                </c:pt>
                <c:pt idx="98">
                  <c:v>2710</c:v>
                </c:pt>
                <c:pt idx="99">
                  <c:v>2790</c:v>
                </c:pt>
                <c:pt idx="100">
                  <c:v>2910</c:v>
                </c:pt>
                <c:pt idx="101">
                  <c:v>3040</c:v>
                </c:pt>
                <c:pt idx="102">
                  <c:v>3150</c:v>
                </c:pt>
                <c:pt idx="103">
                  <c:v>3270</c:v>
                </c:pt>
                <c:pt idx="104">
                  <c:v>3330</c:v>
                </c:pt>
                <c:pt idx="105">
                  <c:v>3270</c:v>
                </c:pt>
                <c:pt idx="106">
                  <c:v>3440</c:v>
                </c:pt>
                <c:pt idx="107">
                  <c:v>3500</c:v>
                </c:pt>
                <c:pt idx="108">
                  <c:v>3600</c:v>
                </c:pt>
                <c:pt idx="109">
                  <c:v>3690</c:v>
                </c:pt>
                <c:pt idx="110">
                  <c:v>3690</c:v>
                </c:pt>
                <c:pt idx="111">
                  <c:v>3720</c:v>
                </c:pt>
                <c:pt idx="112">
                  <c:v>3690</c:v>
                </c:pt>
                <c:pt idx="113">
                  <c:v>3670</c:v>
                </c:pt>
                <c:pt idx="114">
                  <c:v>3660</c:v>
                </c:pt>
                <c:pt idx="115">
                  <c:v>3640</c:v>
                </c:pt>
                <c:pt idx="116">
                  <c:v>3610</c:v>
                </c:pt>
                <c:pt idx="117">
                  <c:v>3580</c:v>
                </c:pt>
                <c:pt idx="118">
                  <c:v>3540</c:v>
                </c:pt>
                <c:pt idx="119">
                  <c:v>3510</c:v>
                </c:pt>
                <c:pt idx="120">
                  <c:v>3450</c:v>
                </c:pt>
                <c:pt idx="121">
                  <c:v>3400</c:v>
                </c:pt>
                <c:pt idx="122">
                  <c:v>3340</c:v>
                </c:pt>
                <c:pt idx="123">
                  <c:v>3260</c:v>
                </c:pt>
                <c:pt idx="124">
                  <c:v>3240</c:v>
                </c:pt>
                <c:pt idx="125">
                  <c:v>3190</c:v>
                </c:pt>
                <c:pt idx="126">
                  <c:v>3110</c:v>
                </c:pt>
                <c:pt idx="127">
                  <c:v>3060</c:v>
                </c:pt>
                <c:pt idx="128">
                  <c:v>2970</c:v>
                </c:pt>
                <c:pt idx="129">
                  <c:v>2880</c:v>
                </c:pt>
                <c:pt idx="130">
                  <c:v>2850</c:v>
                </c:pt>
                <c:pt idx="131">
                  <c:v>2750</c:v>
                </c:pt>
                <c:pt idx="132">
                  <c:v>2690</c:v>
                </c:pt>
                <c:pt idx="133">
                  <c:v>2630</c:v>
                </c:pt>
                <c:pt idx="134">
                  <c:v>2580</c:v>
                </c:pt>
                <c:pt idx="135">
                  <c:v>2570</c:v>
                </c:pt>
                <c:pt idx="136">
                  <c:v>2560</c:v>
                </c:pt>
                <c:pt idx="137">
                  <c:v>2560</c:v>
                </c:pt>
                <c:pt idx="138">
                  <c:v>2580</c:v>
                </c:pt>
                <c:pt idx="139">
                  <c:v>2660</c:v>
                </c:pt>
                <c:pt idx="140">
                  <c:v>2900</c:v>
                </c:pt>
                <c:pt idx="141">
                  <c:v>2980</c:v>
                </c:pt>
                <c:pt idx="142">
                  <c:v>3080</c:v>
                </c:pt>
                <c:pt idx="143">
                  <c:v>3100</c:v>
                </c:pt>
                <c:pt idx="144">
                  <c:v>3160</c:v>
                </c:pt>
                <c:pt idx="145">
                  <c:v>3220</c:v>
                </c:pt>
                <c:pt idx="146">
                  <c:v>3270</c:v>
                </c:pt>
                <c:pt idx="147">
                  <c:v>3320</c:v>
                </c:pt>
                <c:pt idx="148">
                  <c:v>3340</c:v>
                </c:pt>
                <c:pt idx="149">
                  <c:v>3360</c:v>
                </c:pt>
                <c:pt idx="150">
                  <c:v>3410</c:v>
                </c:pt>
                <c:pt idx="151">
                  <c:v>3470</c:v>
                </c:pt>
                <c:pt idx="152">
                  <c:v>3480</c:v>
                </c:pt>
                <c:pt idx="153">
                  <c:v>3440</c:v>
                </c:pt>
                <c:pt idx="154">
                  <c:v>3360</c:v>
                </c:pt>
                <c:pt idx="155">
                  <c:v>3290</c:v>
                </c:pt>
                <c:pt idx="156">
                  <c:v>3210</c:v>
                </c:pt>
                <c:pt idx="157">
                  <c:v>3160</c:v>
                </c:pt>
                <c:pt idx="158">
                  <c:v>3120</c:v>
                </c:pt>
                <c:pt idx="159">
                  <c:v>3080</c:v>
                </c:pt>
                <c:pt idx="160">
                  <c:v>3060</c:v>
                </c:pt>
                <c:pt idx="161">
                  <c:v>3060</c:v>
                </c:pt>
                <c:pt idx="162">
                  <c:v>3060</c:v>
                </c:pt>
                <c:pt idx="163">
                  <c:v>3060</c:v>
                </c:pt>
                <c:pt idx="164">
                  <c:v>3080</c:v>
                </c:pt>
                <c:pt idx="165">
                  <c:v>3120</c:v>
                </c:pt>
                <c:pt idx="166">
                  <c:v>3170</c:v>
                </c:pt>
                <c:pt idx="167">
                  <c:v>3220</c:v>
                </c:pt>
                <c:pt idx="168">
                  <c:v>3250</c:v>
                </c:pt>
                <c:pt idx="169">
                  <c:v>3270</c:v>
                </c:pt>
                <c:pt idx="170">
                  <c:v>3270</c:v>
                </c:pt>
                <c:pt idx="171">
                  <c:v>3270</c:v>
                </c:pt>
                <c:pt idx="172">
                  <c:v>3270</c:v>
                </c:pt>
                <c:pt idx="173">
                  <c:v>3250</c:v>
                </c:pt>
                <c:pt idx="174">
                  <c:v>3220</c:v>
                </c:pt>
                <c:pt idx="175">
                  <c:v>3160</c:v>
                </c:pt>
                <c:pt idx="176">
                  <c:v>3110</c:v>
                </c:pt>
                <c:pt idx="177">
                  <c:v>3080</c:v>
                </c:pt>
                <c:pt idx="178">
                  <c:v>3040</c:v>
                </c:pt>
                <c:pt idx="179">
                  <c:v>3000</c:v>
                </c:pt>
                <c:pt idx="180">
                  <c:v>2940</c:v>
                </c:pt>
                <c:pt idx="181">
                  <c:v>2900</c:v>
                </c:pt>
                <c:pt idx="182">
                  <c:v>2800</c:v>
                </c:pt>
                <c:pt idx="183">
                  <c:v>2720</c:v>
                </c:pt>
                <c:pt idx="184">
                  <c:v>2660</c:v>
                </c:pt>
                <c:pt idx="185">
                  <c:v>2630</c:v>
                </c:pt>
                <c:pt idx="186">
                  <c:v>2560</c:v>
                </c:pt>
                <c:pt idx="187">
                  <c:v>2550</c:v>
                </c:pt>
                <c:pt idx="188">
                  <c:v>2530</c:v>
                </c:pt>
                <c:pt idx="189">
                  <c:v>2490</c:v>
                </c:pt>
                <c:pt idx="190">
                  <c:v>2460</c:v>
                </c:pt>
                <c:pt idx="191">
                  <c:v>2420</c:v>
                </c:pt>
                <c:pt idx="192">
                  <c:v>2400</c:v>
                </c:pt>
                <c:pt idx="193">
                  <c:v>2370</c:v>
                </c:pt>
                <c:pt idx="194">
                  <c:v>2340</c:v>
                </c:pt>
                <c:pt idx="195">
                  <c:v>2290</c:v>
                </c:pt>
                <c:pt idx="196">
                  <c:v>2240</c:v>
                </c:pt>
                <c:pt idx="197">
                  <c:v>2190</c:v>
                </c:pt>
                <c:pt idx="198">
                  <c:v>2120</c:v>
                </c:pt>
                <c:pt idx="199">
                  <c:v>2070</c:v>
                </c:pt>
                <c:pt idx="200">
                  <c:v>2020</c:v>
                </c:pt>
                <c:pt idx="201">
                  <c:v>1960</c:v>
                </c:pt>
                <c:pt idx="202">
                  <c:v>2000</c:v>
                </c:pt>
                <c:pt idx="203">
                  <c:v>2040</c:v>
                </c:pt>
                <c:pt idx="204">
                  <c:v>2040</c:v>
                </c:pt>
                <c:pt idx="205">
                  <c:v>1980</c:v>
                </c:pt>
                <c:pt idx="206">
                  <c:v>1920</c:v>
                </c:pt>
                <c:pt idx="207">
                  <c:v>1950</c:v>
                </c:pt>
                <c:pt idx="208">
                  <c:v>2030</c:v>
                </c:pt>
                <c:pt idx="209">
                  <c:v>2100</c:v>
                </c:pt>
                <c:pt idx="210">
                  <c:v>2170</c:v>
                </c:pt>
                <c:pt idx="211">
                  <c:v>2210</c:v>
                </c:pt>
                <c:pt idx="212">
                  <c:v>2190</c:v>
                </c:pt>
                <c:pt idx="213">
                  <c:v>2140</c:v>
                </c:pt>
                <c:pt idx="214">
                  <c:v>2080</c:v>
                </c:pt>
                <c:pt idx="215">
                  <c:v>2090</c:v>
                </c:pt>
                <c:pt idx="216">
                  <c:v>2120</c:v>
                </c:pt>
                <c:pt idx="217">
                  <c:v>2140</c:v>
                </c:pt>
                <c:pt idx="218">
                  <c:v>2160</c:v>
                </c:pt>
                <c:pt idx="219">
                  <c:v>2140</c:v>
                </c:pt>
                <c:pt idx="220">
                  <c:v>2130</c:v>
                </c:pt>
                <c:pt idx="221">
                  <c:v>2140</c:v>
                </c:pt>
                <c:pt idx="222">
                  <c:v>2120</c:v>
                </c:pt>
                <c:pt idx="223">
                  <c:v>2130</c:v>
                </c:pt>
                <c:pt idx="224">
                  <c:v>2140</c:v>
                </c:pt>
                <c:pt idx="225">
                  <c:v>2160</c:v>
                </c:pt>
                <c:pt idx="226">
                  <c:v>2120</c:v>
                </c:pt>
                <c:pt idx="227">
                  <c:v>2140</c:v>
                </c:pt>
                <c:pt idx="228">
                  <c:v>2100</c:v>
                </c:pt>
                <c:pt idx="229">
                  <c:v>2090</c:v>
                </c:pt>
                <c:pt idx="230">
                  <c:v>2080</c:v>
                </c:pt>
                <c:pt idx="231">
                  <c:v>2090</c:v>
                </c:pt>
                <c:pt idx="232">
                  <c:v>2080</c:v>
                </c:pt>
                <c:pt idx="233">
                  <c:v>2000</c:v>
                </c:pt>
                <c:pt idx="234">
                  <c:v>1990</c:v>
                </c:pt>
                <c:pt idx="235">
                  <c:v>1940</c:v>
                </c:pt>
                <c:pt idx="236">
                  <c:v>1890</c:v>
                </c:pt>
                <c:pt idx="237">
                  <c:v>1860</c:v>
                </c:pt>
                <c:pt idx="238">
                  <c:v>1810</c:v>
                </c:pt>
                <c:pt idx="239">
                  <c:v>1700</c:v>
                </c:pt>
                <c:pt idx="240">
                  <c:v>1550</c:v>
                </c:pt>
                <c:pt idx="241">
                  <c:v>1640</c:v>
                </c:pt>
                <c:pt idx="242">
                  <c:v>1570</c:v>
                </c:pt>
                <c:pt idx="243">
                  <c:v>1550</c:v>
                </c:pt>
                <c:pt idx="244">
                  <c:v>1530</c:v>
                </c:pt>
                <c:pt idx="245">
                  <c:v>1490</c:v>
                </c:pt>
                <c:pt idx="246">
                  <c:v>1410</c:v>
                </c:pt>
                <c:pt idx="247">
                  <c:v>1400</c:v>
                </c:pt>
                <c:pt idx="248">
                  <c:v>1350</c:v>
                </c:pt>
                <c:pt idx="249">
                  <c:v>1300</c:v>
                </c:pt>
                <c:pt idx="250">
                  <c:v>1230</c:v>
                </c:pt>
                <c:pt idx="251">
                  <c:v>1200</c:v>
                </c:pt>
                <c:pt idx="252">
                  <c:v>1180</c:v>
                </c:pt>
                <c:pt idx="253">
                  <c:v>1170</c:v>
                </c:pt>
                <c:pt idx="254">
                  <c:v>1190</c:v>
                </c:pt>
                <c:pt idx="255">
                  <c:v>1250</c:v>
                </c:pt>
                <c:pt idx="256">
                  <c:v>1410</c:v>
                </c:pt>
                <c:pt idx="257">
                  <c:v>1470</c:v>
                </c:pt>
                <c:pt idx="258">
                  <c:v>1510</c:v>
                </c:pt>
                <c:pt idx="259">
                  <c:v>1560</c:v>
                </c:pt>
                <c:pt idx="260">
                  <c:v>1600</c:v>
                </c:pt>
                <c:pt idx="261">
                  <c:v>1560</c:v>
                </c:pt>
                <c:pt idx="262">
                  <c:v>1410</c:v>
                </c:pt>
                <c:pt idx="263">
                  <c:v>1230</c:v>
                </c:pt>
                <c:pt idx="264">
                  <c:v>1250</c:v>
                </c:pt>
                <c:pt idx="265">
                  <c:v>1320</c:v>
                </c:pt>
                <c:pt idx="266">
                  <c:v>1380</c:v>
                </c:pt>
                <c:pt idx="267">
                  <c:v>1400</c:v>
                </c:pt>
                <c:pt idx="268">
                  <c:v>1390</c:v>
                </c:pt>
                <c:pt idx="269">
                  <c:v>1380</c:v>
                </c:pt>
                <c:pt idx="270">
                  <c:v>1400</c:v>
                </c:pt>
                <c:pt idx="271">
                  <c:v>1460</c:v>
                </c:pt>
                <c:pt idx="272">
                  <c:v>1530</c:v>
                </c:pt>
                <c:pt idx="273">
                  <c:v>1570</c:v>
                </c:pt>
                <c:pt idx="274">
                  <c:v>1570</c:v>
                </c:pt>
                <c:pt idx="275">
                  <c:v>1560</c:v>
                </c:pt>
                <c:pt idx="276">
                  <c:v>1690</c:v>
                </c:pt>
                <c:pt idx="277">
                  <c:v>1710</c:v>
                </c:pt>
                <c:pt idx="278">
                  <c:v>1690</c:v>
                </c:pt>
                <c:pt idx="279">
                  <c:v>1620</c:v>
                </c:pt>
                <c:pt idx="280">
                  <c:v>1510</c:v>
                </c:pt>
                <c:pt idx="281">
                  <c:v>1380</c:v>
                </c:pt>
                <c:pt idx="282">
                  <c:v>1380</c:v>
                </c:pt>
                <c:pt idx="283">
                  <c:v>1380</c:v>
                </c:pt>
                <c:pt idx="284">
                  <c:v>1380</c:v>
                </c:pt>
                <c:pt idx="285">
                  <c:v>1370</c:v>
                </c:pt>
                <c:pt idx="286">
                  <c:v>1330</c:v>
                </c:pt>
                <c:pt idx="287">
                  <c:v>1280</c:v>
                </c:pt>
                <c:pt idx="288">
                  <c:v>1310</c:v>
                </c:pt>
                <c:pt idx="289">
                  <c:v>1340</c:v>
                </c:pt>
                <c:pt idx="290">
                  <c:v>1340</c:v>
                </c:pt>
                <c:pt idx="291">
                  <c:v>1400</c:v>
                </c:pt>
                <c:pt idx="292">
                  <c:v>1460</c:v>
                </c:pt>
                <c:pt idx="293">
                  <c:v>1510</c:v>
                </c:pt>
                <c:pt idx="294">
                  <c:v>1550</c:v>
                </c:pt>
                <c:pt idx="295">
                  <c:v>1580</c:v>
                </c:pt>
                <c:pt idx="296">
                  <c:v>1620</c:v>
                </c:pt>
                <c:pt idx="297">
                  <c:v>1730</c:v>
                </c:pt>
                <c:pt idx="298">
                  <c:v>1810</c:v>
                </c:pt>
                <c:pt idx="299">
                  <c:v>1880</c:v>
                </c:pt>
                <c:pt idx="300">
                  <c:v>1950</c:v>
                </c:pt>
                <c:pt idx="301">
                  <c:v>2010</c:v>
                </c:pt>
                <c:pt idx="302">
                  <c:v>2070</c:v>
                </c:pt>
                <c:pt idx="303">
                  <c:v>2130</c:v>
                </c:pt>
                <c:pt idx="304">
                  <c:v>2180</c:v>
                </c:pt>
                <c:pt idx="305">
                  <c:v>2240</c:v>
                </c:pt>
                <c:pt idx="306">
                  <c:v>2290</c:v>
                </c:pt>
                <c:pt idx="307">
                  <c:v>2360</c:v>
                </c:pt>
                <c:pt idx="308">
                  <c:v>2440</c:v>
                </c:pt>
                <c:pt idx="309">
                  <c:v>2500</c:v>
                </c:pt>
                <c:pt idx="310">
                  <c:v>2580</c:v>
                </c:pt>
                <c:pt idx="311">
                  <c:v>2610</c:v>
                </c:pt>
                <c:pt idx="312">
                  <c:v>2620</c:v>
                </c:pt>
                <c:pt idx="313">
                  <c:v>2610</c:v>
                </c:pt>
                <c:pt idx="314">
                  <c:v>2600</c:v>
                </c:pt>
                <c:pt idx="315">
                  <c:v>2580</c:v>
                </c:pt>
                <c:pt idx="316">
                  <c:v>2560</c:v>
                </c:pt>
                <c:pt idx="317">
                  <c:v>2530</c:v>
                </c:pt>
                <c:pt idx="318">
                  <c:v>2490</c:v>
                </c:pt>
                <c:pt idx="319">
                  <c:v>2450</c:v>
                </c:pt>
                <c:pt idx="320">
                  <c:v>2400</c:v>
                </c:pt>
                <c:pt idx="321">
                  <c:v>2340</c:v>
                </c:pt>
                <c:pt idx="322">
                  <c:v>2290</c:v>
                </c:pt>
                <c:pt idx="323">
                  <c:v>2210</c:v>
                </c:pt>
                <c:pt idx="324">
                  <c:v>2180</c:v>
                </c:pt>
                <c:pt idx="325">
                  <c:v>2220</c:v>
                </c:pt>
                <c:pt idx="326">
                  <c:v>2270</c:v>
                </c:pt>
                <c:pt idx="327">
                  <c:v>2290</c:v>
                </c:pt>
                <c:pt idx="328">
                  <c:v>2300</c:v>
                </c:pt>
                <c:pt idx="329">
                  <c:v>2310</c:v>
                </c:pt>
                <c:pt idx="330">
                  <c:v>2290</c:v>
                </c:pt>
                <c:pt idx="331">
                  <c:v>2250</c:v>
                </c:pt>
                <c:pt idx="332">
                  <c:v>2210</c:v>
                </c:pt>
                <c:pt idx="333">
                  <c:v>2180</c:v>
                </c:pt>
                <c:pt idx="334">
                  <c:v>2420</c:v>
                </c:pt>
                <c:pt idx="335">
                  <c:v>2380</c:v>
                </c:pt>
                <c:pt idx="336">
                  <c:v>2310</c:v>
                </c:pt>
                <c:pt idx="337">
                  <c:v>2200</c:v>
                </c:pt>
                <c:pt idx="338">
                  <c:v>2110</c:v>
                </c:pt>
                <c:pt idx="339">
                  <c:v>1980</c:v>
                </c:pt>
                <c:pt idx="340">
                  <c:v>1910</c:v>
                </c:pt>
                <c:pt idx="341">
                  <c:v>1870</c:v>
                </c:pt>
                <c:pt idx="342">
                  <c:v>1850</c:v>
                </c:pt>
                <c:pt idx="343">
                  <c:v>1860</c:v>
                </c:pt>
                <c:pt idx="344">
                  <c:v>1870</c:v>
                </c:pt>
                <c:pt idx="345">
                  <c:v>1850</c:v>
                </c:pt>
                <c:pt idx="346">
                  <c:v>1870</c:v>
                </c:pt>
                <c:pt idx="347">
                  <c:v>1920</c:v>
                </c:pt>
                <c:pt idx="348">
                  <c:v>1950</c:v>
                </c:pt>
                <c:pt idx="349">
                  <c:v>1980</c:v>
                </c:pt>
                <c:pt idx="350">
                  <c:v>1980</c:v>
                </c:pt>
                <c:pt idx="351">
                  <c:v>1970</c:v>
                </c:pt>
                <c:pt idx="352">
                  <c:v>1980</c:v>
                </c:pt>
                <c:pt idx="353">
                  <c:v>1970</c:v>
                </c:pt>
                <c:pt idx="354">
                  <c:v>1990</c:v>
                </c:pt>
                <c:pt idx="355">
                  <c:v>2010</c:v>
                </c:pt>
                <c:pt idx="356">
                  <c:v>2040</c:v>
                </c:pt>
                <c:pt idx="357">
                  <c:v>2100</c:v>
                </c:pt>
                <c:pt idx="358">
                  <c:v>2160</c:v>
                </c:pt>
                <c:pt idx="359">
                  <c:v>2240</c:v>
                </c:pt>
                <c:pt idx="360">
                  <c:v>2300</c:v>
                </c:pt>
                <c:pt idx="361">
                  <c:v>2330</c:v>
                </c:pt>
                <c:pt idx="362">
                  <c:v>2370</c:v>
                </c:pt>
                <c:pt idx="363">
                  <c:v>2400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3A97-42BF-99ED-550578ACA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6331968"/>
        <c:axId val="426328832"/>
      </c:lineChart>
      <c:dateAx>
        <c:axId val="426331968"/>
        <c:scaling>
          <c:orientation val="minMax"/>
          <c:max val="46022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Време </a:t>
                </a:r>
                <a:r>
                  <a:rPr lang="en-U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</a:t>
                </a: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датум.месец</a:t>
                </a:r>
                <a:r>
                  <a:rPr lang="en-U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r>
                  <a:rPr lang="sr-Cyrl-RS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0.44532245969253836"/>
              <c:y val="0.86021603068847163"/>
            </c:manualLayout>
          </c:layout>
          <c:overlay val="0"/>
        </c:title>
        <c:numFmt formatCode="dd/mm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26328832"/>
        <c:crossesAt val="-10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426328832"/>
        <c:scaling>
          <c:orientation val="minMax"/>
          <c:max val="4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Проток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sr-Latn-R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sr-Latn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sr-Latn-RS" sz="900" b="1" i="0" u="none" strike="noStrike" baseline="0">
                  <a:solidFill>
                    <a:srgbClr val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7.6687116564417178E-3"/>
              <c:y val="0.3138464768826973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26331968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2.2201061269061139E-2"/>
          <c:y val="0.91815546133656367"/>
          <c:w val="0.94402270105389074"/>
          <c:h val="4.8615384615384616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27945267374722"/>
          <c:y val="7.6316793677674286E-2"/>
          <c:w val="0.85209444444444449"/>
          <c:h val="0.8209184205536596"/>
        </c:manualLayout>
      </c:layout>
      <c:lineChart>
        <c:grouping val="standard"/>
        <c:varyColors val="0"/>
        <c:ser>
          <c:idx val="7"/>
          <c:order val="0"/>
          <c:tx>
            <c:v>5%</c:v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val>
            <c:numRef>
              <c:f>Senta!$B$11:$M$11</c:f>
              <c:numCache>
                <c:formatCode>0</c:formatCode>
                <c:ptCount val="12"/>
                <c:pt idx="0">
                  <c:v>1612.252197265625</c:v>
                </c:pt>
                <c:pt idx="1">
                  <c:v>1629.034423828125</c:v>
                </c:pt>
                <c:pt idx="2">
                  <c:v>2155.82080078125</c:v>
                </c:pt>
                <c:pt idx="3">
                  <c:v>2776.9541015625</c:v>
                </c:pt>
                <c:pt idx="4">
                  <c:v>2299.813720703125</c:v>
                </c:pt>
                <c:pt idx="5">
                  <c:v>1872.1895751953125</c:v>
                </c:pt>
                <c:pt idx="6">
                  <c:v>1553.08935546875</c:v>
                </c:pt>
                <c:pt idx="7">
                  <c:v>1082.3258056640625</c:v>
                </c:pt>
                <c:pt idx="8">
                  <c:v>889.28680419921875</c:v>
                </c:pt>
                <c:pt idx="9">
                  <c:v>908.54437255859375</c:v>
                </c:pt>
                <c:pt idx="10">
                  <c:v>1382.791259765625</c:v>
                </c:pt>
                <c:pt idx="11">
                  <c:v>1511.069091796875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465-4109-8392-EFC4D70AAB54}"/>
            </c:ext>
          </c:extLst>
        </c:ser>
        <c:ser>
          <c:idx val="0"/>
          <c:order val="1"/>
          <c:tx>
            <c:strRef>
              <c:f>Senta!$A$12</c:f>
              <c:strCache>
                <c:ptCount val="1"/>
                <c:pt idx="0">
                  <c:v>10%</c:v>
                </c:pt>
              </c:strCache>
            </c:strRef>
          </c:tx>
          <c:spPr>
            <a:ln w="28575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Senta!$B$12:$M$12</c:f>
              <c:numCache>
                <c:formatCode>0</c:formatCode>
                <c:ptCount val="12"/>
                <c:pt idx="0">
                  <c:v>1316.29736328125</c:v>
                </c:pt>
                <c:pt idx="1">
                  <c:v>1395.29931640625</c:v>
                </c:pt>
                <c:pt idx="2">
                  <c:v>1897.9219970703125</c:v>
                </c:pt>
                <c:pt idx="3">
                  <c:v>2358.908935546875</c:v>
                </c:pt>
                <c:pt idx="4">
                  <c:v>1925.337158203125</c:v>
                </c:pt>
                <c:pt idx="5">
                  <c:v>1514.998779296875</c:v>
                </c:pt>
                <c:pt idx="6">
                  <c:v>1221.236083984375</c:v>
                </c:pt>
                <c:pt idx="7">
                  <c:v>864.7044677734375</c:v>
                </c:pt>
                <c:pt idx="8">
                  <c:v>713.256103515625</c:v>
                </c:pt>
                <c:pt idx="9">
                  <c:v>742.642822265625</c:v>
                </c:pt>
                <c:pt idx="10">
                  <c:v>1064.5460205078125</c:v>
                </c:pt>
                <c:pt idx="11">
                  <c:v>1213.080078125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465-4109-8392-EFC4D70AAB54}"/>
            </c:ext>
          </c:extLst>
        </c:ser>
        <c:ser>
          <c:idx val="1"/>
          <c:order val="2"/>
          <c:tx>
            <c:strRef>
              <c:f>Senta!$A$13</c:f>
              <c:strCache>
                <c:ptCount val="1"/>
                <c:pt idx="0">
                  <c:v>30%</c:v>
                </c:pt>
              </c:strCache>
            </c:strRef>
          </c:tx>
          <c:spPr>
            <a:ln w="28575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Senta!$B$13:$M$13</c:f>
              <c:numCache>
                <c:formatCode>0</c:formatCode>
                <c:ptCount val="12"/>
                <c:pt idx="0">
                  <c:v>847.0357666015625</c:v>
                </c:pt>
                <c:pt idx="1">
                  <c:v>984.44342041015625</c:v>
                </c:pt>
                <c:pt idx="2">
                  <c:v>1409.81787109375</c:v>
                </c:pt>
                <c:pt idx="3">
                  <c:v>1652.8123779296875</c:v>
                </c:pt>
                <c:pt idx="4">
                  <c:v>1328.645263671875</c:v>
                </c:pt>
                <c:pt idx="5">
                  <c:v>986.072021484375</c:v>
                </c:pt>
                <c:pt idx="6">
                  <c:v>754.289306640625</c:v>
                </c:pt>
                <c:pt idx="7">
                  <c:v>549.52069091796875</c:v>
                </c:pt>
                <c:pt idx="8">
                  <c:v>463.36184692382812</c:v>
                </c:pt>
                <c:pt idx="9">
                  <c:v>491.857666015625</c:v>
                </c:pt>
                <c:pt idx="10">
                  <c:v>644.5665283203125</c:v>
                </c:pt>
                <c:pt idx="11">
                  <c:v>776.81939697265625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1465-4109-8392-EFC4D70AAB54}"/>
            </c:ext>
          </c:extLst>
        </c:ser>
        <c:ser>
          <c:idx val="2"/>
          <c:order val="3"/>
          <c:tx>
            <c:strRef>
              <c:f>Senta!$A$14</c:f>
              <c:strCache>
                <c:ptCount val="1"/>
                <c:pt idx="0">
                  <c:v>50%</c:v>
                </c:pt>
              </c:strCache>
            </c:strRef>
          </c:tx>
          <c:spPr>
            <a:ln w="28575">
              <a:solidFill>
                <a:srgbClr val="FFC000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Senta!$B$14:$M$14</c:f>
              <c:numCache>
                <c:formatCode>0</c:formatCode>
                <c:ptCount val="12"/>
                <c:pt idx="0">
                  <c:v>615.0921630859375</c:v>
                </c:pt>
                <c:pt idx="1">
                  <c:v>756.9425048828125</c:v>
                </c:pt>
                <c:pt idx="2">
                  <c:v>1117.689697265625</c:v>
                </c:pt>
                <c:pt idx="3">
                  <c:v>1275.6260986328125</c:v>
                </c:pt>
                <c:pt idx="4">
                  <c:v>1027.1741943359375</c:v>
                </c:pt>
                <c:pt idx="5">
                  <c:v>739.17578125</c:v>
                </c:pt>
                <c:pt idx="6">
                  <c:v>548.410400390625</c:v>
                </c:pt>
                <c:pt idx="7">
                  <c:v>406.035400390625</c:v>
                </c:pt>
                <c:pt idx="8">
                  <c:v>351.33163452148437</c:v>
                </c:pt>
                <c:pt idx="9">
                  <c:v>372.14410400390625</c:v>
                </c:pt>
                <c:pt idx="10">
                  <c:v>470.80526733398437</c:v>
                </c:pt>
                <c:pt idx="11">
                  <c:v>575.93798828125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1465-4109-8392-EFC4D70AAB54}"/>
            </c:ext>
          </c:extLst>
        </c:ser>
        <c:ser>
          <c:idx val="3"/>
          <c:order val="4"/>
          <c:tx>
            <c:strRef>
              <c:f>Senta!$A$15</c:f>
              <c:strCache>
                <c:ptCount val="1"/>
                <c:pt idx="0">
                  <c:v>80%</c:v>
                </c:pt>
              </c:strCache>
            </c:strRef>
          </c:tx>
          <c:spPr>
            <a:ln w="28575">
              <a:solidFill>
                <a:srgbClr val="FFFF00"/>
              </a:solidFill>
              <a:prstDash val="solid"/>
            </a:ln>
          </c:spPr>
          <c:marker>
            <c:symbol val="dot"/>
            <c:size val="2"/>
            <c:spPr>
              <a:noFill/>
              <a:ln>
                <a:solidFill>
                  <a:srgbClr val="00FF00"/>
                </a:solidFill>
                <a:prstDash val="solid"/>
              </a:ln>
            </c:spPr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Senta!$B$15:$M$15</c:f>
              <c:numCache>
                <c:formatCode>0</c:formatCode>
                <c:ptCount val="12"/>
                <c:pt idx="0">
                  <c:v>358.82327270507812</c:v>
                </c:pt>
                <c:pt idx="1">
                  <c:v>478.14981079101562</c:v>
                </c:pt>
                <c:pt idx="2">
                  <c:v>734.41619873046875</c:v>
                </c:pt>
                <c:pt idx="3">
                  <c:v>823.371826171875</c:v>
                </c:pt>
                <c:pt idx="4">
                  <c:v>679.12127685546875</c:v>
                </c:pt>
                <c:pt idx="5">
                  <c:v>472.69451904296875</c:v>
                </c:pt>
                <c:pt idx="6">
                  <c:v>337.11746215820312</c:v>
                </c:pt>
                <c:pt idx="7">
                  <c:v>254.62368774414062</c:v>
                </c:pt>
                <c:pt idx="8">
                  <c:v>233.66732788085937</c:v>
                </c:pt>
                <c:pt idx="9">
                  <c:v>240.44316101074219</c:v>
                </c:pt>
                <c:pt idx="10">
                  <c:v>300.3619384765625</c:v>
                </c:pt>
                <c:pt idx="11">
                  <c:v>362.00665283203125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1465-4109-8392-EFC4D70AAB54}"/>
            </c:ext>
          </c:extLst>
        </c:ser>
        <c:ser>
          <c:idx val="4"/>
          <c:order val="5"/>
          <c:tx>
            <c:strRef>
              <c:f>Senta!$A$16</c:f>
              <c:strCache>
                <c:ptCount val="1"/>
                <c:pt idx="0">
                  <c:v>95%</c:v>
                </c:pt>
              </c:strCache>
            </c:strRef>
          </c:tx>
          <c:spPr>
            <a:ln w="28575">
              <a:solidFill>
                <a:srgbClr val="92D050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Senta!$B$16:$M$16</c:f>
              <c:numCache>
                <c:formatCode>0</c:formatCode>
                <c:ptCount val="12"/>
                <c:pt idx="0">
                  <c:v>208.21452331542969</c:v>
                </c:pt>
                <c:pt idx="1">
                  <c:v>294.97256469726562</c:v>
                </c:pt>
                <c:pt idx="2">
                  <c:v>464.7586669921875</c:v>
                </c:pt>
                <c:pt idx="3">
                  <c:v>528.2889404296875</c:v>
                </c:pt>
                <c:pt idx="4">
                  <c:v>457.16156005859375</c:v>
                </c:pt>
                <c:pt idx="5">
                  <c:v>313.984130859375</c:v>
                </c:pt>
                <c:pt idx="6">
                  <c:v>217.94645690917969</c:v>
                </c:pt>
                <c:pt idx="7">
                  <c:v>166.66912841796875</c:v>
                </c:pt>
                <c:pt idx="8">
                  <c:v>164.83578491210937</c:v>
                </c:pt>
                <c:pt idx="9">
                  <c:v>160.45553588867187</c:v>
                </c:pt>
                <c:pt idx="10">
                  <c:v>207.64080810546875</c:v>
                </c:pt>
                <c:pt idx="11">
                  <c:v>236.649169921875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1465-4109-8392-EFC4D70AAB54}"/>
            </c:ext>
          </c:extLst>
        </c:ser>
        <c:ser>
          <c:idx val="5"/>
          <c:order val="6"/>
          <c:tx>
            <c:strRef>
              <c:f>Senta!$A$17</c:f>
              <c:strCache>
                <c:ptCount val="1"/>
                <c:pt idx="0">
                  <c:v>99%</c:v>
                </c:pt>
              </c:strCache>
            </c:strRef>
          </c:tx>
          <c:spPr>
            <a:ln w="28575">
              <a:solidFill>
                <a:srgbClr val="00B050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Senta!$B$17:$M$17</c:f>
              <c:numCache>
                <c:formatCode>0</c:formatCode>
                <c:ptCount val="12"/>
                <c:pt idx="0">
                  <c:v>128.18450927734375</c:v>
                </c:pt>
                <c:pt idx="1">
                  <c:v>189.00758361816406</c:v>
                </c:pt>
                <c:pt idx="2">
                  <c:v>301.27603149414062</c:v>
                </c:pt>
                <c:pt idx="3">
                  <c:v>355.26416015625</c:v>
                </c:pt>
                <c:pt idx="4">
                  <c:v>326.54977416992187</c:v>
                </c:pt>
                <c:pt idx="5">
                  <c:v>224.85409545898437</c:v>
                </c:pt>
                <c:pt idx="6">
                  <c:v>153.73561096191406</c:v>
                </c:pt>
                <c:pt idx="7">
                  <c:v>118.23200988769531</c:v>
                </c:pt>
                <c:pt idx="8">
                  <c:v>126.26661682128906</c:v>
                </c:pt>
                <c:pt idx="9">
                  <c:v>114.91851043701172</c:v>
                </c:pt>
                <c:pt idx="10">
                  <c:v>158.47445678710937</c:v>
                </c:pt>
                <c:pt idx="11">
                  <c:v>167.2520751953125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1465-4109-8392-EFC4D70AAB54}"/>
            </c:ext>
          </c:extLst>
        </c:ser>
        <c:ser>
          <c:idx val="9"/>
          <c:order val="7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FF6600"/>
              </a:solidFill>
              <a:prstDash val="solid"/>
            </a:ln>
          </c:spPr>
          <c:marker>
            <c:symbol val="none"/>
          </c:marker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1465-4109-8392-EFC4D70AAB54}"/>
            </c:ext>
          </c:extLst>
        </c:ser>
        <c:ser>
          <c:idx val="6"/>
          <c:order val="8"/>
          <c:tx>
            <c:strRef>
              <c:f>Smederevo!#REF!</c:f>
              <c:strCache>
                <c:ptCount val="1"/>
                <c:pt idx="0">
                  <c:v>#REF!</c:v>
                </c:pt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cat>
            <c:strRef>
              <c:f>Senta!$B$10:$M$10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Smederevo!#REF!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1465-4109-8392-EFC4D70AAB54}"/>
            </c:ext>
          </c:extLst>
        </c:ser>
        <c:ser>
          <c:idx val="11"/>
          <c:order val="9"/>
          <c:tx>
            <c:strRef>
              <c:f>Senta!$A$29</c:f>
              <c:strCache>
                <c:ptCount val="1"/>
                <c:pt idx="0">
                  <c:v>проток 2025</c:v>
                </c:pt>
              </c:strCache>
            </c:strRef>
          </c:tx>
          <c:spPr>
            <a:ln w="38100">
              <a:solidFill>
                <a:srgbClr val="002060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Senta!$B$29:$M$29</c:f>
              <c:numCache>
                <c:formatCode>0</c:formatCode>
                <c:ptCount val="12"/>
                <c:pt idx="0">
                  <c:v>386</c:v>
                </c:pt>
                <c:pt idx="1">
                  <c:v>337</c:v>
                </c:pt>
                <c:pt idx="2">
                  <c:v>472</c:v>
                </c:pt>
                <c:pt idx="3">
                  <c:v>592</c:v>
                </c:pt>
                <c:pt idx="4">
                  <c:v>566</c:v>
                </c:pt>
                <c:pt idx="5">
                  <c:v>449</c:v>
                </c:pt>
                <c:pt idx="6">
                  <c:v>169</c:v>
                </c:pt>
                <c:pt idx="7">
                  <c:v>162</c:v>
                </c:pt>
                <c:pt idx="8">
                  <c:v>186</c:v>
                </c:pt>
                <c:pt idx="9">
                  <c:v>188</c:v>
                </c:pt>
                <c:pt idx="10">
                  <c:v>387</c:v>
                </c:pt>
                <c:pt idx="11">
                  <c:v>482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1465-4109-8392-EFC4D70AAB54}"/>
            </c:ext>
          </c:extLst>
        </c:ser>
        <c:ser>
          <c:idx val="10"/>
          <c:order val="10"/>
          <c:tx>
            <c:strRef>
              <c:f>Senta!$A$30</c:f>
              <c:strCache>
                <c:ptCount val="1"/>
                <c:pt idx="0">
                  <c:v>апс. мес. мин.</c:v>
                </c:pt>
              </c:strCache>
            </c:strRef>
          </c:tx>
          <c:spPr>
            <a:ln w="28575">
              <a:solidFill>
                <a:srgbClr val="00B0F0"/>
              </a:solidFill>
            </a:ln>
          </c:spPr>
          <c:marker>
            <c:symbol val="none"/>
          </c:marker>
          <c:val>
            <c:numRef>
              <c:f>Senta!$B$30:$M$30</c:f>
              <c:numCache>
                <c:formatCode>0</c:formatCode>
                <c:ptCount val="12"/>
                <c:pt idx="0">
                  <c:v>80</c:v>
                </c:pt>
                <c:pt idx="1">
                  <c:v>105</c:v>
                </c:pt>
                <c:pt idx="2">
                  <c:v>140</c:v>
                </c:pt>
                <c:pt idx="3">
                  <c:v>120</c:v>
                </c:pt>
                <c:pt idx="4">
                  <c:v>180</c:v>
                </c:pt>
                <c:pt idx="5">
                  <c:v>90</c:v>
                </c:pt>
                <c:pt idx="6">
                  <c:v>90</c:v>
                </c:pt>
                <c:pt idx="7">
                  <c:v>90</c:v>
                </c:pt>
                <c:pt idx="8">
                  <c:v>85</c:v>
                </c:pt>
                <c:pt idx="9">
                  <c:v>94</c:v>
                </c:pt>
                <c:pt idx="10">
                  <c:v>120</c:v>
                </c:pt>
                <c:pt idx="11">
                  <c:v>136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1465-4109-8392-EFC4D70AA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6330792"/>
        <c:axId val="426329224"/>
      </c:lineChart>
      <c:catAx>
        <c:axId val="42633079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</a:t>
                </a:r>
                <a:r>
                  <a:rPr lang="sr-Cyrl-RS" sz="900" b="1" baseline="0"/>
                  <a:t> </a:t>
                </a:r>
                <a:r>
                  <a:rPr lang="en-US" sz="900" b="1" baseline="0"/>
                  <a:t>[</a:t>
                </a:r>
                <a:r>
                  <a:rPr lang="sr-Cyrl-RS" sz="900" b="1" baseline="0"/>
                  <a:t>месеци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26329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6329224"/>
        <c:scaling>
          <c:orientation val="minMax"/>
          <c:max val="3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sr-Cyrl-R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Средњемесечни протоци - 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[m</a:t>
                </a:r>
                <a:r>
                  <a:rPr lang="en-US" sz="900" b="1" i="0" u="none" strike="noStrike" baseline="3000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9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/s]</a:t>
                </a:r>
              </a:p>
            </c:rich>
          </c:tx>
          <c:layout>
            <c:manualLayout>
              <c:xMode val="edge"/>
              <c:yMode val="edge"/>
              <c:x val="7.7727430555555553E-3"/>
              <c:y val="0.2506700322335987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sr-Latn-RS"/>
          </a:p>
        </c:txPr>
        <c:crossAx val="426330792"/>
        <c:crosses val="autoZero"/>
        <c:crossBetween val="between"/>
      </c:valAx>
      <c:spPr>
        <a:noFill/>
        <a:ln w="12700">
          <a:solidFill>
            <a:schemeClr val="tx1"/>
          </a:solidFill>
          <a:prstDash val="solid"/>
        </a:ln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78117961800910907"/>
          <c:y val="8.4227377928309338E-2"/>
          <c:w val="0.16708381907558656"/>
          <c:h val="0.2751239062941010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sr-Latn-RS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/>
            </a:pPr>
            <a:r>
              <a:rPr lang="sr-Cyrl-RS" sz="1100" b="1"/>
              <a:t>Хистограми </a:t>
            </a:r>
            <a:r>
              <a:rPr lang="sr-Cyrl-RS" sz="1100" b="1" baseline="0"/>
              <a:t>и сумарне криве запремине средњемесечних протока </a:t>
            </a:r>
          </a:p>
          <a:p>
            <a:pPr>
              <a:defRPr sz="1100" b="1"/>
            </a:pPr>
            <a:r>
              <a:rPr lang="sr-Cyrl-RS" sz="1100" b="1" baseline="0"/>
              <a:t>- вишегодишњи просек и 20</a:t>
            </a:r>
            <a:r>
              <a:rPr lang="sr-Latn-RS" sz="1100" b="1" baseline="0"/>
              <a:t>2</a:t>
            </a:r>
            <a:r>
              <a:rPr lang="sr-Cyrl-RS" sz="1100" b="1" baseline="0"/>
              <a:t>5. година</a:t>
            </a:r>
            <a:endParaRPr lang="sr-Cyrl-RS" sz="1100" b="1"/>
          </a:p>
        </c:rich>
      </c:tx>
      <c:layout>
        <c:manualLayout>
          <c:xMode val="edge"/>
          <c:yMode val="edge"/>
          <c:x val="0.14822157646960799"/>
          <c:y val="4.1977925836193548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487390465080761E-2"/>
          <c:y val="9.8615916955017299E-2"/>
          <c:w val="0.7945612701190129"/>
          <c:h val="0.73093215110931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Senta!$A$63</c:f>
              <c:strCache>
                <c:ptCount val="1"/>
                <c:pt idx="0">
                  <c:v>Vср вишегодишња</c:v>
                </c:pt>
              </c:strCache>
            </c:strRef>
          </c:tx>
          <c:spPr>
            <a:solidFill>
              <a:srgbClr val="99CCFF"/>
            </a:solidFill>
            <a:ln w="6350">
              <a:solidFill>
                <a:sysClr val="windowText" lastClr="000000"/>
              </a:solidFill>
              <a:prstDash val="solid"/>
            </a:ln>
          </c:spPr>
          <c:invertIfNegative val="0"/>
          <c:cat>
            <c:strLit>
              <c:ptCount val="12"/>
              <c:pt idx="0">
                <c:v>I</c:v>
              </c:pt>
              <c:pt idx="1">
                <c:v>II</c:v>
              </c:pt>
              <c:pt idx="2">
                <c:v>III</c:v>
              </c:pt>
              <c:pt idx="3">
                <c:v>IV</c:v>
              </c:pt>
              <c:pt idx="4">
                <c:v>V</c:v>
              </c:pt>
              <c:pt idx="5">
                <c:v>VI</c:v>
              </c:pt>
              <c:pt idx="6">
                <c:v>VII</c:v>
              </c:pt>
              <c:pt idx="7">
                <c:v>VIII</c:v>
              </c:pt>
              <c:pt idx="8">
                <c:v>IX</c:v>
              </c:pt>
              <c:pt idx="9">
                <c:v>X</c:v>
              </c:pt>
              <c:pt idx="10">
                <c:v>XI</c:v>
              </c:pt>
              <c:pt idx="11">
                <c:v>XII</c:v>
              </c:pt>
            </c:strLit>
          </c:cat>
          <c:val>
            <c:numRef>
              <c:f>Senta!$B$63:$M$63</c:f>
              <c:numCache>
                <c:formatCode>0</c:formatCode>
                <c:ptCount val="12"/>
                <c:pt idx="0">
                  <c:v>1932.3920786553199</c:v>
                </c:pt>
                <c:pt idx="1">
                  <c:v>2010.9042227336165</c:v>
                </c:pt>
                <c:pt idx="2">
                  <c:v>3187.2959999999998</c:v>
                </c:pt>
                <c:pt idx="3">
                  <c:v>3776.5439999999999</c:v>
                </c:pt>
                <c:pt idx="4">
                  <c:v>3080.16</c:v>
                </c:pt>
                <c:pt idx="5">
                  <c:v>2329.2716295554042</c:v>
                </c:pt>
                <c:pt idx="6">
                  <c:v>1798.9647584782981</c:v>
                </c:pt>
                <c:pt idx="7">
                  <c:v>1302.3176262740426</c:v>
                </c:pt>
                <c:pt idx="8">
                  <c:v>1115.0513189831488</c:v>
                </c:pt>
                <c:pt idx="9">
                  <c:v>1155.8561848238296</c:v>
                </c:pt>
                <c:pt idx="10">
                  <c:v>1531.6826802280852</c:v>
                </c:pt>
                <c:pt idx="11">
                  <c:v>1831.9315882519152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9D-49E9-BF6E-8CCFEA6BACEB}"/>
            </c:ext>
          </c:extLst>
        </c:ser>
        <c:ser>
          <c:idx val="1"/>
          <c:order val="1"/>
          <c:tx>
            <c:strRef>
              <c:f>Senta!$A$62</c:f>
              <c:strCache>
                <c:ptCount val="1"/>
                <c:pt idx="0">
                  <c:v>Vср_2025</c:v>
                </c:pt>
              </c:strCache>
            </c:strRef>
          </c:tx>
          <c:spPr>
            <a:solidFill>
              <a:srgbClr val="002060"/>
            </a:solidFill>
            <a:ln w="6350">
              <a:solidFill>
                <a:srgbClr val="002060"/>
              </a:solidFill>
            </a:ln>
          </c:spPr>
          <c:invertIfNegative val="0"/>
          <c:val>
            <c:numRef>
              <c:f>Senta!$B$62:$M$62</c:f>
              <c:numCache>
                <c:formatCode>0</c:formatCode>
                <c:ptCount val="12"/>
                <c:pt idx="0">
                  <c:v>1033.8624</c:v>
                </c:pt>
                <c:pt idx="1">
                  <c:v>839.4624</c:v>
                </c:pt>
                <c:pt idx="2">
                  <c:v>1264.2048</c:v>
                </c:pt>
                <c:pt idx="3">
                  <c:v>1585.6128000000001</c:v>
                </c:pt>
                <c:pt idx="4">
                  <c:v>1515.9744000000001</c:v>
                </c:pt>
                <c:pt idx="5">
                  <c:v>1205.28</c:v>
                </c:pt>
                <c:pt idx="6">
                  <c:v>460.6848</c:v>
                </c:pt>
                <c:pt idx="7">
                  <c:v>412.47359999999998</c:v>
                </c:pt>
                <c:pt idx="8">
                  <c:v>498.18239999999997</c:v>
                </c:pt>
                <c:pt idx="9">
                  <c:v>503.53919999999999</c:v>
                </c:pt>
                <c:pt idx="10">
                  <c:v>1003.104</c:v>
                </c:pt>
                <c:pt idx="11">
                  <c:v>1290.9888000000001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9D-49E9-BF6E-8CCFEA6BAC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9693088"/>
        <c:axId val="329694264"/>
      </c:barChart>
      <c:lineChart>
        <c:grouping val="standard"/>
        <c:varyColors val="0"/>
        <c:ser>
          <c:idx val="2"/>
          <c:order val="2"/>
          <c:tx>
            <c:strRef>
              <c:f>Senta!$O$63</c:f>
              <c:strCache>
                <c:ptCount val="1"/>
                <c:pt idx="0">
                  <c:v>Сумарна крива запремине вишегодишња</c:v>
                </c:pt>
              </c:strCache>
            </c:strRef>
          </c:tx>
          <c:spPr>
            <a:ln w="38100">
              <a:solidFill>
                <a:srgbClr val="99CCFF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66CCFF"/>
                </a:solidFill>
              </a:ln>
            </c:spPr>
          </c:marker>
          <c:val>
            <c:numRef>
              <c:f>Senta!$P$63:$AA$63</c:f>
              <c:numCache>
                <c:formatCode>0</c:formatCode>
                <c:ptCount val="12"/>
                <c:pt idx="0">
                  <c:v>1932.3920786553199</c:v>
                </c:pt>
                <c:pt idx="1">
                  <c:v>3943.2963013889366</c:v>
                </c:pt>
                <c:pt idx="2">
                  <c:v>7130.5923013889369</c:v>
                </c:pt>
                <c:pt idx="3">
                  <c:v>10907.136301388937</c:v>
                </c:pt>
                <c:pt idx="4">
                  <c:v>13987.296301388937</c:v>
                </c:pt>
                <c:pt idx="5">
                  <c:v>16316.56793094434</c:v>
                </c:pt>
                <c:pt idx="6">
                  <c:v>18115.532689422638</c:v>
                </c:pt>
                <c:pt idx="7">
                  <c:v>19417.85031569668</c:v>
                </c:pt>
                <c:pt idx="8">
                  <c:v>20532.901634679827</c:v>
                </c:pt>
                <c:pt idx="9">
                  <c:v>21688.757819503655</c:v>
                </c:pt>
                <c:pt idx="10">
                  <c:v>23220.44049973174</c:v>
                </c:pt>
                <c:pt idx="11">
                  <c:v>25052.372087983655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429D-49E9-BF6E-8CCFEA6BACEB}"/>
            </c:ext>
          </c:extLst>
        </c:ser>
        <c:ser>
          <c:idx val="3"/>
          <c:order val="3"/>
          <c:tx>
            <c:strRef>
              <c:f>Senta!$O$62</c:f>
              <c:strCache>
                <c:ptCount val="1"/>
                <c:pt idx="0">
                  <c:v>Сумарна крива запремине за 2025. годину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2060"/>
                </a:solidFill>
              </a:ln>
            </c:spPr>
          </c:marker>
          <c:val>
            <c:numRef>
              <c:f>Senta!$P$62:$AA$62</c:f>
              <c:numCache>
                <c:formatCode>0</c:formatCode>
                <c:ptCount val="12"/>
                <c:pt idx="0">
                  <c:v>1033.8624</c:v>
                </c:pt>
                <c:pt idx="1">
                  <c:v>1873.3247999999999</c:v>
                </c:pt>
                <c:pt idx="2">
                  <c:v>3137.5295999999998</c:v>
                </c:pt>
                <c:pt idx="3">
                  <c:v>4723.1423999999997</c:v>
                </c:pt>
                <c:pt idx="4">
                  <c:v>6239.1167999999998</c:v>
                </c:pt>
                <c:pt idx="5">
                  <c:v>7444.3967999999995</c:v>
                </c:pt>
                <c:pt idx="6">
                  <c:v>7905.0815999999995</c:v>
                </c:pt>
                <c:pt idx="7">
                  <c:v>8317.5551999999989</c:v>
                </c:pt>
                <c:pt idx="8">
                  <c:v>8815.7375999999986</c:v>
                </c:pt>
                <c:pt idx="9">
                  <c:v>9319.2767999999978</c:v>
                </c:pt>
                <c:pt idx="10">
                  <c:v>10322.380799999997</c:v>
                </c:pt>
                <c:pt idx="11">
                  <c:v>11613.369599999998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429D-49E9-BF6E-8CCFEA6BAC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694656"/>
        <c:axId val="329693480"/>
      </c:lineChart>
      <c:catAx>
        <c:axId val="32969308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Време </a:t>
                </a:r>
                <a:r>
                  <a:rPr lang="en-US" sz="900" b="1"/>
                  <a:t>[</a:t>
                </a:r>
                <a:r>
                  <a:rPr lang="sr-Cyrl-RS" sz="900" b="1"/>
                  <a:t>месеци</a:t>
                </a:r>
                <a:r>
                  <a:rPr lang="en-US" sz="900" b="1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42197190628949166"/>
              <c:y val="0.878734829620656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329694264"/>
        <c:crosses val="autoZero"/>
        <c:auto val="1"/>
        <c:lblAlgn val="ctr"/>
        <c:lblOffset val="100"/>
        <c:noMultiLvlLbl val="0"/>
      </c:catAx>
      <c:valAx>
        <c:axId val="329694264"/>
        <c:scaling>
          <c:orientation val="minMax"/>
          <c:max val="6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r>
                  <a:rPr lang="sr-Cyrl-RS" sz="900" b="1"/>
                  <a:t> </a:t>
                </a:r>
              </a:p>
            </c:rich>
          </c:tx>
          <c:layout>
            <c:manualLayout>
              <c:xMode val="edge"/>
              <c:yMode val="edge"/>
              <c:x val="1.2249918464333971E-2"/>
              <c:y val="0.3971306984685166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/>
            </a:pPr>
            <a:endParaRPr lang="sr-Latn-RS"/>
          </a:p>
        </c:txPr>
        <c:crossAx val="329693088"/>
        <c:crosses val="autoZero"/>
        <c:crossBetween val="between"/>
      </c:valAx>
      <c:valAx>
        <c:axId val="329693480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900" b="1"/>
                </a:pPr>
                <a:r>
                  <a:rPr lang="sr-Cyrl-RS" sz="900" b="1"/>
                  <a:t>Запремина </a:t>
                </a:r>
                <a:r>
                  <a:rPr lang="en-US" sz="900" b="1"/>
                  <a:t>V</a:t>
                </a:r>
                <a:r>
                  <a:rPr lang="sr-Cyrl-RS" sz="900" b="1" i="0" u="none" strike="noStrike" baseline="0">
                    <a:effectLst/>
                  </a:rPr>
                  <a:t>×</a:t>
                </a:r>
                <a:r>
                  <a:rPr lang="en-US" sz="900" b="1"/>
                  <a:t>10</a:t>
                </a:r>
                <a:r>
                  <a:rPr lang="en-US" sz="900" b="1" baseline="30000"/>
                  <a:t>6</a:t>
                </a:r>
                <a:r>
                  <a:rPr lang="en-US" sz="900" b="1"/>
                  <a:t> [m</a:t>
                </a:r>
                <a:r>
                  <a:rPr lang="en-US" sz="900" b="1" baseline="30000"/>
                  <a:t>3</a:t>
                </a:r>
                <a:r>
                  <a:rPr lang="en-US" sz="900" b="1" baseline="0"/>
                  <a:t>]</a:t>
                </a:r>
                <a:endParaRPr lang="sr-Latn-RS" sz="900" b="1"/>
              </a:p>
            </c:rich>
          </c:tx>
          <c:layout>
            <c:manualLayout>
              <c:xMode val="edge"/>
              <c:yMode val="edge"/>
              <c:x val="0.96444996177279629"/>
              <c:y val="0.3889032988523493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sr-Latn-RS"/>
          </a:p>
        </c:txPr>
        <c:crossAx val="329694656"/>
        <c:crosses val="max"/>
        <c:crossBetween val="between"/>
      </c:valAx>
      <c:catAx>
        <c:axId val="329694656"/>
        <c:scaling>
          <c:orientation val="minMax"/>
        </c:scaling>
        <c:delete val="1"/>
        <c:axPos val="b"/>
        <c:majorTickMark val="out"/>
        <c:minorTickMark val="none"/>
        <c:tickLblPos val="nextTo"/>
        <c:crossAx val="329693480"/>
        <c:crosses val="autoZero"/>
        <c:auto val="1"/>
        <c:lblAlgn val="ctr"/>
        <c:lblOffset val="100"/>
        <c:noMultiLvlLbl val="0"/>
      </c:cat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4.19411115277257E-2"/>
          <c:y val="0.92222530677255099"/>
          <c:w val="0.90954290435917728"/>
          <c:h val="6.778832133162840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/>
          </a:pPr>
          <a:endParaRPr lang="sr-Latn-R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sr-Latn-R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0.75507</cdr:x>
      <cdr:y>0.0852</cdr:y>
    </cdr:from>
    <cdr:to>
      <cdr:x>0.95743</cdr:x>
      <cdr:y>0.16738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9750" y="303837"/>
          <a:ext cx="1165736" cy="29306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Arial"/>
            </a:rPr>
            <a:t>Река</a:t>
          </a: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Arial"/>
            </a:rPr>
            <a:t>: Дунав</a:t>
          </a:r>
        </a:p>
        <a:p xmlns:a="http://schemas.openxmlformats.org/drawingml/2006/main">
          <a:pPr algn="l" rtl="0">
            <a:defRPr sz="1000"/>
          </a:pP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Arial"/>
            </a:rPr>
            <a:t>Хид. станица</a:t>
          </a: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Arial"/>
            </a:rPr>
            <a:t>: Бездан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0.63389</cdr:x>
      <cdr:y>0.08614</cdr:y>
    </cdr:from>
    <cdr:to>
      <cdr:x>0.96074</cdr:x>
      <cdr:y>0.17982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51663" y="307189"/>
          <a:ext cx="1882891" cy="3340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Сава</a:t>
          </a:r>
        </a:p>
        <a:p xmlns:a="http://schemas.openxmlformats.org/drawingml/2006/main">
          <a:pPr algn="l" rtl="0">
            <a:defRPr sz="1000"/>
          </a:pP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Сремска Митровица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0.07772</cdr:x>
      <cdr:y>0.00578</cdr:y>
    </cdr:from>
    <cdr:to>
      <cdr:x>0.9773</cdr:x>
      <cdr:y>0.06998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447675" y="24386"/>
          <a:ext cx="5181599" cy="2708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000" b="1">
              <a:latin typeface="Times New Roman" panose="02020603050405020304" pitchFamily="18" charset="0"/>
              <a:cs typeface="Times New Roman" panose="02020603050405020304" pitchFamily="18" charset="0"/>
            </a:rPr>
            <a:t>Средњемесечни</a:t>
          </a:r>
          <a:r>
            <a:rPr lang="sr-Cyrl-R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протоци за </a:t>
          </a:r>
          <a:r>
            <a:rPr lang="sr-Cyrl-RS" sz="11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20</a:t>
          </a:r>
          <a:r>
            <a:rPr lang="en-US" sz="11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sr-Cyrl-RS" sz="11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r>
            <a:rPr lang="sr-Cyrl-R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. годину са карактеристичним вероватноћама појаве</a:t>
          </a:r>
          <a:endParaRPr lang="en-US" sz="1000" b="1"/>
        </a:p>
      </cdr:txBody>
    </cdr:sp>
  </cdr:relSizeAnchor>
  <cdr:relSizeAnchor xmlns:cdr="http://schemas.openxmlformats.org/drawingml/2006/chartDrawing">
    <cdr:from>
      <cdr:x>0.10021</cdr:x>
      <cdr:y>0.08002</cdr:y>
    </cdr:from>
    <cdr:to>
      <cdr:x>0.42499</cdr:x>
      <cdr:y>0.15759</cdr:y>
    </cdr:to>
    <cdr:sp macro="" textlink="">
      <cdr:nvSpPr>
        <cdr:cNvPr id="2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77282" y="285363"/>
          <a:ext cx="1870966" cy="27661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Сава</a:t>
          </a: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Сремска Митровица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0.10919</cdr:x>
      <cdr:y>0.11185</cdr:y>
    </cdr:from>
    <cdr:to>
      <cdr:x>0.44379</cdr:x>
      <cdr:y>0.19854</cdr:y>
    </cdr:to>
    <cdr:sp macro="" textlink="">
      <cdr:nvSpPr>
        <cdr:cNvPr id="1157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29021" y="398878"/>
          <a:ext cx="1927537" cy="30915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Сава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Сремска Митровица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0.65263</cdr:x>
      <cdr:y>0.08153</cdr:y>
    </cdr:from>
    <cdr:to>
      <cdr:x>0.96169</cdr:x>
      <cdr:y>0.17495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9619" y="290733"/>
          <a:ext cx="1780408" cy="33315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r-Cyrl-CS" sz="87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Велика Морава</a:t>
          </a:r>
        </a:p>
        <a:p xmlns:a="http://schemas.openxmlformats.org/drawingml/2006/main">
          <a:pPr algn="l" rtl="0">
            <a:defRPr sz="1000"/>
          </a:pPr>
          <a:r>
            <a:rPr lang="sr-Cyrl-CS" sz="87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Љубичевски мост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0.13474</cdr:x>
      <cdr:y>0.1263</cdr:y>
    </cdr:from>
    <cdr:to>
      <cdr:x>0.39866</cdr:x>
      <cdr:y>0.1955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152525" y="695325"/>
          <a:ext cx="2257425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0.0925</cdr:x>
      <cdr:y>0.10534</cdr:y>
    </cdr:from>
    <cdr:to>
      <cdr:x>0.42218</cdr:x>
      <cdr:y>0.20833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532867" y="375660"/>
          <a:ext cx="1899194" cy="3672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Cyrl-RS" sz="900" b="1">
              <a:latin typeface="Times New Roman" panose="02020603050405020304" pitchFamily="18" charset="0"/>
              <a:cs typeface="Times New Roman" panose="02020603050405020304" pitchFamily="18" charset="0"/>
            </a:rPr>
            <a:t>Река</a:t>
          </a:r>
          <a:r>
            <a:rPr lang="sr-Cyrl-R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: Велика Морава</a:t>
          </a:r>
        </a:p>
        <a:p xmlns:a="http://schemas.openxmlformats.org/drawingml/2006/main">
          <a:r>
            <a:rPr lang="sr-Cyrl-R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Љубичевски мост</a:t>
          </a:r>
          <a:endParaRPr lang="en-US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0.06832</cdr:x>
      <cdr:y>0.02924</cdr:y>
    </cdr:from>
    <cdr:to>
      <cdr:x>0.99557</cdr:x>
      <cdr:y>0.07401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400050" y="154272"/>
          <a:ext cx="5429250" cy="2362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050" b="1">
              <a:latin typeface="Times New Roman" panose="02020603050405020304" pitchFamily="18" charset="0"/>
              <a:cs typeface="Times New Roman" panose="02020603050405020304" pitchFamily="18" charset="0"/>
            </a:rPr>
            <a:t>Средњемесечни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протоци за 20</a:t>
          </a:r>
          <a:r>
            <a:rPr lang="sr-Latn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en-U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годину са карактеристичним вероватноћама појаве</a:t>
          </a:r>
          <a:endParaRPr lang="en-US" sz="1050" b="1"/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0.11035</cdr:x>
      <cdr:y>0.11034</cdr:y>
    </cdr:from>
    <cdr:to>
      <cdr:x>0.444</cdr:x>
      <cdr:y>0.19631</cdr:y>
    </cdr:to>
    <cdr:sp macro="" textlink="">
      <cdr:nvSpPr>
        <cdr:cNvPr id="1157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5677" y="393500"/>
          <a:ext cx="1922065" cy="30658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Велика Морава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Љубичевски мост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0.05223</cdr:x>
      <cdr:y>0.01243</cdr:y>
    </cdr:from>
    <cdr:to>
      <cdr:x>0.98214</cdr:x>
      <cdr:y>0.07587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00882" y="44345"/>
          <a:ext cx="5356952" cy="2262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050" b="1">
              <a:latin typeface="Times New Roman" panose="02020603050405020304" pitchFamily="18" charset="0"/>
              <a:cs typeface="Times New Roman" panose="02020603050405020304" pitchFamily="18" charset="0"/>
            </a:rPr>
            <a:t>Средњемесечни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протоци за 20</a:t>
          </a:r>
          <a:r>
            <a:rPr lang="en-U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25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. годину са карактеристичним вероватноћама појаве</a:t>
          </a:r>
          <a:endParaRPr lang="en-US" sz="1050" b="1"/>
        </a:p>
      </cdr:txBody>
    </cdr:sp>
  </cdr:relSizeAnchor>
  <cdr:relSizeAnchor xmlns:cdr="http://schemas.openxmlformats.org/drawingml/2006/chartDrawing">
    <cdr:from>
      <cdr:x>0.09469</cdr:x>
      <cdr:y>0.10666</cdr:y>
    </cdr:from>
    <cdr:to>
      <cdr:x>0.3015</cdr:x>
      <cdr:y>0.19097</cdr:y>
    </cdr:to>
    <cdr:sp macro="" textlink="">
      <cdr:nvSpPr>
        <cdr:cNvPr id="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45504" y="380367"/>
          <a:ext cx="1191374" cy="30066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Дунав</a:t>
          </a: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Бездан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0.10915</cdr:x>
      <cdr:y>0.10777</cdr:y>
    </cdr:from>
    <cdr:to>
      <cdr:x>0.30726</cdr:x>
      <cdr:y>0.19721</cdr:y>
    </cdr:to>
    <cdr:sp macro="" textlink="">
      <cdr:nvSpPr>
        <cdr:cNvPr id="1157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28782" y="384309"/>
          <a:ext cx="1141257" cy="31895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Дунав</a:t>
          </a: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Бездан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0.73271</cdr:x>
      <cdr:y>0.08525</cdr:y>
    </cdr:from>
    <cdr:to>
      <cdr:x>0.96101</cdr:x>
      <cdr:y>0.16839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937" y="304015"/>
          <a:ext cx="1315173" cy="29648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r-Cyrl-CS" sz="87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Дунав</a:t>
          </a:r>
        </a:p>
        <a:p xmlns:a="http://schemas.openxmlformats.org/drawingml/2006/main">
          <a:pPr algn="l" rtl="0">
            <a:defRPr sz="1000"/>
          </a:pPr>
          <a:r>
            <a:rPr lang="sr-Cyrl-CS" sz="87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Смедерево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0.05512</cdr:x>
      <cdr:y>0.00261</cdr:y>
    </cdr:from>
    <cdr:to>
      <cdr:x>0.99107</cdr:x>
      <cdr:y>0.08725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17530" y="9320"/>
          <a:ext cx="5391744" cy="3018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050" b="1">
              <a:latin typeface="Times New Roman" panose="02020603050405020304" pitchFamily="18" charset="0"/>
              <a:cs typeface="Times New Roman" panose="02020603050405020304" pitchFamily="18" charset="0"/>
            </a:rPr>
            <a:t>Средњемесечни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протоци за 20</a:t>
          </a:r>
          <a:r>
            <a:rPr lang="sr-Latn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en-U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годину </a:t>
          </a:r>
          <a:r>
            <a:rPr lang="sr-Cyrl-R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са</a:t>
          </a:r>
          <a:r>
            <a:rPr lang="sr-Cyrl-R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карактеристичним</a:t>
          </a:r>
          <a:r>
            <a:rPr lang="sr-Cyrl-RS" sz="8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sr-Cyrl-RS" sz="105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вероватноћама појаве</a:t>
          </a:r>
          <a:endParaRPr lang="en-US" sz="1200" b="1"/>
        </a:p>
      </cdr:txBody>
    </cdr:sp>
  </cdr:relSizeAnchor>
  <cdr:relSizeAnchor xmlns:cdr="http://schemas.openxmlformats.org/drawingml/2006/chartDrawing">
    <cdr:from>
      <cdr:x>0.10107</cdr:x>
      <cdr:y>0.08124</cdr:y>
    </cdr:from>
    <cdr:to>
      <cdr:x>0.339</cdr:x>
      <cdr:y>0.15848</cdr:y>
    </cdr:to>
    <cdr:sp macro="" textlink="">
      <cdr:nvSpPr>
        <cdr:cNvPr id="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2218" y="289710"/>
          <a:ext cx="1370648" cy="2754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Дунав</a:t>
          </a: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Смедерево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0.12045</cdr:x>
      <cdr:y>0.1049</cdr:y>
    </cdr:from>
    <cdr:to>
      <cdr:x>0.36049</cdr:x>
      <cdr:y>0.18629</cdr:y>
    </cdr:to>
    <cdr:sp macro="" textlink="">
      <cdr:nvSpPr>
        <cdr:cNvPr id="1157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93808" y="436250"/>
          <a:ext cx="1382642" cy="33844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Дунав</a:t>
          </a: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Смедерево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0.74744</cdr:x>
      <cdr:y>0.08263</cdr:y>
    </cdr:from>
    <cdr:to>
      <cdr:x>0.96074</cdr:x>
      <cdr:y>0.17361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05774" y="294659"/>
          <a:ext cx="1228779" cy="32446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Тиса</a:t>
          </a:r>
        </a:p>
        <a:p xmlns:a="http://schemas.openxmlformats.org/drawingml/2006/main">
          <a:pPr algn="l" rtl="0">
            <a:defRPr sz="1000"/>
          </a:pPr>
          <a:r>
            <a:rPr lang="sr-Cyrl-C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Сента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0.09436</cdr:x>
      <cdr:y>0.00578</cdr:y>
    </cdr:from>
    <cdr:to>
      <cdr:x>0.98124</cdr:x>
      <cdr:y>0.05372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543582" y="20612"/>
          <a:ext cx="5109072" cy="1709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000" b="1">
              <a:latin typeface="Times New Roman" panose="02020603050405020304" pitchFamily="18" charset="0"/>
              <a:cs typeface="Times New Roman" panose="02020603050405020304" pitchFamily="18" charset="0"/>
            </a:rPr>
            <a:t>Средњемесечни</a:t>
          </a:r>
          <a:r>
            <a:rPr lang="sr-Cyrl-R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протоци за 20</a:t>
          </a:r>
          <a:r>
            <a:rPr lang="en-U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25</a:t>
          </a:r>
          <a:r>
            <a:rPr lang="sr-Cyrl-RS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. годину са карактеристичним вероватноћама појаве</a:t>
          </a:r>
          <a:endParaRPr lang="en-US" sz="1000" b="1"/>
        </a:p>
      </cdr:txBody>
    </cdr:sp>
  </cdr:relSizeAnchor>
  <cdr:relSizeAnchor xmlns:cdr="http://schemas.openxmlformats.org/drawingml/2006/chartDrawing">
    <cdr:from>
      <cdr:x>0.11264</cdr:x>
      <cdr:y>0.08029</cdr:y>
    </cdr:from>
    <cdr:to>
      <cdr:x>0.30923</cdr:x>
      <cdr:y>0.17483</cdr:y>
    </cdr:to>
    <cdr:sp macro="" textlink="">
      <cdr:nvSpPr>
        <cdr:cNvPr id="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48887" y="286327"/>
          <a:ext cx="1132483" cy="33712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Тиса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Сента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0.10274</cdr:x>
      <cdr:y>0.1031</cdr:y>
    </cdr:from>
    <cdr:to>
      <cdr:x>0.32183</cdr:x>
      <cdr:y>0.18648</cdr:y>
    </cdr:to>
    <cdr:sp macro="" textlink="">
      <cdr:nvSpPr>
        <cdr:cNvPr id="1157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91861" y="367671"/>
          <a:ext cx="1262131" cy="29734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rgbClr val="000000"/>
          </a:solidFill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Река: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Тиса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l" rtl="0">
            <a:defRPr sz="1000"/>
          </a:pPr>
          <a:r>
            <a:rPr lang="en-U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Хид. станица: </a:t>
          </a:r>
          <a:r>
            <a:rPr lang="sr-Cyrl-RS" sz="9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Сента</a:t>
          </a:r>
          <a:endParaRPr lang="en-US" sz="900" b="1" i="0" u="none" strike="noStrike" baseline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0A78-55B1-4B75-B591-492A94E9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4790</Words>
  <Characters>27305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cp:lastModifiedBy>Samir Ćatović</cp:lastModifiedBy>
  <cp:revision>14</cp:revision>
  <cp:lastPrinted>2024-07-23T07:17:00Z</cp:lastPrinted>
  <dcterms:created xsi:type="dcterms:W3CDTF">2026-07-13T07:19:00Z</dcterms:created>
  <dcterms:modified xsi:type="dcterms:W3CDTF">2026-07-22T11:42:00Z</dcterms:modified>
</cp:coreProperties>
</file>